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5"/>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977"/>
        <w:gridCol w:w="2409"/>
        <w:gridCol w:w="2552"/>
      </w:tblGrid>
      <w:tr w:rsidR="00AC2876" w:rsidRPr="00AC2876" w14:paraId="50E421D6" w14:textId="77777777" w:rsidTr="00AC2876">
        <w:trPr>
          <w:trHeight w:val="1985"/>
        </w:trPr>
        <w:tc>
          <w:tcPr>
            <w:tcW w:w="2410" w:type="dxa"/>
            <w:vAlign w:val="center"/>
          </w:tcPr>
          <w:p w14:paraId="682D8CFD" w14:textId="77777777" w:rsidR="00AC2876" w:rsidRPr="00AC2876" w:rsidRDefault="00AC2876" w:rsidP="00AC2876">
            <w:pPr>
              <w:jc w:val="center"/>
              <w:rPr>
                <w:rFonts w:ascii="Times New Roman" w:hAnsi="Times New Roman"/>
              </w:rPr>
            </w:pPr>
            <w:r w:rsidRPr="00AC2876">
              <w:rPr>
                <w:rFonts w:ascii="Times New Roman" w:hAnsi="Times New Roman"/>
                <w:noProof/>
              </w:rPr>
              <w:drawing>
                <wp:inline distT="0" distB="0" distL="0" distR="0" wp14:anchorId="22810945" wp14:editId="4B4D6B91">
                  <wp:extent cx="900003" cy="864000"/>
                  <wp:effectExtent l="0" t="0" r="0" b="0"/>
                  <wp:docPr id="16" name="object 16"/>
                  <wp:cNvGraphicFramePr/>
                  <a:graphic xmlns:a="http://schemas.openxmlformats.org/drawingml/2006/main">
                    <a:graphicData uri="http://schemas.openxmlformats.org/drawingml/2006/picture">
                      <pic:pic xmlns:pic="http://schemas.openxmlformats.org/drawingml/2006/picture">
                        <pic:nvPicPr>
                          <pic:cNvPr id="16" name="object 16"/>
                          <pic:cNvPicPr/>
                        </pic:nvPicPr>
                        <pic:blipFill>
                          <a:blip r:embed="rId8" cstate="print"/>
                          <a:stretch>
                            <a:fillRect/>
                          </a:stretch>
                        </pic:blipFill>
                        <pic:spPr>
                          <a:xfrm>
                            <a:off x="0" y="0"/>
                            <a:ext cx="900003" cy="864000"/>
                          </a:xfrm>
                          <a:prstGeom prst="rect">
                            <a:avLst/>
                          </a:prstGeom>
                        </pic:spPr>
                      </pic:pic>
                    </a:graphicData>
                  </a:graphic>
                </wp:inline>
              </w:drawing>
            </w:r>
          </w:p>
        </w:tc>
        <w:tc>
          <w:tcPr>
            <w:tcW w:w="2977" w:type="dxa"/>
            <w:vAlign w:val="center"/>
          </w:tcPr>
          <w:p w14:paraId="3686C5F7" w14:textId="77777777" w:rsidR="00AC2876" w:rsidRPr="00AC2876" w:rsidRDefault="00AC2876" w:rsidP="00AC2876">
            <w:pPr>
              <w:jc w:val="center"/>
              <w:rPr>
                <w:rFonts w:ascii="Times New Roman" w:hAnsi="Times New Roman"/>
                <w:i/>
                <w:iCs/>
                <w:noProof/>
                <w:sz w:val="24"/>
              </w:rPr>
            </w:pPr>
            <w:r w:rsidRPr="00AC2876">
              <w:rPr>
                <w:rFonts w:ascii="Times New Roman" w:hAnsi="Times New Roman"/>
                <w:noProof/>
              </w:rPr>
              <w:drawing>
                <wp:anchor distT="0" distB="0" distL="114300" distR="114300" simplePos="0" relativeHeight="251656192" behindDoc="0" locked="0" layoutInCell="1" allowOverlap="1" wp14:anchorId="742468CC" wp14:editId="33D5531F">
                  <wp:simplePos x="0" y="0"/>
                  <wp:positionH relativeFrom="margin">
                    <wp:posOffset>562610</wp:posOffset>
                  </wp:positionH>
                  <wp:positionV relativeFrom="paragraph">
                    <wp:posOffset>735330</wp:posOffset>
                  </wp:positionV>
                  <wp:extent cx="622300" cy="228600"/>
                  <wp:effectExtent l="0" t="0" r="6350" b="0"/>
                  <wp:wrapSquare wrapText="bothSides"/>
                  <wp:docPr id="23" name="object 15"/>
                  <wp:cNvGraphicFramePr/>
                  <a:graphic xmlns:a="http://schemas.openxmlformats.org/drawingml/2006/main">
                    <a:graphicData uri="http://schemas.openxmlformats.org/drawingml/2006/picture">
                      <pic:pic xmlns:pic="http://schemas.openxmlformats.org/drawingml/2006/picture">
                        <pic:nvPicPr>
                          <pic:cNvPr id="15" name="object 15"/>
                          <pic:cNvPicPr/>
                        </pic:nvPicPr>
                        <pic:blipFill>
                          <a:blip r:embed="rId9" cstate="print">
                            <a:duotone>
                              <a:prstClr val="black"/>
                              <a:schemeClr val="tx1">
                                <a:tint val="45000"/>
                                <a:satMod val="400000"/>
                              </a:schemeClr>
                            </a:duotone>
                            <a:extLst>
                              <a:ext uri="{BEBA8EAE-BF5A-486C-A8C5-ECC9F3942E4B}">
                                <a14:imgProps xmlns:a14="http://schemas.microsoft.com/office/drawing/2010/main">
                                  <a14:imgLayer r:embed="rId10">
                                    <a14:imgEffect>
                                      <a14:sharpenSoften amount="1000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622300" cy="228600"/>
                          </a:xfrm>
                          <a:prstGeom prst="rect">
                            <a:avLst/>
                          </a:prstGeom>
                        </pic:spPr>
                      </pic:pic>
                    </a:graphicData>
                  </a:graphic>
                  <wp14:sizeRelH relativeFrom="margin">
                    <wp14:pctWidth>0</wp14:pctWidth>
                  </wp14:sizeRelH>
                  <wp14:sizeRelV relativeFrom="margin">
                    <wp14:pctHeight>0</wp14:pctHeight>
                  </wp14:sizeRelV>
                </wp:anchor>
              </w:drawing>
            </w:r>
            <w:r w:rsidRPr="00AC2876">
              <w:rPr>
                <w:rFonts w:ascii="Times New Roman" w:hAnsi="Times New Roman"/>
                <w:noProof/>
              </w:rPr>
              <mc:AlternateContent>
                <mc:Choice Requires="wpg">
                  <w:drawing>
                    <wp:anchor distT="0" distB="0" distL="114300" distR="114300" simplePos="0" relativeHeight="251651072" behindDoc="0" locked="0" layoutInCell="1" allowOverlap="1" wp14:anchorId="19E28D3A" wp14:editId="2350B00E">
                      <wp:simplePos x="0" y="0"/>
                      <wp:positionH relativeFrom="column">
                        <wp:posOffset>584200</wp:posOffset>
                      </wp:positionH>
                      <wp:positionV relativeFrom="paragraph">
                        <wp:posOffset>73025</wp:posOffset>
                      </wp:positionV>
                      <wp:extent cx="657225" cy="581025"/>
                      <wp:effectExtent l="0" t="0" r="9525" b="9525"/>
                      <wp:wrapNone/>
                      <wp:docPr id="19" name="object 21"/>
                      <wp:cNvGraphicFramePr/>
                      <a:graphic xmlns:a="http://schemas.openxmlformats.org/drawingml/2006/main">
                        <a:graphicData uri="http://schemas.microsoft.com/office/word/2010/wordprocessingGroup">
                          <wpg:wgp>
                            <wpg:cNvGrpSpPr/>
                            <wpg:grpSpPr>
                              <a:xfrm>
                                <a:off x="0" y="0"/>
                                <a:ext cx="657225" cy="581025"/>
                                <a:chOff x="-10" y="0"/>
                                <a:chExt cx="883581" cy="711081"/>
                              </a:xfrm>
                            </wpg:grpSpPr>
                            <wps:wsp>
                              <wps:cNvPr id="20" name="object 22"/>
                              <wps:cNvSpPr/>
                              <wps:spPr>
                                <a:xfrm>
                                  <a:off x="-10" y="95766"/>
                                  <a:ext cx="883285" cy="615315"/>
                                </a:xfrm>
                                <a:custGeom>
                                  <a:avLst/>
                                  <a:gdLst/>
                                  <a:ahLst/>
                                  <a:cxnLst/>
                                  <a:rect l="l" t="t" r="r" b="b"/>
                                  <a:pathLst>
                                    <a:path w="883284" h="615314">
                                      <a:moveTo>
                                        <a:pt x="54279" y="367614"/>
                                      </a:moveTo>
                                      <a:lnTo>
                                        <a:pt x="40424" y="368147"/>
                                      </a:lnTo>
                                      <a:lnTo>
                                        <a:pt x="27495" y="368325"/>
                                      </a:lnTo>
                                      <a:lnTo>
                                        <a:pt x="14579" y="368147"/>
                                      </a:lnTo>
                                      <a:lnTo>
                                        <a:pt x="736" y="367614"/>
                                      </a:lnTo>
                                      <a:lnTo>
                                        <a:pt x="736" y="436359"/>
                                      </a:lnTo>
                                      <a:lnTo>
                                        <a:pt x="3975" y="436359"/>
                                      </a:lnTo>
                                      <a:lnTo>
                                        <a:pt x="10934" y="436600"/>
                                      </a:lnTo>
                                      <a:lnTo>
                                        <a:pt x="13017" y="436841"/>
                                      </a:lnTo>
                                      <a:lnTo>
                                        <a:pt x="15036" y="437248"/>
                                      </a:lnTo>
                                      <a:lnTo>
                                        <a:pt x="14516" y="417512"/>
                                      </a:lnTo>
                                      <a:lnTo>
                                        <a:pt x="14224" y="388493"/>
                                      </a:lnTo>
                                      <a:lnTo>
                                        <a:pt x="21894" y="388493"/>
                                      </a:lnTo>
                                      <a:lnTo>
                                        <a:pt x="21945" y="408165"/>
                                      </a:lnTo>
                                      <a:lnTo>
                                        <a:pt x="21526" y="430174"/>
                                      </a:lnTo>
                                      <a:lnTo>
                                        <a:pt x="34213" y="430174"/>
                                      </a:lnTo>
                                      <a:lnTo>
                                        <a:pt x="33883" y="415378"/>
                                      </a:lnTo>
                                      <a:lnTo>
                                        <a:pt x="33845" y="388493"/>
                                      </a:lnTo>
                                      <a:lnTo>
                                        <a:pt x="40919" y="388493"/>
                                      </a:lnTo>
                                      <a:lnTo>
                                        <a:pt x="40919" y="436359"/>
                                      </a:lnTo>
                                      <a:lnTo>
                                        <a:pt x="54279" y="436359"/>
                                      </a:lnTo>
                                      <a:lnTo>
                                        <a:pt x="54279" y="367614"/>
                                      </a:lnTo>
                                      <a:close/>
                                    </a:path>
                                    <a:path w="883284" h="615314">
                                      <a:moveTo>
                                        <a:pt x="54279" y="87083"/>
                                      </a:moveTo>
                                      <a:lnTo>
                                        <a:pt x="47244" y="87414"/>
                                      </a:lnTo>
                                      <a:lnTo>
                                        <a:pt x="40424" y="87655"/>
                                      </a:lnTo>
                                      <a:lnTo>
                                        <a:pt x="39598" y="87680"/>
                                      </a:lnTo>
                                      <a:lnTo>
                                        <a:pt x="39598" y="110667"/>
                                      </a:lnTo>
                                      <a:lnTo>
                                        <a:pt x="35458" y="142963"/>
                                      </a:lnTo>
                                      <a:lnTo>
                                        <a:pt x="32219" y="142963"/>
                                      </a:lnTo>
                                      <a:lnTo>
                                        <a:pt x="27940" y="110667"/>
                                      </a:lnTo>
                                      <a:lnTo>
                                        <a:pt x="39598" y="110667"/>
                                      </a:lnTo>
                                      <a:lnTo>
                                        <a:pt x="39598" y="87680"/>
                                      </a:lnTo>
                                      <a:lnTo>
                                        <a:pt x="33845" y="87807"/>
                                      </a:lnTo>
                                      <a:lnTo>
                                        <a:pt x="27495" y="87858"/>
                                      </a:lnTo>
                                      <a:lnTo>
                                        <a:pt x="21158" y="87807"/>
                                      </a:lnTo>
                                      <a:lnTo>
                                        <a:pt x="14579" y="87655"/>
                                      </a:lnTo>
                                      <a:lnTo>
                                        <a:pt x="7772" y="87414"/>
                                      </a:lnTo>
                                      <a:lnTo>
                                        <a:pt x="736" y="87083"/>
                                      </a:lnTo>
                                      <a:lnTo>
                                        <a:pt x="736" y="110667"/>
                                      </a:lnTo>
                                      <a:lnTo>
                                        <a:pt x="13703" y="110667"/>
                                      </a:lnTo>
                                      <a:lnTo>
                                        <a:pt x="13830" y="140335"/>
                                      </a:lnTo>
                                      <a:lnTo>
                                        <a:pt x="14566" y="146240"/>
                                      </a:lnTo>
                                      <a:lnTo>
                                        <a:pt x="17957" y="156197"/>
                                      </a:lnTo>
                                      <a:lnTo>
                                        <a:pt x="20307" y="159677"/>
                                      </a:lnTo>
                                      <a:lnTo>
                                        <a:pt x="26365" y="163652"/>
                                      </a:lnTo>
                                      <a:lnTo>
                                        <a:pt x="30022" y="164642"/>
                                      </a:lnTo>
                                      <a:lnTo>
                                        <a:pt x="40640" y="164642"/>
                                      </a:lnTo>
                                      <a:lnTo>
                                        <a:pt x="54203" y="110667"/>
                                      </a:lnTo>
                                      <a:lnTo>
                                        <a:pt x="54279" y="87858"/>
                                      </a:lnTo>
                                      <a:lnTo>
                                        <a:pt x="54279" y="87083"/>
                                      </a:lnTo>
                                      <a:close/>
                                    </a:path>
                                    <a:path w="883284" h="615314">
                                      <a:moveTo>
                                        <a:pt x="54279" y="0"/>
                                      </a:moveTo>
                                      <a:lnTo>
                                        <a:pt x="40424" y="571"/>
                                      </a:lnTo>
                                      <a:lnTo>
                                        <a:pt x="27508" y="762"/>
                                      </a:lnTo>
                                      <a:lnTo>
                                        <a:pt x="14579" y="571"/>
                                      </a:lnTo>
                                      <a:lnTo>
                                        <a:pt x="749" y="0"/>
                                      </a:lnTo>
                                      <a:lnTo>
                                        <a:pt x="749" y="22542"/>
                                      </a:lnTo>
                                      <a:lnTo>
                                        <a:pt x="39370" y="22542"/>
                                      </a:lnTo>
                                      <a:lnTo>
                                        <a:pt x="39370" y="54914"/>
                                      </a:lnTo>
                                      <a:lnTo>
                                        <a:pt x="749" y="54914"/>
                                      </a:lnTo>
                                      <a:lnTo>
                                        <a:pt x="749" y="77444"/>
                                      </a:lnTo>
                                      <a:lnTo>
                                        <a:pt x="13665" y="76949"/>
                                      </a:lnTo>
                                      <a:lnTo>
                                        <a:pt x="27508" y="76784"/>
                                      </a:lnTo>
                                      <a:lnTo>
                                        <a:pt x="41351" y="76949"/>
                                      </a:lnTo>
                                      <a:lnTo>
                                        <a:pt x="54279" y="77444"/>
                                      </a:lnTo>
                                      <a:lnTo>
                                        <a:pt x="54279" y="0"/>
                                      </a:lnTo>
                                      <a:close/>
                                    </a:path>
                                    <a:path w="883284" h="615314">
                                      <a:moveTo>
                                        <a:pt x="55816" y="216877"/>
                                      </a:moveTo>
                                      <a:lnTo>
                                        <a:pt x="43522" y="177634"/>
                                      </a:lnTo>
                                      <a:lnTo>
                                        <a:pt x="40767" y="176263"/>
                                      </a:lnTo>
                                      <a:lnTo>
                                        <a:pt x="40767" y="209829"/>
                                      </a:lnTo>
                                      <a:lnTo>
                                        <a:pt x="40767" y="223964"/>
                                      </a:lnTo>
                                      <a:lnTo>
                                        <a:pt x="39712" y="229069"/>
                                      </a:lnTo>
                                      <a:lnTo>
                                        <a:pt x="35496" y="235331"/>
                                      </a:lnTo>
                                      <a:lnTo>
                                        <a:pt x="32270" y="236893"/>
                                      </a:lnTo>
                                      <a:lnTo>
                                        <a:pt x="23507" y="236893"/>
                                      </a:lnTo>
                                      <a:lnTo>
                                        <a:pt x="20256" y="235331"/>
                                      </a:lnTo>
                                      <a:lnTo>
                                        <a:pt x="16078" y="229069"/>
                                      </a:lnTo>
                                      <a:lnTo>
                                        <a:pt x="15036" y="223964"/>
                                      </a:lnTo>
                                      <a:lnTo>
                                        <a:pt x="15036" y="209829"/>
                                      </a:lnTo>
                                      <a:lnTo>
                                        <a:pt x="16090" y="204762"/>
                                      </a:lnTo>
                                      <a:lnTo>
                                        <a:pt x="20307" y="198501"/>
                                      </a:lnTo>
                                      <a:lnTo>
                                        <a:pt x="23571" y="196926"/>
                                      </a:lnTo>
                                      <a:lnTo>
                                        <a:pt x="32270" y="196926"/>
                                      </a:lnTo>
                                      <a:lnTo>
                                        <a:pt x="35496" y="198501"/>
                                      </a:lnTo>
                                      <a:lnTo>
                                        <a:pt x="39712" y="204762"/>
                                      </a:lnTo>
                                      <a:lnTo>
                                        <a:pt x="40767" y="209829"/>
                                      </a:lnTo>
                                      <a:lnTo>
                                        <a:pt x="40767" y="176263"/>
                                      </a:lnTo>
                                      <a:lnTo>
                                        <a:pt x="36690" y="174205"/>
                                      </a:lnTo>
                                      <a:lnTo>
                                        <a:pt x="19088" y="174205"/>
                                      </a:lnTo>
                                      <a:lnTo>
                                        <a:pt x="0" y="216877"/>
                                      </a:lnTo>
                                      <a:lnTo>
                                        <a:pt x="457" y="227241"/>
                                      </a:lnTo>
                                      <a:lnTo>
                                        <a:pt x="19050" y="259626"/>
                                      </a:lnTo>
                                      <a:lnTo>
                                        <a:pt x="36690" y="259626"/>
                                      </a:lnTo>
                                      <a:lnTo>
                                        <a:pt x="43522" y="256197"/>
                                      </a:lnTo>
                                      <a:lnTo>
                                        <a:pt x="48437" y="249313"/>
                                      </a:lnTo>
                                      <a:lnTo>
                                        <a:pt x="51676" y="243420"/>
                                      </a:lnTo>
                                      <a:lnTo>
                                        <a:pt x="53708" y="236893"/>
                                      </a:lnTo>
                                      <a:lnTo>
                                        <a:pt x="53975" y="236042"/>
                                      </a:lnTo>
                                      <a:lnTo>
                                        <a:pt x="55359" y="227190"/>
                                      </a:lnTo>
                                      <a:lnTo>
                                        <a:pt x="55816" y="216877"/>
                                      </a:lnTo>
                                      <a:close/>
                                    </a:path>
                                    <a:path w="883284" h="615314">
                                      <a:moveTo>
                                        <a:pt x="55829" y="577329"/>
                                      </a:moveTo>
                                      <a:lnTo>
                                        <a:pt x="36093" y="538403"/>
                                      </a:lnTo>
                                      <a:lnTo>
                                        <a:pt x="18529" y="538403"/>
                                      </a:lnTo>
                                      <a:lnTo>
                                        <a:pt x="12" y="577329"/>
                                      </a:lnTo>
                                      <a:lnTo>
                                        <a:pt x="12" y="585470"/>
                                      </a:lnTo>
                                      <a:lnTo>
                                        <a:pt x="1181" y="593001"/>
                                      </a:lnTo>
                                      <a:lnTo>
                                        <a:pt x="5905" y="606793"/>
                                      </a:lnTo>
                                      <a:lnTo>
                                        <a:pt x="10058" y="611733"/>
                                      </a:lnTo>
                                      <a:lnTo>
                                        <a:pt x="16002" y="614667"/>
                                      </a:lnTo>
                                      <a:lnTo>
                                        <a:pt x="18707" y="607136"/>
                                      </a:lnTo>
                                      <a:lnTo>
                                        <a:pt x="21145" y="600925"/>
                                      </a:lnTo>
                                      <a:lnTo>
                                        <a:pt x="23304" y="596099"/>
                                      </a:lnTo>
                                      <a:lnTo>
                                        <a:pt x="20345" y="594741"/>
                                      </a:lnTo>
                                      <a:lnTo>
                                        <a:pt x="18199" y="592620"/>
                                      </a:lnTo>
                                      <a:lnTo>
                                        <a:pt x="15494" y="586841"/>
                                      </a:lnTo>
                                      <a:lnTo>
                                        <a:pt x="14820" y="582942"/>
                                      </a:lnTo>
                                      <a:lnTo>
                                        <a:pt x="14820" y="571906"/>
                                      </a:lnTo>
                                      <a:lnTo>
                                        <a:pt x="16065" y="567347"/>
                                      </a:lnTo>
                                      <a:lnTo>
                                        <a:pt x="21031" y="561390"/>
                                      </a:lnTo>
                                      <a:lnTo>
                                        <a:pt x="24231" y="559904"/>
                                      </a:lnTo>
                                      <a:lnTo>
                                        <a:pt x="31813" y="559904"/>
                                      </a:lnTo>
                                      <a:lnTo>
                                        <a:pt x="34861" y="561289"/>
                                      </a:lnTo>
                                      <a:lnTo>
                                        <a:pt x="39839" y="566826"/>
                                      </a:lnTo>
                                      <a:lnTo>
                                        <a:pt x="41084" y="571055"/>
                                      </a:lnTo>
                                      <a:lnTo>
                                        <a:pt x="41084" y="580542"/>
                                      </a:lnTo>
                                      <a:lnTo>
                                        <a:pt x="40411" y="584314"/>
                                      </a:lnTo>
                                      <a:lnTo>
                                        <a:pt x="37757" y="591680"/>
                                      </a:lnTo>
                                      <a:lnTo>
                                        <a:pt x="35712" y="594385"/>
                                      </a:lnTo>
                                      <a:lnTo>
                                        <a:pt x="32981" y="596099"/>
                                      </a:lnTo>
                                      <a:lnTo>
                                        <a:pt x="36004" y="603237"/>
                                      </a:lnTo>
                                      <a:lnTo>
                                        <a:pt x="38290" y="609447"/>
                                      </a:lnTo>
                                      <a:lnTo>
                                        <a:pt x="39827" y="614768"/>
                                      </a:lnTo>
                                      <a:lnTo>
                                        <a:pt x="46824" y="608876"/>
                                      </a:lnTo>
                                      <a:lnTo>
                                        <a:pt x="51816" y="600671"/>
                                      </a:lnTo>
                                      <a:lnTo>
                                        <a:pt x="54825" y="590156"/>
                                      </a:lnTo>
                                      <a:lnTo>
                                        <a:pt x="55829" y="577329"/>
                                      </a:lnTo>
                                      <a:close/>
                                    </a:path>
                                    <a:path w="883284" h="615314">
                                      <a:moveTo>
                                        <a:pt x="55829" y="489902"/>
                                      </a:moveTo>
                                      <a:lnTo>
                                        <a:pt x="36093" y="450964"/>
                                      </a:lnTo>
                                      <a:lnTo>
                                        <a:pt x="18529" y="450964"/>
                                      </a:lnTo>
                                      <a:lnTo>
                                        <a:pt x="12" y="489902"/>
                                      </a:lnTo>
                                      <a:lnTo>
                                        <a:pt x="12" y="498030"/>
                                      </a:lnTo>
                                      <a:lnTo>
                                        <a:pt x="1181" y="505561"/>
                                      </a:lnTo>
                                      <a:lnTo>
                                        <a:pt x="5905" y="519366"/>
                                      </a:lnTo>
                                      <a:lnTo>
                                        <a:pt x="10058" y="524294"/>
                                      </a:lnTo>
                                      <a:lnTo>
                                        <a:pt x="16002" y="527240"/>
                                      </a:lnTo>
                                      <a:lnTo>
                                        <a:pt x="18707" y="519696"/>
                                      </a:lnTo>
                                      <a:lnTo>
                                        <a:pt x="21145" y="513486"/>
                                      </a:lnTo>
                                      <a:lnTo>
                                        <a:pt x="23304" y="508660"/>
                                      </a:lnTo>
                                      <a:lnTo>
                                        <a:pt x="20345" y="507301"/>
                                      </a:lnTo>
                                      <a:lnTo>
                                        <a:pt x="18199" y="505180"/>
                                      </a:lnTo>
                                      <a:lnTo>
                                        <a:pt x="15494" y="499402"/>
                                      </a:lnTo>
                                      <a:lnTo>
                                        <a:pt x="14820" y="495503"/>
                                      </a:lnTo>
                                      <a:lnTo>
                                        <a:pt x="14820" y="484466"/>
                                      </a:lnTo>
                                      <a:lnTo>
                                        <a:pt x="16065" y="479920"/>
                                      </a:lnTo>
                                      <a:lnTo>
                                        <a:pt x="21031" y="473964"/>
                                      </a:lnTo>
                                      <a:lnTo>
                                        <a:pt x="24231" y="472465"/>
                                      </a:lnTo>
                                      <a:lnTo>
                                        <a:pt x="31813" y="472465"/>
                                      </a:lnTo>
                                      <a:lnTo>
                                        <a:pt x="34861" y="473849"/>
                                      </a:lnTo>
                                      <a:lnTo>
                                        <a:pt x="39839" y="479399"/>
                                      </a:lnTo>
                                      <a:lnTo>
                                        <a:pt x="41084" y="483616"/>
                                      </a:lnTo>
                                      <a:lnTo>
                                        <a:pt x="41084" y="493115"/>
                                      </a:lnTo>
                                      <a:lnTo>
                                        <a:pt x="40411" y="496874"/>
                                      </a:lnTo>
                                      <a:lnTo>
                                        <a:pt x="37757" y="504240"/>
                                      </a:lnTo>
                                      <a:lnTo>
                                        <a:pt x="35712" y="506945"/>
                                      </a:lnTo>
                                      <a:lnTo>
                                        <a:pt x="32981" y="508660"/>
                                      </a:lnTo>
                                      <a:lnTo>
                                        <a:pt x="36004" y="515797"/>
                                      </a:lnTo>
                                      <a:lnTo>
                                        <a:pt x="38290" y="522008"/>
                                      </a:lnTo>
                                      <a:lnTo>
                                        <a:pt x="39827" y="527329"/>
                                      </a:lnTo>
                                      <a:lnTo>
                                        <a:pt x="46824" y="521436"/>
                                      </a:lnTo>
                                      <a:lnTo>
                                        <a:pt x="51816" y="513245"/>
                                      </a:lnTo>
                                      <a:lnTo>
                                        <a:pt x="54825" y="502729"/>
                                      </a:lnTo>
                                      <a:lnTo>
                                        <a:pt x="55829" y="489902"/>
                                      </a:lnTo>
                                      <a:close/>
                                    </a:path>
                                    <a:path w="883284" h="615314">
                                      <a:moveTo>
                                        <a:pt x="58242" y="301866"/>
                                      </a:moveTo>
                                      <a:lnTo>
                                        <a:pt x="51460" y="301955"/>
                                      </a:lnTo>
                                      <a:lnTo>
                                        <a:pt x="50469" y="294144"/>
                                      </a:lnTo>
                                      <a:lnTo>
                                        <a:pt x="50215" y="293001"/>
                                      </a:lnTo>
                                      <a:lnTo>
                                        <a:pt x="36728" y="270052"/>
                                      </a:lnTo>
                                      <a:lnTo>
                                        <a:pt x="36728" y="302158"/>
                                      </a:lnTo>
                                      <a:lnTo>
                                        <a:pt x="36728" y="325348"/>
                                      </a:lnTo>
                                      <a:lnTo>
                                        <a:pt x="35598" y="331457"/>
                                      </a:lnTo>
                                      <a:lnTo>
                                        <a:pt x="33159" y="334492"/>
                                      </a:lnTo>
                                      <a:lnTo>
                                        <a:pt x="27495" y="334492"/>
                                      </a:lnTo>
                                      <a:lnTo>
                                        <a:pt x="25933" y="333768"/>
                                      </a:lnTo>
                                      <a:lnTo>
                                        <a:pt x="23469" y="330784"/>
                                      </a:lnTo>
                                      <a:lnTo>
                                        <a:pt x="22555" y="328409"/>
                                      </a:lnTo>
                                      <a:lnTo>
                                        <a:pt x="21971" y="325158"/>
                                      </a:lnTo>
                                      <a:lnTo>
                                        <a:pt x="25666" y="325158"/>
                                      </a:lnTo>
                                      <a:lnTo>
                                        <a:pt x="28409" y="325183"/>
                                      </a:lnTo>
                                      <a:lnTo>
                                        <a:pt x="30226" y="325247"/>
                                      </a:lnTo>
                                      <a:lnTo>
                                        <a:pt x="36728" y="325348"/>
                                      </a:lnTo>
                                      <a:lnTo>
                                        <a:pt x="36728" y="302158"/>
                                      </a:lnTo>
                                      <a:lnTo>
                                        <a:pt x="22047" y="302158"/>
                                      </a:lnTo>
                                      <a:lnTo>
                                        <a:pt x="22085" y="301955"/>
                                      </a:lnTo>
                                      <a:lnTo>
                                        <a:pt x="22631" y="298970"/>
                                      </a:lnTo>
                                      <a:lnTo>
                                        <a:pt x="23545" y="296646"/>
                                      </a:lnTo>
                                      <a:lnTo>
                                        <a:pt x="25996" y="293738"/>
                                      </a:lnTo>
                                      <a:lnTo>
                                        <a:pt x="27559" y="293001"/>
                                      </a:lnTo>
                                      <a:lnTo>
                                        <a:pt x="33159" y="293001"/>
                                      </a:lnTo>
                                      <a:lnTo>
                                        <a:pt x="35598" y="296062"/>
                                      </a:lnTo>
                                      <a:lnTo>
                                        <a:pt x="36728" y="302158"/>
                                      </a:lnTo>
                                      <a:lnTo>
                                        <a:pt x="36728" y="270052"/>
                                      </a:lnTo>
                                      <a:lnTo>
                                        <a:pt x="35509" y="269405"/>
                                      </a:lnTo>
                                      <a:lnTo>
                                        <a:pt x="23266" y="269405"/>
                                      </a:lnTo>
                                      <a:lnTo>
                                        <a:pt x="7366" y="301955"/>
                                      </a:lnTo>
                                      <a:lnTo>
                                        <a:pt x="749" y="301866"/>
                                      </a:lnTo>
                                      <a:lnTo>
                                        <a:pt x="749" y="325348"/>
                                      </a:lnTo>
                                      <a:lnTo>
                                        <a:pt x="7289" y="325158"/>
                                      </a:lnTo>
                                      <a:lnTo>
                                        <a:pt x="9728" y="339572"/>
                                      </a:lnTo>
                                      <a:lnTo>
                                        <a:pt x="14224" y="349872"/>
                                      </a:lnTo>
                                      <a:lnTo>
                                        <a:pt x="20789" y="356044"/>
                                      </a:lnTo>
                                      <a:lnTo>
                                        <a:pt x="29425" y="358101"/>
                                      </a:lnTo>
                                      <a:lnTo>
                                        <a:pt x="35509" y="358101"/>
                                      </a:lnTo>
                                      <a:lnTo>
                                        <a:pt x="50152" y="334492"/>
                                      </a:lnTo>
                                      <a:lnTo>
                                        <a:pt x="50457" y="333146"/>
                                      </a:lnTo>
                                      <a:lnTo>
                                        <a:pt x="51460" y="325247"/>
                                      </a:lnTo>
                                      <a:lnTo>
                                        <a:pt x="54571" y="325247"/>
                                      </a:lnTo>
                                      <a:lnTo>
                                        <a:pt x="56819" y="325285"/>
                                      </a:lnTo>
                                      <a:lnTo>
                                        <a:pt x="58242" y="325348"/>
                                      </a:lnTo>
                                      <a:lnTo>
                                        <a:pt x="58242" y="325158"/>
                                      </a:lnTo>
                                      <a:lnTo>
                                        <a:pt x="58242" y="302158"/>
                                      </a:lnTo>
                                      <a:lnTo>
                                        <a:pt x="58242" y="301955"/>
                                      </a:lnTo>
                                      <a:close/>
                                    </a:path>
                                    <a:path w="883284" h="615314">
                                      <a:moveTo>
                                        <a:pt x="152996" y="558469"/>
                                      </a:moveTo>
                                      <a:lnTo>
                                        <a:pt x="117716" y="558469"/>
                                      </a:lnTo>
                                      <a:lnTo>
                                        <a:pt x="94411" y="599833"/>
                                      </a:lnTo>
                                      <a:lnTo>
                                        <a:pt x="96050" y="558469"/>
                                      </a:lnTo>
                                      <a:lnTo>
                                        <a:pt x="72555" y="558469"/>
                                      </a:lnTo>
                                      <a:lnTo>
                                        <a:pt x="73126" y="572287"/>
                                      </a:lnTo>
                                      <a:lnTo>
                                        <a:pt x="73317" y="585165"/>
                                      </a:lnTo>
                                      <a:lnTo>
                                        <a:pt x="73126" y="598081"/>
                                      </a:lnTo>
                                      <a:lnTo>
                                        <a:pt x="72555" y="611936"/>
                                      </a:lnTo>
                                      <a:lnTo>
                                        <a:pt x="106870" y="611936"/>
                                      </a:lnTo>
                                      <a:lnTo>
                                        <a:pt x="130073" y="571665"/>
                                      </a:lnTo>
                                      <a:lnTo>
                                        <a:pt x="128358" y="611936"/>
                                      </a:lnTo>
                                      <a:lnTo>
                                        <a:pt x="152996" y="611936"/>
                                      </a:lnTo>
                                      <a:lnTo>
                                        <a:pt x="152488" y="599008"/>
                                      </a:lnTo>
                                      <a:lnTo>
                                        <a:pt x="152323" y="585165"/>
                                      </a:lnTo>
                                      <a:lnTo>
                                        <a:pt x="152488" y="571373"/>
                                      </a:lnTo>
                                      <a:lnTo>
                                        <a:pt x="152996" y="558469"/>
                                      </a:lnTo>
                                      <a:close/>
                                    </a:path>
                                    <a:path w="883284" h="615314">
                                      <a:moveTo>
                                        <a:pt x="248005" y="575970"/>
                                      </a:moveTo>
                                      <a:lnTo>
                                        <a:pt x="225285" y="558965"/>
                                      </a:lnTo>
                                      <a:lnTo>
                                        <a:pt x="225285" y="580390"/>
                                      </a:lnTo>
                                      <a:lnTo>
                                        <a:pt x="225285" y="589140"/>
                                      </a:lnTo>
                                      <a:lnTo>
                                        <a:pt x="223723" y="592404"/>
                                      </a:lnTo>
                                      <a:lnTo>
                                        <a:pt x="217462" y="596582"/>
                                      </a:lnTo>
                                      <a:lnTo>
                                        <a:pt x="212344" y="597623"/>
                                      </a:lnTo>
                                      <a:lnTo>
                                        <a:pt x="198208" y="597623"/>
                                      </a:lnTo>
                                      <a:lnTo>
                                        <a:pt x="193141" y="596569"/>
                                      </a:lnTo>
                                      <a:lnTo>
                                        <a:pt x="186880" y="592328"/>
                                      </a:lnTo>
                                      <a:lnTo>
                                        <a:pt x="185343" y="589140"/>
                                      </a:lnTo>
                                      <a:lnTo>
                                        <a:pt x="185318" y="580390"/>
                                      </a:lnTo>
                                      <a:lnTo>
                                        <a:pt x="186880" y="577164"/>
                                      </a:lnTo>
                                      <a:lnTo>
                                        <a:pt x="190017" y="575068"/>
                                      </a:lnTo>
                                      <a:lnTo>
                                        <a:pt x="193141" y="572947"/>
                                      </a:lnTo>
                                      <a:lnTo>
                                        <a:pt x="198208" y="571893"/>
                                      </a:lnTo>
                                      <a:lnTo>
                                        <a:pt x="212344" y="571893"/>
                                      </a:lnTo>
                                      <a:lnTo>
                                        <a:pt x="217462" y="572947"/>
                                      </a:lnTo>
                                      <a:lnTo>
                                        <a:pt x="220586" y="575068"/>
                                      </a:lnTo>
                                      <a:lnTo>
                                        <a:pt x="223723" y="577164"/>
                                      </a:lnTo>
                                      <a:lnTo>
                                        <a:pt x="205257" y="556844"/>
                                      </a:lnTo>
                                      <a:lnTo>
                                        <a:pt x="194957" y="557301"/>
                                      </a:lnTo>
                                      <a:lnTo>
                                        <a:pt x="162598" y="575970"/>
                                      </a:lnTo>
                                      <a:lnTo>
                                        <a:pt x="162623" y="593623"/>
                                      </a:lnTo>
                                      <a:lnTo>
                                        <a:pt x="205257" y="612673"/>
                                      </a:lnTo>
                                      <a:lnTo>
                                        <a:pt x="215646" y="612216"/>
                                      </a:lnTo>
                                      <a:lnTo>
                                        <a:pt x="246011" y="597623"/>
                                      </a:lnTo>
                                      <a:lnTo>
                                        <a:pt x="248005" y="593623"/>
                                      </a:lnTo>
                                      <a:lnTo>
                                        <a:pt x="248005" y="575970"/>
                                      </a:lnTo>
                                      <a:close/>
                                    </a:path>
                                    <a:path w="883284" h="615314">
                                      <a:moveTo>
                                        <a:pt x="337997" y="558393"/>
                                      </a:moveTo>
                                      <a:lnTo>
                                        <a:pt x="315480" y="558393"/>
                                      </a:lnTo>
                                      <a:lnTo>
                                        <a:pt x="315480" y="578472"/>
                                      </a:lnTo>
                                      <a:lnTo>
                                        <a:pt x="280200" y="578472"/>
                                      </a:lnTo>
                                      <a:lnTo>
                                        <a:pt x="280200" y="558393"/>
                                      </a:lnTo>
                                      <a:lnTo>
                                        <a:pt x="257683" y="558393"/>
                                      </a:lnTo>
                                      <a:lnTo>
                                        <a:pt x="258241" y="572236"/>
                                      </a:lnTo>
                                      <a:lnTo>
                                        <a:pt x="258432" y="585165"/>
                                      </a:lnTo>
                                      <a:lnTo>
                                        <a:pt x="258241" y="598093"/>
                                      </a:lnTo>
                                      <a:lnTo>
                                        <a:pt x="257683" y="611924"/>
                                      </a:lnTo>
                                      <a:lnTo>
                                        <a:pt x="280200" y="611924"/>
                                      </a:lnTo>
                                      <a:lnTo>
                                        <a:pt x="280200" y="591870"/>
                                      </a:lnTo>
                                      <a:lnTo>
                                        <a:pt x="315480" y="591870"/>
                                      </a:lnTo>
                                      <a:lnTo>
                                        <a:pt x="315480" y="611924"/>
                                      </a:lnTo>
                                      <a:lnTo>
                                        <a:pt x="337997" y="611924"/>
                                      </a:lnTo>
                                      <a:lnTo>
                                        <a:pt x="337502" y="599008"/>
                                      </a:lnTo>
                                      <a:lnTo>
                                        <a:pt x="337337" y="585165"/>
                                      </a:lnTo>
                                      <a:lnTo>
                                        <a:pt x="337502" y="571322"/>
                                      </a:lnTo>
                                      <a:lnTo>
                                        <a:pt x="337997" y="558393"/>
                                      </a:lnTo>
                                      <a:close/>
                                    </a:path>
                                    <a:path w="883284" h="615314">
                                      <a:moveTo>
                                        <a:pt x="432943" y="611936"/>
                                      </a:moveTo>
                                      <a:lnTo>
                                        <a:pt x="427621" y="601395"/>
                                      </a:lnTo>
                                      <a:lnTo>
                                        <a:pt x="421817" y="589889"/>
                                      </a:lnTo>
                                      <a:lnTo>
                                        <a:pt x="411581" y="569607"/>
                                      </a:lnTo>
                                      <a:lnTo>
                                        <a:pt x="405917" y="558393"/>
                                      </a:lnTo>
                                      <a:lnTo>
                                        <a:pt x="397776" y="558393"/>
                                      </a:lnTo>
                                      <a:lnTo>
                                        <a:pt x="397776" y="589889"/>
                                      </a:lnTo>
                                      <a:lnTo>
                                        <a:pt x="378117" y="589889"/>
                                      </a:lnTo>
                                      <a:lnTo>
                                        <a:pt x="382460" y="580834"/>
                                      </a:lnTo>
                                      <a:lnTo>
                                        <a:pt x="385749" y="574078"/>
                                      </a:lnTo>
                                      <a:lnTo>
                                        <a:pt x="387985" y="569607"/>
                                      </a:lnTo>
                                      <a:lnTo>
                                        <a:pt x="390283" y="574408"/>
                                      </a:lnTo>
                                      <a:lnTo>
                                        <a:pt x="392849" y="579564"/>
                                      </a:lnTo>
                                      <a:lnTo>
                                        <a:pt x="395338" y="584733"/>
                                      </a:lnTo>
                                      <a:lnTo>
                                        <a:pt x="397776" y="589889"/>
                                      </a:lnTo>
                                      <a:lnTo>
                                        <a:pt x="397776" y="558393"/>
                                      </a:lnTo>
                                      <a:lnTo>
                                        <a:pt x="370636" y="558393"/>
                                      </a:lnTo>
                                      <a:lnTo>
                                        <a:pt x="343801" y="611936"/>
                                      </a:lnTo>
                                      <a:lnTo>
                                        <a:pt x="367855" y="611936"/>
                                      </a:lnTo>
                                      <a:lnTo>
                                        <a:pt x="372656" y="601395"/>
                                      </a:lnTo>
                                      <a:lnTo>
                                        <a:pt x="403225" y="601395"/>
                                      </a:lnTo>
                                      <a:lnTo>
                                        <a:pt x="405269" y="605624"/>
                                      </a:lnTo>
                                      <a:lnTo>
                                        <a:pt x="406908" y="609130"/>
                                      </a:lnTo>
                                      <a:lnTo>
                                        <a:pt x="408114" y="611936"/>
                                      </a:lnTo>
                                      <a:lnTo>
                                        <a:pt x="432943" y="611936"/>
                                      </a:lnTo>
                                      <a:close/>
                                    </a:path>
                                    <a:path w="883284" h="615314">
                                      <a:moveTo>
                                        <a:pt x="519010" y="558469"/>
                                      </a:moveTo>
                                      <a:lnTo>
                                        <a:pt x="449897" y="558393"/>
                                      </a:lnTo>
                                      <a:lnTo>
                                        <a:pt x="449986" y="581990"/>
                                      </a:lnTo>
                                      <a:lnTo>
                                        <a:pt x="449707" y="587476"/>
                                      </a:lnTo>
                                      <a:lnTo>
                                        <a:pt x="439928" y="599033"/>
                                      </a:lnTo>
                                      <a:lnTo>
                                        <a:pt x="439928" y="613410"/>
                                      </a:lnTo>
                                      <a:lnTo>
                                        <a:pt x="449249" y="613410"/>
                                      </a:lnTo>
                                      <a:lnTo>
                                        <a:pt x="456514" y="611797"/>
                                      </a:lnTo>
                                      <a:lnTo>
                                        <a:pt x="473303" y="572846"/>
                                      </a:lnTo>
                                      <a:lnTo>
                                        <a:pt x="494753" y="572846"/>
                                      </a:lnTo>
                                      <a:lnTo>
                                        <a:pt x="494753" y="611936"/>
                                      </a:lnTo>
                                      <a:lnTo>
                                        <a:pt x="519010" y="611936"/>
                                      </a:lnTo>
                                      <a:lnTo>
                                        <a:pt x="519010" y="558469"/>
                                      </a:lnTo>
                                      <a:close/>
                                    </a:path>
                                    <a:path w="883284" h="615314">
                                      <a:moveTo>
                                        <a:pt x="614299" y="558469"/>
                                      </a:moveTo>
                                      <a:lnTo>
                                        <a:pt x="579018" y="558469"/>
                                      </a:lnTo>
                                      <a:lnTo>
                                        <a:pt x="555739" y="599833"/>
                                      </a:lnTo>
                                      <a:lnTo>
                                        <a:pt x="557364" y="558469"/>
                                      </a:lnTo>
                                      <a:lnTo>
                                        <a:pt x="533869" y="558469"/>
                                      </a:lnTo>
                                      <a:lnTo>
                                        <a:pt x="534454" y="572287"/>
                                      </a:lnTo>
                                      <a:lnTo>
                                        <a:pt x="534644" y="585165"/>
                                      </a:lnTo>
                                      <a:lnTo>
                                        <a:pt x="534454" y="598081"/>
                                      </a:lnTo>
                                      <a:lnTo>
                                        <a:pt x="533869" y="611936"/>
                                      </a:lnTo>
                                      <a:lnTo>
                                        <a:pt x="568198" y="611936"/>
                                      </a:lnTo>
                                      <a:lnTo>
                                        <a:pt x="591400" y="571665"/>
                                      </a:lnTo>
                                      <a:lnTo>
                                        <a:pt x="589661" y="611936"/>
                                      </a:lnTo>
                                      <a:lnTo>
                                        <a:pt x="614299" y="611936"/>
                                      </a:lnTo>
                                      <a:lnTo>
                                        <a:pt x="613803" y="599008"/>
                                      </a:lnTo>
                                      <a:lnTo>
                                        <a:pt x="613638" y="585165"/>
                                      </a:lnTo>
                                      <a:lnTo>
                                        <a:pt x="613803" y="571373"/>
                                      </a:lnTo>
                                      <a:lnTo>
                                        <a:pt x="614299" y="558469"/>
                                      </a:lnTo>
                                      <a:close/>
                                    </a:path>
                                    <a:path w="883284" h="615314">
                                      <a:moveTo>
                                        <a:pt x="706196" y="558393"/>
                                      </a:moveTo>
                                      <a:lnTo>
                                        <a:pt x="623849" y="558393"/>
                                      </a:lnTo>
                                      <a:lnTo>
                                        <a:pt x="623849" y="573874"/>
                                      </a:lnTo>
                                      <a:lnTo>
                                        <a:pt x="652983" y="573430"/>
                                      </a:lnTo>
                                      <a:lnTo>
                                        <a:pt x="652983" y="611936"/>
                                      </a:lnTo>
                                      <a:lnTo>
                                        <a:pt x="676960" y="611936"/>
                                      </a:lnTo>
                                      <a:lnTo>
                                        <a:pt x="676960" y="573430"/>
                                      </a:lnTo>
                                      <a:lnTo>
                                        <a:pt x="706196" y="573874"/>
                                      </a:lnTo>
                                      <a:lnTo>
                                        <a:pt x="706196" y="558393"/>
                                      </a:lnTo>
                                      <a:close/>
                                    </a:path>
                                    <a:path w="883284" h="615314">
                                      <a:moveTo>
                                        <a:pt x="791235" y="597623"/>
                                      </a:moveTo>
                                      <a:lnTo>
                                        <a:pt x="769823" y="598157"/>
                                      </a:lnTo>
                                      <a:lnTo>
                                        <a:pt x="738403" y="598436"/>
                                      </a:lnTo>
                                      <a:lnTo>
                                        <a:pt x="738403" y="590765"/>
                                      </a:lnTo>
                                      <a:lnTo>
                                        <a:pt x="759714" y="590727"/>
                                      </a:lnTo>
                                      <a:lnTo>
                                        <a:pt x="783551" y="591134"/>
                                      </a:lnTo>
                                      <a:lnTo>
                                        <a:pt x="783551" y="578459"/>
                                      </a:lnTo>
                                      <a:lnTo>
                                        <a:pt x="767524" y="578789"/>
                                      </a:lnTo>
                                      <a:lnTo>
                                        <a:pt x="738403" y="578827"/>
                                      </a:lnTo>
                                      <a:lnTo>
                                        <a:pt x="738403" y="571728"/>
                                      </a:lnTo>
                                      <a:lnTo>
                                        <a:pt x="790270" y="571728"/>
                                      </a:lnTo>
                                      <a:lnTo>
                                        <a:pt x="790270" y="558380"/>
                                      </a:lnTo>
                                      <a:lnTo>
                                        <a:pt x="715784" y="558380"/>
                                      </a:lnTo>
                                      <a:lnTo>
                                        <a:pt x="716368" y="572249"/>
                                      </a:lnTo>
                                      <a:lnTo>
                                        <a:pt x="716559" y="585165"/>
                                      </a:lnTo>
                                      <a:lnTo>
                                        <a:pt x="716368" y="598081"/>
                                      </a:lnTo>
                                      <a:lnTo>
                                        <a:pt x="715784" y="611924"/>
                                      </a:lnTo>
                                      <a:lnTo>
                                        <a:pt x="790270" y="611924"/>
                                      </a:lnTo>
                                      <a:lnTo>
                                        <a:pt x="790270" y="608685"/>
                                      </a:lnTo>
                                      <a:lnTo>
                                        <a:pt x="790511" y="601713"/>
                                      </a:lnTo>
                                      <a:lnTo>
                                        <a:pt x="790790" y="599643"/>
                                      </a:lnTo>
                                      <a:lnTo>
                                        <a:pt x="791235" y="597623"/>
                                      </a:lnTo>
                                      <a:close/>
                                    </a:path>
                                    <a:path w="883284" h="615314">
                                      <a:moveTo>
                                        <a:pt x="883145" y="558393"/>
                                      </a:moveTo>
                                      <a:lnTo>
                                        <a:pt x="800798" y="558393"/>
                                      </a:lnTo>
                                      <a:lnTo>
                                        <a:pt x="800798" y="573874"/>
                                      </a:lnTo>
                                      <a:lnTo>
                                        <a:pt x="829945" y="573430"/>
                                      </a:lnTo>
                                      <a:lnTo>
                                        <a:pt x="829945" y="611936"/>
                                      </a:lnTo>
                                      <a:lnTo>
                                        <a:pt x="853897" y="611936"/>
                                      </a:lnTo>
                                      <a:lnTo>
                                        <a:pt x="853897" y="573430"/>
                                      </a:lnTo>
                                      <a:lnTo>
                                        <a:pt x="883145" y="573874"/>
                                      </a:lnTo>
                                      <a:lnTo>
                                        <a:pt x="883145" y="558393"/>
                                      </a:lnTo>
                                      <a:close/>
                                    </a:path>
                                  </a:pathLst>
                                </a:custGeom>
                                <a:solidFill>
                                  <a:srgbClr val="2D2524"/>
                                </a:solidFill>
                              </wps:spPr>
                              <wps:bodyPr wrap="square" lIns="0" tIns="0" rIns="0" bIns="0" rtlCol="0"/>
                            </wps:wsp>
                            <wps:wsp>
                              <wps:cNvPr id="21" name="object 23"/>
                              <wps:cNvSpPr/>
                              <wps:spPr>
                                <a:xfrm>
                                  <a:off x="167926" y="0"/>
                                  <a:ext cx="715645" cy="527050"/>
                                </a:xfrm>
                                <a:custGeom>
                                  <a:avLst/>
                                  <a:gdLst/>
                                  <a:ahLst/>
                                  <a:cxnLst/>
                                  <a:rect l="l" t="t" r="r" b="b"/>
                                  <a:pathLst>
                                    <a:path w="715645" h="527050">
                                      <a:moveTo>
                                        <a:pt x="715213" y="0"/>
                                      </a:moveTo>
                                      <a:lnTo>
                                        <a:pt x="390118" y="0"/>
                                      </a:lnTo>
                                      <a:lnTo>
                                        <a:pt x="0" y="526669"/>
                                      </a:lnTo>
                                      <a:lnTo>
                                        <a:pt x="325094" y="526669"/>
                                      </a:lnTo>
                                      <a:lnTo>
                                        <a:pt x="715213" y="0"/>
                                      </a:lnTo>
                                      <a:close/>
                                    </a:path>
                                  </a:pathLst>
                                </a:custGeom>
                                <a:solidFill>
                                  <a:srgbClr val="E63612"/>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03107C91" id="object 21" o:spid="_x0000_s1026" style="position:absolute;margin-left:46pt;margin-top:5.75pt;width:51.75pt;height:45.75pt;z-index:251651072;mso-width-relative:margin;mso-height-relative:margin" coordorigin="" coordsize="8835,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">
                      <v:shape id="object 22" o:spid="_x0000_s1027" style="position:absolute;top:957;width:8832;height:6153;visibility:visible;mso-wrap-style:square;v-text-anchor:top" coordsize="883284,61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" path="m54279,367614r-13855,533l27495,368325r-12916,-178l736,367614r,68745l3975,436359r6959,241l13017,436841r2019,407l14516,417512r-292,-29019l21894,388493r51,19672l21526,430174r12687,l33883,415378r-38,-26885l40919,388493r,47866l54279,436359r,-68745xem54279,87083r-7035,331l40424,87655r-826,25l39598,110667r-4140,32296l32219,142963,27940,110667r11658,l39598,87680r-5753,127l27495,87858r-6337,-51l14579,87655,7772,87414,736,87083r,23584l13703,110667r127,29668l14566,146240r3391,9957l20307,159677r6058,3975l30022,164642r10618,l54203,110667r76,-22809l54279,87083xem54279,l40424,571,27508,762,14579,571,749,r,22542l39370,22542r,32372l749,54914r,22530l13665,76949r13843,-165l41351,76949r12928,495l54279,xem55816,216877l43522,177634r-2755,-1371l40767,209829r,14135l39712,229069r-4216,6262l32270,236893r-8763,l20256,235331r-4178,-6262l15036,223964r,-14135l16090,204762r4217,-6261l23571,196926r8699,l35496,198501r4216,6261l40767,209829r,-33566l36690,174205r-17602,l,216877r457,10364l19050,259626r17640,l43522,256197r4915,-6884l51676,243420r2032,-6527l53975,236042r1384,-8852l55816,216877xem55829,577329l36093,538403r-17564,l12,577329r,8141l1181,593001r4724,13792l10058,611733r5944,2934l18707,607136r2438,-6211l23304,596099r-2959,-1358l18199,592620r-2705,-5779l14820,582942r,-11036l16065,567347r4966,-5957l24231,559904r7582,l34861,561289r4978,5537l41084,571055r,9487l40411,584314r-2654,7366l35712,594385r-2731,1714l36004,603237r2286,6210l39827,614768r6997,-5892l51816,600671r3009,-10515l55829,577329xem55829,489902l36093,450964r-17564,l12,489902r,8128l1181,505561r4724,13805l10058,524294r5944,2946l18707,519696r2438,-6210l23304,508660r-2959,-1359l18199,505180r-2705,-5778l14820,495503r,-11037l16065,479920r4966,-5956l24231,472465r7582,l34861,473849r4978,5550l41084,483616r,9499l40411,496874r-2654,7366l35712,506945r-2731,1715l36004,515797r2286,6211l39827,527329r6997,-5893l51816,513245r3009,-10516l55829,489902xem58242,301866r-6782,89l50469,294144r-254,-1143l36728,270052r,32106l36728,325348r-1130,6109l33159,334492r-5664,l25933,333768r-2464,-2984l22555,328409r-584,-3251l25666,325158r2743,25l30226,325247r6502,101l36728,302158r-14681,l22085,301955r546,-2985l23545,296646r2451,-2908l27559,293001r5600,l35598,296062r1130,6096l36728,270052r-1219,-647l23266,269405,7366,301955r-6617,-89l749,325348r6540,-190l9728,339572r4496,10300l20789,356044r8636,2057l35509,358101,50152,334492r305,-1346l51460,325247r3111,l56819,325285r1423,63l58242,325158r,-23000l58242,301955r,-89xem152996,558469r-35280,l94411,599833r1639,-41364l72555,558469r571,13818l73317,585165r-191,12916l72555,611936r34315,l130073,571665r-1715,40271l152996,611936r-508,-12928l152323,585165r165,-13792l152996,558469xem248005,575970l225285,558965r,21425l225285,589140r-1562,3264l217462,596582r-5118,1041l198208,597623r-5067,-1054l186880,592328r-1537,-3188l185318,580390r1562,-3226l190017,575068r3124,-2121l198208,571893r14136,l217462,572947r3124,2121l223723,577164,205257,556844r-10300,457l162598,575970r25,17653l205257,612673r10389,-457l246011,597623r1994,-4000l248005,575970xem337997,558393r-22517,l315480,578472r-35280,l280200,558393r-22517,l258241,572236r191,12929l258241,598093r-558,13831l280200,611924r,-20054l315480,591870r,20054l337997,611924r-495,-12916l337337,585165r165,-13843l337997,558393xem432943,611936r-5322,-10541l421817,589889,411581,569607r-5664,-11214l397776,558393r,31496l378117,589889r4343,-9055l385749,574078r2236,-4471l390283,574408r2566,5156l395338,584733r2438,5156l397776,558393r-27140,l343801,611936r24054,l372656,601395r30569,l405269,605624r1639,3506l408114,611936r24829,xem519010,558469r-69113,-76l449986,581990r-279,5486l439928,599033r,14377l449249,613410r7265,-1613l473303,572846r21450,l494753,611936r24257,l519010,558469xem614299,558469r-35281,l555739,599833r1625,-41364l533869,558469r585,13818l534644,585165r-190,12916l533869,611936r34329,l591400,571665r-1739,40271l614299,611936r-496,-12928l613638,585165r165,-13792l614299,558469xem706196,558393r-82347,l623849,573874r29134,-444l652983,611936r23977,l676960,573430r29236,444l706196,558393xem791235,597623r-21412,534l738403,598436r,-7671l759714,590727r23837,407l783551,578459r-16027,330l738403,578827r,-7099l790270,571728r,-13348l715784,558380r584,13869l716559,585165r-191,12916l715784,611924r74486,l790270,608685r241,-6972l790790,599643r445,-2020xem883145,558393r-82347,l800798,573874r29147,-444l829945,611936r23952,l853897,573430r29248,444l883145,558393xe" fillcolor="#2d2524" stroked="f">
                        <v:path arrowok="t"/>
                      </v:shape>
                      <v:shape id="object 23" o:spid="_x0000_s1028" style="position:absolute;left:1679;width:7156;height:5270;visibility:visible;mso-wrap-style:square;v-text-anchor:top" coordsize="715645,5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" path="m715213,l390118,,,526669r325094,l715213,xe" fillcolor="#e63612" stroked="f">
                        <v:path arrowok="t"/>
                      </v:shape>
                    </v:group>
                  </w:pict>
                </mc:Fallback>
              </mc:AlternateContent>
            </w:r>
            <w:r w:rsidRPr="00AC2876">
              <w:rPr>
                <w:rFonts w:ascii="Times New Roman" w:hAnsi="Times New Roman"/>
                <w:noProof/>
              </w:rPr>
              <w:drawing>
                <wp:anchor distT="0" distB="0" distL="114300" distR="114300" simplePos="0" relativeHeight="251666432" behindDoc="0" locked="0" layoutInCell="1" allowOverlap="1" wp14:anchorId="697ED596" wp14:editId="41D4C6CA">
                  <wp:simplePos x="0" y="0"/>
                  <wp:positionH relativeFrom="column">
                    <wp:posOffset>562610</wp:posOffset>
                  </wp:positionH>
                  <wp:positionV relativeFrom="paragraph">
                    <wp:posOffset>7620</wp:posOffset>
                  </wp:positionV>
                  <wp:extent cx="76200" cy="95250"/>
                  <wp:effectExtent l="0" t="0" r="0" b="0"/>
                  <wp:wrapNone/>
                  <wp:docPr id="26" name="object 24"/>
                  <wp:cNvGraphicFramePr/>
                  <a:graphic xmlns:a="http://schemas.openxmlformats.org/drawingml/2006/main">
                    <a:graphicData uri="http://schemas.openxmlformats.org/drawingml/2006/picture">
                      <pic:pic xmlns:pic="http://schemas.openxmlformats.org/drawingml/2006/picture">
                        <pic:nvPicPr>
                          <pic:cNvPr id="24" name="object 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 cy="95250"/>
                          </a:xfrm>
                          <a:prstGeom prst="rect">
                            <a:avLst/>
                          </a:prstGeom>
                        </pic:spPr>
                      </pic:pic>
                    </a:graphicData>
                  </a:graphic>
                  <wp14:sizeRelH relativeFrom="margin">
                    <wp14:pctWidth>0</wp14:pctWidth>
                  </wp14:sizeRelH>
                  <wp14:sizeRelV relativeFrom="margin">
                    <wp14:pctHeight>0</wp14:pctHeight>
                  </wp14:sizeRelV>
                </wp:anchor>
              </w:drawing>
            </w:r>
          </w:p>
        </w:tc>
        <w:tc>
          <w:tcPr>
            <w:tcW w:w="2409" w:type="dxa"/>
            <w:vAlign w:val="center"/>
          </w:tcPr>
          <w:p w14:paraId="6B655877" w14:textId="77777777" w:rsidR="00AC2876" w:rsidRPr="00AC2876" w:rsidRDefault="00AC2876" w:rsidP="00AC2876">
            <w:pPr>
              <w:jc w:val="center"/>
              <w:rPr>
                <w:rFonts w:ascii="Times New Roman" w:hAnsi="Times New Roman"/>
                <w:i/>
                <w:iCs/>
                <w:noProof/>
                <w:sz w:val="16"/>
                <w:szCs w:val="16"/>
              </w:rPr>
            </w:pPr>
            <w:r w:rsidRPr="00AC2876">
              <w:rPr>
                <w:rFonts w:ascii="Times New Roman" w:hAnsi="Times New Roman"/>
                <w:noProof/>
                <w:sz w:val="16"/>
                <w:szCs w:val="16"/>
              </w:rPr>
              <w:drawing>
                <wp:anchor distT="0" distB="0" distL="114300" distR="114300" simplePos="0" relativeHeight="251661312" behindDoc="1" locked="0" layoutInCell="1" allowOverlap="1" wp14:anchorId="1ADB116C" wp14:editId="61380E23">
                  <wp:simplePos x="0" y="0"/>
                  <wp:positionH relativeFrom="margin">
                    <wp:posOffset>261620</wp:posOffset>
                  </wp:positionH>
                  <wp:positionV relativeFrom="paragraph">
                    <wp:posOffset>-71120</wp:posOffset>
                  </wp:positionV>
                  <wp:extent cx="889000" cy="873125"/>
                  <wp:effectExtent l="0" t="0" r="6350" b="3175"/>
                  <wp:wrapTight wrapText="bothSides">
                    <wp:wrapPolygon edited="0">
                      <wp:start x="6480" y="0"/>
                      <wp:lineTo x="2777" y="2356"/>
                      <wp:lineTo x="0" y="5184"/>
                      <wp:lineTo x="0" y="16495"/>
                      <wp:lineTo x="5091" y="21207"/>
                      <wp:lineTo x="6480" y="21207"/>
                      <wp:lineTo x="14811" y="21207"/>
                      <wp:lineTo x="16200" y="21207"/>
                      <wp:lineTo x="21291" y="16495"/>
                      <wp:lineTo x="21291" y="5184"/>
                      <wp:lineTo x="18514" y="2356"/>
                      <wp:lineTo x="14811" y="0"/>
                      <wp:lineTo x="6480" y="0"/>
                    </wp:wrapPolygon>
                  </wp:wrapTight>
                  <wp:docPr id="24" name="Picture 15" descr="Похожее изображение">
                    <a:extLst xmlns:a="http://schemas.openxmlformats.org/drawingml/2006/main">
                      <a:ext uri="{FF2B5EF4-FFF2-40B4-BE49-F238E27FC236}">
                        <a16:creationId xmlns:a16="http://schemas.microsoft.com/office/drawing/2014/main" id="{F4DAEE0E-EEB7-4932-AE6D-39812E06A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Похожее изображение">
                            <a:extLst>
                              <a:ext uri="{FF2B5EF4-FFF2-40B4-BE49-F238E27FC236}">
                                <a16:creationId xmlns:a16="http://schemas.microsoft.com/office/drawing/2014/main" id="{F4DAEE0E-EEB7-4932-AE6D-39812E06A046}"/>
                              </a:ext>
                            </a:extLst>
                          </pic:cNvPr>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89000" cy="8731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552" w:type="dxa"/>
            <w:vAlign w:val="center"/>
          </w:tcPr>
          <w:p w14:paraId="29FFAEDD" w14:textId="77777777" w:rsidR="00AC2876" w:rsidRPr="00AC2876" w:rsidRDefault="00AC2876" w:rsidP="00AC2876">
            <w:pPr>
              <w:jc w:val="center"/>
              <w:rPr>
                <w:rFonts w:ascii="Times New Roman" w:hAnsi="Times New Roman"/>
              </w:rPr>
            </w:pPr>
            <w:r w:rsidRPr="00AC2876">
              <w:rPr>
                <w:rFonts w:ascii="Times New Roman" w:hAnsi="Times New Roman"/>
                <w:noProof/>
              </w:rPr>
              <w:drawing>
                <wp:inline distT="0" distB="0" distL="0" distR="0" wp14:anchorId="3E832D81" wp14:editId="49759111">
                  <wp:extent cx="791701" cy="490855"/>
                  <wp:effectExtent l="0" t="0" r="8890" b="4445"/>
                  <wp:docPr id="53" name="Picture 6" descr="Логотип РЖД на красном фоне.jpg">
                    <a:extLst xmlns:a="http://schemas.openxmlformats.org/drawingml/2006/main">
                      <a:ext uri="{FF2B5EF4-FFF2-40B4-BE49-F238E27FC236}">
                        <a16:creationId xmlns:a16="http://schemas.microsoft.com/office/drawing/2014/main" id="{78C4901E-4065-464B-AEE9-F5B07FD9B9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6" descr="Логотип РЖД на красном фоне.jpg">
                            <a:extLst>
                              <a:ext uri="{FF2B5EF4-FFF2-40B4-BE49-F238E27FC236}">
                                <a16:creationId xmlns:a16="http://schemas.microsoft.com/office/drawing/2014/main" id="{78C4901E-4065-464B-AEE9-F5B07FD9B912}"/>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091" cy="508457"/>
                          </a:xfrm>
                          <a:prstGeom prst="rect">
                            <a:avLst/>
                          </a:prstGeom>
                          <a:noFill/>
                        </pic:spPr>
                      </pic:pic>
                    </a:graphicData>
                  </a:graphic>
                </wp:inline>
              </w:drawing>
            </w:r>
          </w:p>
        </w:tc>
      </w:tr>
    </w:tbl>
    <w:p w14:paraId="5AF2E881"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noProof/>
        </w:rPr>
        <mc:AlternateContent>
          <mc:Choice Requires="wpg">
            <w:drawing>
              <wp:anchor distT="0" distB="0" distL="114300" distR="114300" simplePos="0" relativeHeight="251645952" behindDoc="0" locked="0" layoutInCell="1" allowOverlap="1" wp14:anchorId="3E4B25E6" wp14:editId="370BFD58">
                <wp:simplePos x="0" y="0"/>
                <wp:positionH relativeFrom="margin">
                  <wp:posOffset>4234814</wp:posOffset>
                </wp:positionH>
                <wp:positionV relativeFrom="paragraph">
                  <wp:posOffset>-1675765</wp:posOffset>
                </wp:positionV>
                <wp:extent cx="1933575" cy="409575"/>
                <wp:effectExtent l="0" t="0" r="9525" b="9525"/>
                <wp:wrapNone/>
                <wp:docPr id="3" name="object 3"/>
                <wp:cNvGraphicFramePr/>
                <a:graphic xmlns:a="http://schemas.openxmlformats.org/drawingml/2006/main">
                  <a:graphicData uri="http://schemas.microsoft.com/office/word/2010/wordprocessingGroup">
                    <wpg:wgp>
                      <wpg:cNvGrpSpPr/>
                      <wpg:grpSpPr>
                        <a:xfrm>
                          <a:off x="0" y="0"/>
                          <a:ext cx="1933575" cy="409575"/>
                          <a:chOff x="0" y="0"/>
                          <a:chExt cx="2879062" cy="774065"/>
                        </a:xfrm>
                      </wpg:grpSpPr>
                      <wps:wsp>
                        <wps:cNvPr id="2" name="object 4"/>
                        <wps:cNvSpPr/>
                        <wps:spPr>
                          <a:xfrm>
                            <a:off x="0" y="0"/>
                            <a:ext cx="577850" cy="142875"/>
                          </a:xfrm>
                          <a:custGeom>
                            <a:avLst/>
                            <a:gdLst/>
                            <a:ahLst/>
                            <a:cxnLst/>
                            <a:rect l="l" t="t" r="r" b="b"/>
                            <a:pathLst>
                              <a:path w="577850" h="142875">
                                <a:moveTo>
                                  <a:pt x="577443" y="0"/>
                                </a:moveTo>
                                <a:lnTo>
                                  <a:pt x="0" y="0"/>
                                </a:lnTo>
                                <a:lnTo>
                                  <a:pt x="539153" y="142875"/>
                                </a:lnTo>
                                <a:lnTo>
                                  <a:pt x="577443" y="0"/>
                                </a:lnTo>
                                <a:close/>
                              </a:path>
                            </a:pathLst>
                          </a:custGeom>
                          <a:solidFill>
                            <a:srgbClr val="2D2E87"/>
                          </a:solidFill>
                        </wps:spPr>
                        <wps:bodyPr wrap="square" lIns="0" tIns="0" rIns="0" bIns="0" rtlCol="0"/>
                      </wps:wsp>
                      <wps:wsp>
                        <wps:cNvPr id="4" name="object 5"/>
                        <wps:cNvSpPr/>
                        <wps:spPr>
                          <a:xfrm>
                            <a:off x="871631" y="0"/>
                            <a:ext cx="417830" cy="321310"/>
                          </a:xfrm>
                          <a:custGeom>
                            <a:avLst/>
                            <a:gdLst/>
                            <a:ahLst/>
                            <a:cxnLst/>
                            <a:rect l="l" t="t" r="r" b="b"/>
                            <a:pathLst>
                              <a:path w="417829" h="321310">
                                <a:moveTo>
                                  <a:pt x="417360" y="0"/>
                                </a:moveTo>
                                <a:lnTo>
                                  <a:pt x="62153" y="0"/>
                                </a:lnTo>
                                <a:lnTo>
                                  <a:pt x="0" y="231940"/>
                                </a:lnTo>
                                <a:lnTo>
                                  <a:pt x="331406" y="320751"/>
                                </a:lnTo>
                                <a:lnTo>
                                  <a:pt x="417360" y="0"/>
                                </a:lnTo>
                                <a:close/>
                              </a:path>
                            </a:pathLst>
                          </a:custGeom>
                          <a:solidFill>
                            <a:srgbClr val="EE7203"/>
                          </a:solidFill>
                        </wps:spPr>
                        <wps:bodyPr wrap="square" lIns="0" tIns="0" rIns="0" bIns="0" rtlCol="0"/>
                      </wps:wsp>
                      <wps:wsp>
                        <wps:cNvPr id="5" name="object 6"/>
                        <wps:cNvSpPr/>
                        <wps:spPr>
                          <a:xfrm>
                            <a:off x="539380" y="0"/>
                            <a:ext cx="394970" cy="232410"/>
                          </a:xfrm>
                          <a:custGeom>
                            <a:avLst/>
                            <a:gdLst/>
                            <a:ahLst/>
                            <a:cxnLst/>
                            <a:rect l="l" t="t" r="r" b="b"/>
                            <a:pathLst>
                              <a:path w="394970" h="232410">
                                <a:moveTo>
                                  <a:pt x="394398" y="0"/>
                                </a:moveTo>
                                <a:lnTo>
                                  <a:pt x="38303" y="0"/>
                                </a:lnTo>
                                <a:lnTo>
                                  <a:pt x="0" y="142925"/>
                                </a:lnTo>
                                <a:lnTo>
                                  <a:pt x="332244" y="231940"/>
                                </a:lnTo>
                                <a:lnTo>
                                  <a:pt x="394398" y="0"/>
                                </a:lnTo>
                                <a:close/>
                              </a:path>
                            </a:pathLst>
                          </a:custGeom>
                          <a:solidFill>
                            <a:srgbClr val="42B48E"/>
                          </a:solidFill>
                        </wps:spPr>
                        <wps:bodyPr wrap="square" lIns="0" tIns="0" rIns="0" bIns="0" rtlCol="0"/>
                      </wps:wsp>
                      <wps:wsp>
                        <wps:cNvPr id="6" name="object 7"/>
                        <wps:cNvSpPr/>
                        <wps:spPr>
                          <a:xfrm>
                            <a:off x="1535342" y="0"/>
                            <a:ext cx="466090" cy="499109"/>
                          </a:xfrm>
                          <a:custGeom>
                            <a:avLst/>
                            <a:gdLst/>
                            <a:ahLst/>
                            <a:cxnLst/>
                            <a:rect l="l" t="t" r="r" b="b"/>
                            <a:pathLst>
                              <a:path w="466090" h="499109">
                                <a:moveTo>
                                  <a:pt x="465924" y="0"/>
                                </a:moveTo>
                                <a:lnTo>
                                  <a:pt x="109994" y="0"/>
                                </a:lnTo>
                                <a:lnTo>
                                  <a:pt x="177" y="409829"/>
                                </a:lnTo>
                                <a:lnTo>
                                  <a:pt x="0" y="409790"/>
                                </a:lnTo>
                                <a:lnTo>
                                  <a:pt x="332282" y="498805"/>
                                </a:lnTo>
                                <a:lnTo>
                                  <a:pt x="465924" y="0"/>
                                </a:lnTo>
                                <a:close/>
                              </a:path>
                            </a:pathLst>
                          </a:custGeom>
                          <a:solidFill>
                            <a:srgbClr val="FDC300"/>
                          </a:solidFill>
                        </wps:spPr>
                        <wps:bodyPr wrap="square" lIns="0" tIns="0" rIns="0" bIns="0" rtlCol="0"/>
                      </wps:wsp>
                      <wps:wsp>
                        <wps:cNvPr id="7" name="object 8"/>
                        <wps:cNvSpPr/>
                        <wps:spPr>
                          <a:xfrm>
                            <a:off x="2199238" y="0"/>
                            <a:ext cx="513715" cy="676910"/>
                          </a:xfrm>
                          <a:custGeom>
                            <a:avLst/>
                            <a:gdLst/>
                            <a:ahLst/>
                            <a:cxnLst/>
                            <a:rect l="l" t="t" r="r" b="b"/>
                            <a:pathLst>
                              <a:path w="513715" h="676910">
                                <a:moveTo>
                                  <a:pt x="513588" y="0"/>
                                </a:moveTo>
                                <a:lnTo>
                                  <a:pt x="158381" y="0"/>
                                </a:lnTo>
                                <a:lnTo>
                                  <a:pt x="863" y="587895"/>
                                </a:lnTo>
                                <a:lnTo>
                                  <a:pt x="0" y="587667"/>
                                </a:lnTo>
                                <a:lnTo>
                                  <a:pt x="332282" y="676694"/>
                                </a:lnTo>
                                <a:lnTo>
                                  <a:pt x="513588" y="0"/>
                                </a:lnTo>
                                <a:close/>
                              </a:path>
                            </a:pathLst>
                          </a:custGeom>
                          <a:solidFill>
                            <a:srgbClr val="11559B"/>
                          </a:solidFill>
                        </wps:spPr>
                        <wps:bodyPr wrap="square" lIns="0" tIns="0" rIns="0" bIns="0" rtlCol="0"/>
                      </wps:wsp>
                      <wps:wsp>
                        <wps:cNvPr id="8" name="object 9"/>
                        <wps:cNvSpPr/>
                        <wps:spPr>
                          <a:xfrm>
                            <a:off x="1867828" y="0"/>
                            <a:ext cx="490220" cy="588010"/>
                          </a:xfrm>
                          <a:custGeom>
                            <a:avLst/>
                            <a:gdLst/>
                            <a:ahLst/>
                            <a:cxnLst/>
                            <a:rect l="l" t="t" r="r" b="b"/>
                            <a:pathLst>
                              <a:path w="490220" h="588010">
                                <a:moveTo>
                                  <a:pt x="489788" y="0"/>
                                </a:moveTo>
                                <a:lnTo>
                                  <a:pt x="133667" y="0"/>
                                </a:lnTo>
                                <a:lnTo>
                                  <a:pt x="0" y="498868"/>
                                </a:lnTo>
                                <a:lnTo>
                                  <a:pt x="332270" y="587895"/>
                                </a:lnTo>
                                <a:lnTo>
                                  <a:pt x="489788" y="0"/>
                                </a:lnTo>
                                <a:close/>
                              </a:path>
                            </a:pathLst>
                          </a:custGeom>
                          <a:solidFill>
                            <a:srgbClr val="E63612"/>
                          </a:solidFill>
                        </wps:spPr>
                        <wps:bodyPr wrap="square" lIns="0" tIns="0" rIns="0" bIns="0" rtlCol="0"/>
                      </wps:wsp>
                      <wps:wsp>
                        <wps:cNvPr id="9" name="object 10"/>
                        <wps:cNvSpPr/>
                        <wps:spPr>
                          <a:xfrm>
                            <a:off x="1203269" y="0"/>
                            <a:ext cx="442595" cy="410209"/>
                          </a:xfrm>
                          <a:custGeom>
                            <a:avLst/>
                            <a:gdLst/>
                            <a:ahLst/>
                            <a:cxnLst/>
                            <a:rect l="l" t="t" r="r" b="b"/>
                            <a:pathLst>
                              <a:path w="442595" h="410209">
                                <a:moveTo>
                                  <a:pt x="442061" y="0"/>
                                </a:moveTo>
                                <a:lnTo>
                                  <a:pt x="85966" y="0"/>
                                </a:lnTo>
                                <a:lnTo>
                                  <a:pt x="0" y="320814"/>
                                </a:lnTo>
                                <a:lnTo>
                                  <a:pt x="332244" y="409829"/>
                                </a:lnTo>
                                <a:lnTo>
                                  <a:pt x="442061" y="0"/>
                                </a:lnTo>
                                <a:close/>
                              </a:path>
                            </a:pathLst>
                          </a:custGeom>
                          <a:solidFill>
                            <a:srgbClr val="4F7095"/>
                          </a:solidFill>
                        </wps:spPr>
                        <wps:bodyPr wrap="square" lIns="0" tIns="0" rIns="0" bIns="0" rtlCol="0"/>
                      </wps:wsp>
                      <wps:wsp>
                        <wps:cNvPr id="10" name="object 11"/>
                        <wps:cNvSpPr/>
                        <wps:spPr>
                          <a:xfrm>
                            <a:off x="2531717" y="0"/>
                            <a:ext cx="347345" cy="774065"/>
                          </a:xfrm>
                          <a:custGeom>
                            <a:avLst/>
                            <a:gdLst/>
                            <a:ahLst/>
                            <a:cxnLst/>
                            <a:rect l="l" t="t" r="r" b="b"/>
                            <a:pathLst>
                              <a:path w="347345" h="774065">
                                <a:moveTo>
                                  <a:pt x="346786" y="0"/>
                                </a:moveTo>
                                <a:lnTo>
                                  <a:pt x="181330" y="0"/>
                                </a:lnTo>
                                <a:lnTo>
                                  <a:pt x="0" y="676757"/>
                                </a:lnTo>
                                <a:lnTo>
                                  <a:pt x="346786" y="774001"/>
                                </a:lnTo>
                                <a:lnTo>
                                  <a:pt x="346786" y="0"/>
                                </a:lnTo>
                                <a:close/>
                              </a:path>
                            </a:pathLst>
                          </a:custGeom>
                          <a:solidFill>
                            <a:srgbClr val="A83E90"/>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601D36C9" id="object 3" o:spid="_x0000_s1026" style="position:absolute;margin-left:333.45pt;margin-top:-131.95pt;width:152.25pt;height:32.25pt;z-index:251645952;mso-position-horizontal-relative:margin;mso-width-relative:margin;mso-height-relative:margin" coordsize="2879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">
                <v:shape id="object 4" o:spid="_x0000_s1027" style="position:absolute;width:5778;height:1428;visibility:visible;mso-wrap-style:square;v-text-anchor:top" coordsize="5778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" path="m577443,l,,539153,142875,577443,xe" fillcolor="#2d2e87" stroked="f">
                  <v:path arrowok="t"/>
                </v:shape>
                <v:shape id="object 5" o:spid="_x0000_s1028" style="position:absolute;left:8716;width:4178;height:3213;visibility:visible;mso-wrap-style:square;v-text-anchor:top" coordsize="417829,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" path="m417360,l62153,,,231940r331406,88811l417360,xe" fillcolor="#ee7203" stroked="f">
                  <v:path arrowok="t"/>
                </v:shape>
                <v:shape id="object 6" o:spid="_x0000_s1029" style="position:absolute;left:5393;width:3950;height:2324;visibility:visible;mso-wrap-style:square;v-text-anchor:top" coordsize="39497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" path="m394398,l38303,,,142925r332244,89015l394398,xe" fillcolor="#42b48e" stroked="f">
                  <v:path arrowok="t"/>
                </v:shape>
                <v:shape id="object 7" o:spid="_x0000_s1030" style="position:absolute;left:15353;width:4661;height:4991;visibility:visible;mso-wrap-style:square;v-text-anchor:top" coordsize="466090,49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" path="m465924,l109994,,177,409829,,409790r332282,89015l465924,xe" fillcolor="#fdc300" stroked="f">
                  <v:path arrowok="t"/>
                </v:shape>
                <v:shape id="object 8" o:spid="_x0000_s1031" style="position:absolute;left:21992;width:5137;height:6769;visibility:visible;mso-wrap-style:square;v-text-anchor:top" coordsize="51371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" path="m513588,l158381,,863,587895,,587667r332282,89027l513588,xe" fillcolor="#11559b" stroked="f">
                  <v:path arrowok="t"/>
                </v:shape>
                <v:shape id="object 9" o:spid="_x0000_s1032" style="position:absolute;left:18678;width:4902;height:5880;visibility:visible;mso-wrap-style:square;v-text-anchor:top" coordsize="49022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" path="m489788,l133667,,,498868r332270,89027l489788,xe" fillcolor="#e63612" stroked="f">
                  <v:path arrowok="t"/>
                </v:shape>
                <v:shape id="object 10" o:spid="_x0000_s1033" style="position:absolute;left:12032;width:4426;height:4102;visibility:visible;mso-wrap-style:square;v-text-anchor:top" coordsize="442595,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" path="m442061,l85966,,,320814r332244,89015l442061,xe" fillcolor="#4f7095" stroked="f">
                  <v:path arrowok="t"/>
                </v:shape>
                <v:shape id="object 11" o:spid="_x0000_s1034" style="position:absolute;left:25317;width:3473;height:7740;visibility:visible;mso-wrap-style:square;v-text-anchor:top" coordsize="347345,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" path="m346786,l181330,,,676757r346786,97244l346786,xe" fillcolor="#a83e90" stroked="f">
                  <v:path arrowok="t"/>
                </v:shape>
                <w10:wrap anchorx="margin"/>
              </v:group>
            </w:pict>
          </mc:Fallback>
        </mc:AlternateContent>
      </w:r>
      <w:r w:rsidRPr="00AC2876">
        <w:rPr>
          <w:rFonts w:ascii="Times New Roman" w:hAnsi="Times New Roman"/>
          <w:bCs/>
        </w:rPr>
        <w:t>ФЕДЕРАЛЬНОЕ АГЕНТСТВО ЖЕЛЕЗНОДОРОЖНОГО ТРАНСПОРТА</w:t>
      </w:r>
    </w:p>
    <w:p w14:paraId="33CE8DEE"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 xml:space="preserve">Федеральное государственное бюджетное образовательное учреждение </w:t>
      </w:r>
    </w:p>
    <w:p w14:paraId="1627C0F9"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 xml:space="preserve">высшего образования </w:t>
      </w:r>
    </w:p>
    <w:p w14:paraId="0E22DE50"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 xml:space="preserve">«Петербургский государственный университет путей сообщения </w:t>
      </w:r>
    </w:p>
    <w:p w14:paraId="6AB74BF9"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Императора Александра I»</w:t>
      </w:r>
    </w:p>
    <w:p w14:paraId="14EA700B"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 xml:space="preserve">филиал федерального государственного бюджетного образовательного учреждения </w:t>
      </w:r>
    </w:p>
    <w:p w14:paraId="00D90EA5"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 xml:space="preserve">высшего образования </w:t>
      </w:r>
    </w:p>
    <w:p w14:paraId="22138FB5"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 xml:space="preserve">«Петербургский государственный университет путей сообщения </w:t>
      </w:r>
    </w:p>
    <w:p w14:paraId="637CDC55" w14:textId="77777777" w:rsidR="00AC2876" w:rsidRPr="00AC2876" w:rsidRDefault="00AC2876" w:rsidP="00AC2876">
      <w:pPr>
        <w:spacing w:after="0" w:line="240" w:lineRule="auto"/>
        <w:jc w:val="center"/>
        <w:rPr>
          <w:rFonts w:ascii="Times New Roman" w:hAnsi="Times New Roman"/>
          <w:bCs/>
        </w:rPr>
      </w:pPr>
      <w:r w:rsidRPr="00AC2876">
        <w:rPr>
          <w:rFonts w:ascii="Times New Roman" w:hAnsi="Times New Roman"/>
          <w:bCs/>
        </w:rPr>
        <w:t>Императора Александра I» в г. Ярославле</w:t>
      </w:r>
    </w:p>
    <w:p w14:paraId="481D9C75" w14:textId="77777777" w:rsidR="00AC2876" w:rsidRPr="00AC2876" w:rsidRDefault="00AC2876" w:rsidP="00AC2876">
      <w:pPr>
        <w:spacing w:after="0" w:line="240" w:lineRule="auto"/>
        <w:jc w:val="center"/>
        <w:rPr>
          <w:rFonts w:ascii="Times New Roman" w:hAnsi="Times New Roman"/>
          <w:bCs/>
          <w:sz w:val="24"/>
          <w:szCs w:val="24"/>
        </w:rPr>
      </w:pPr>
      <w:r w:rsidRPr="00AC2876">
        <w:rPr>
          <w:rFonts w:ascii="Times New Roman" w:hAnsi="Times New Roman"/>
          <w:bCs/>
        </w:rPr>
        <w:t>(Ярославский филиал ПГУПС)</w:t>
      </w:r>
    </w:p>
    <w:p w14:paraId="33080221" w14:textId="77777777" w:rsidR="00AC2876" w:rsidRPr="00AC2876" w:rsidRDefault="00AC2876" w:rsidP="00AC2876">
      <w:pPr>
        <w:spacing w:after="0" w:line="240" w:lineRule="auto"/>
        <w:rPr>
          <w:rFonts w:ascii="Times New Roman" w:hAnsi="Times New Roman"/>
          <w:sz w:val="24"/>
          <w:szCs w:val="24"/>
        </w:rPr>
      </w:pPr>
    </w:p>
    <w:tbl>
      <w:tblPr>
        <w:tblW w:w="9814" w:type="dxa"/>
        <w:tblInd w:w="-318" w:type="dxa"/>
        <w:tblLook w:val="04A0" w:firstRow="1" w:lastRow="0" w:firstColumn="1" w:lastColumn="0" w:noHBand="0" w:noVBand="1"/>
      </w:tblPr>
      <w:tblGrid>
        <w:gridCol w:w="4961"/>
        <w:gridCol w:w="4853"/>
      </w:tblGrid>
      <w:tr w:rsidR="00AC2876" w:rsidRPr="00AC2876" w14:paraId="7F0B6828" w14:textId="77777777" w:rsidTr="00AC2876">
        <w:tc>
          <w:tcPr>
            <w:tcW w:w="4961" w:type="dxa"/>
            <w:shd w:val="clear" w:color="auto" w:fill="auto"/>
          </w:tcPr>
          <w:p w14:paraId="55468CB8" w14:textId="77777777" w:rsidR="00AC2876" w:rsidRPr="00AC2876" w:rsidRDefault="00AC2876" w:rsidP="00AC2876">
            <w:pPr>
              <w:spacing w:after="0" w:line="240" w:lineRule="auto"/>
              <w:rPr>
                <w:rFonts w:ascii="Times New Roman" w:hAnsi="Times New Roman"/>
                <w:sz w:val="24"/>
                <w:szCs w:val="24"/>
              </w:rPr>
            </w:pPr>
          </w:p>
        </w:tc>
        <w:tc>
          <w:tcPr>
            <w:tcW w:w="4853" w:type="dxa"/>
            <w:shd w:val="clear" w:color="auto" w:fill="auto"/>
          </w:tcPr>
          <w:p w14:paraId="0E915BCB" w14:textId="77777777" w:rsidR="00AC2876" w:rsidRPr="00AC2876" w:rsidRDefault="00AC2876" w:rsidP="00AC2876">
            <w:pPr>
              <w:spacing w:after="0" w:line="240" w:lineRule="auto"/>
              <w:rPr>
                <w:rFonts w:ascii="Times New Roman" w:hAnsi="Times New Roman"/>
                <w:sz w:val="24"/>
                <w:szCs w:val="24"/>
              </w:rPr>
            </w:pPr>
            <w:r w:rsidRPr="00AC2876">
              <w:rPr>
                <w:rFonts w:ascii="Times New Roman" w:hAnsi="Times New Roman"/>
                <w:sz w:val="24"/>
                <w:szCs w:val="24"/>
              </w:rPr>
              <w:t>УТВЕРЖДАЮ</w:t>
            </w:r>
          </w:p>
          <w:p w14:paraId="797B3244" w14:textId="77777777" w:rsidR="00AC2876" w:rsidRPr="00AC2876" w:rsidRDefault="00AC2876" w:rsidP="00AC2876">
            <w:pPr>
              <w:spacing w:after="0" w:line="240" w:lineRule="auto"/>
              <w:rPr>
                <w:rFonts w:ascii="Times New Roman" w:hAnsi="Times New Roman"/>
                <w:sz w:val="24"/>
                <w:szCs w:val="24"/>
              </w:rPr>
            </w:pPr>
            <w:r w:rsidRPr="00AC2876">
              <w:rPr>
                <w:rFonts w:ascii="Times New Roman" w:hAnsi="Times New Roman"/>
                <w:sz w:val="24"/>
                <w:szCs w:val="24"/>
              </w:rPr>
              <w:t>Директор Ярославского филиала ПГУПС</w:t>
            </w:r>
          </w:p>
          <w:p w14:paraId="06444B66" w14:textId="77777777" w:rsidR="00AC2876" w:rsidRPr="00AC2876" w:rsidRDefault="00AC2876" w:rsidP="00AC2876">
            <w:pPr>
              <w:spacing w:after="0" w:line="240" w:lineRule="auto"/>
              <w:rPr>
                <w:rFonts w:ascii="Times New Roman" w:hAnsi="Times New Roman"/>
                <w:sz w:val="24"/>
                <w:szCs w:val="24"/>
              </w:rPr>
            </w:pPr>
          </w:p>
          <w:p w14:paraId="050D42BA" w14:textId="77777777" w:rsidR="00AC2876" w:rsidRPr="00AC2876" w:rsidRDefault="00AC2876" w:rsidP="00AC2876">
            <w:pPr>
              <w:spacing w:after="0" w:line="240" w:lineRule="auto"/>
              <w:rPr>
                <w:rFonts w:ascii="Times New Roman" w:hAnsi="Times New Roman"/>
                <w:sz w:val="24"/>
                <w:szCs w:val="24"/>
              </w:rPr>
            </w:pPr>
            <w:r w:rsidRPr="00AC2876">
              <w:rPr>
                <w:rFonts w:ascii="Times New Roman" w:hAnsi="Times New Roman"/>
                <w:sz w:val="24"/>
                <w:szCs w:val="24"/>
              </w:rPr>
              <w:t>________________ О.М. Епархин</w:t>
            </w:r>
          </w:p>
          <w:p w14:paraId="68C595A9" w14:textId="0DA67BE8" w:rsidR="00AC2876" w:rsidRPr="00AC2876" w:rsidRDefault="00AC2876" w:rsidP="00AC2876">
            <w:pPr>
              <w:spacing w:after="0" w:line="240" w:lineRule="auto"/>
              <w:rPr>
                <w:rFonts w:ascii="Times New Roman" w:hAnsi="Times New Roman"/>
                <w:sz w:val="24"/>
                <w:szCs w:val="24"/>
              </w:rPr>
            </w:pPr>
            <w:r w:rsidRPr="00AC2876">
              <w:rPr>
                <w:rFonts w:ascii="Times New Roman" w:hAnsi="Times New Roman"/>
                <w:sz w:val="24"/>
                <w:szCs w:val="24"/>
              </w:rPr>
              <w:t>«</w:t>
            </w:r>
            <w:r>
              <w:rPr>
                <w:rFonts w:ascii="Times New Roman" w:hAnsi="Times New Roman"/>
                <w:sz w:val="24"/>
                <w:szCs w:val="24"/>
              </w:rPr>
              <w:t>__</w:t>
            </w:r>
            <w:r w:rsidRPr="00AC2876">
              <w:rPr>
                <w:rFonts w:ascii="Times New Roman" w:hAnsi="Times New Roman"/>
                <w:sz w:val="24"/>
                <w:szCs w:val="24"/>
              </w:rPr>
              <w:t xml:space="preserve">» </w:t>
            </w:r>
            <w:r>
              <w:rPr>
                <w:rFonts w:ascii="Times New Roman" w:hAnsi="Times New Roman"/>
                <w:sz w:val="24"/>
                <w:szCs w:val="24"/>
              </w:rPr>
              <w:t>__________</w:t>
            </w:r>
            <w:r w:rsidRPr="00AC2876">
              <w:rPr>
                <w:rFonts w:ascii="Times New Roman" w:hAnsi="Times New Roman"/>
                <w:sz w:val="24"/>
                <w:szCs w:val="24"/>
              </w:rPr>
              <w:t xml:space="preserve"> 20</w:t>
            </w:r>
            <w:r>
              <w:rPr>
                <w:rFonts w:ascii="Times New Roman" w:hAnsi="Times New Roman"/>
                <w:sz w:val="24"/>
                <w:szCs w:val="24"/>
              </w:rPr>
              <w:t>__</w:t>
            </w:r>
            <w:r w:rsidRPr="00AC2876">
              <w:rPr>
                <w:rFonts w:ascii="Times New Roman" w:hAnsi="Times New Roman"/>
                <w:sz w:val="24"/>
                <w:szCs w:val="24"/>
              </w:rPr>
              <w:t xml:space="preserve"> г.</w:t>
            </w:r>
          </w:p>
        </w:tc>
      </w:tr>
    </w:tbl>
    <w:p w14:paraId="73A7B8B8" w14:textId="77777777" w:rsidR="00AC2876" w:rsidRPr="00AC2876" w:rsidRDefault="00AC2876" w:rsidP="00AC2876">
      <w:pPr>
        <w:spacing w:after="0" w:line="240" w:lineRule="auto"/>
        <w:jc w:val="center"/>
        <w:rPr>
          <w:rFonts w:ascii="Times New Roman" w:hAnsi="Times New Roman"/>
          <w:b/>
          <w:sz w:val="24"/>
          <w:szCs w:val="24"/>
        </w:rPr>
      </w:pPr>
    </w:p>
    <w:p w14:paraId="04666428" w14:textId="77777777" w:rsidR="00AC2876" w:rsidRPr="00AC2876" w:rsidRDefault="00AC2876" w:rsidP="00AC2876">
      <w:pPr>
        <w:spacing w:after="0" w:line="240" w:lineRule="auto"/>
        <w:jc w:val="center"/>
        <w:rPr>
          <w:rFonts w:ascii="Times New Roman" w:hAnsi="Times New Roman"/>
          <w:b/>
          <w:sz w:val="24"/>
          <w:szCs w:val="24"/>
        </w:rPr>
      </w:pPr>
    </w:p>
    <w:p w14:paraId="671D0901" w14:textId="77777777" w:rsidR="00AC2876" w:rsidRPr="00AC2876" w:rsidRDefault="00AC2876" w:rsidP="00AC2876">
      <w:pPr>
        <w:spacing w:after="0" w:line="240" w:lineRule="auto"/>
        <w:jc w:val="center"/>
        <w:rPr>
          <w:rFonts w:ascii="Times New Roman" w:hAnsi="Times New Roman"/>
          <w:b/>
          <w:bCs/>
          <w:sz w:val="24"/>
          <w:szCs w:val="24"/>
        </w:rPr>
      </w:pPr>
      <w:r w:rsidRPr="00AC2876">
        <w:rPr>
          <w:rFonts w:ascii="Times New Roman" w:hAnsi="Times New Roman"/>
          <w:b/>
          <w:sz w:val="24"/>
          <w:szCs w:val="24"/>
        </w:rPr>
        <w:t>ОСНОВНАЯ ПРОФЕССИОНАЛЬНАЯ ОБРАЗОВАТЕЛЬНАЯ ПРОГРАММА</w:t>
      </w:r>
    </w:p>
    <w:p w14:paraId="5FEF4739" w14:textId="77777777" w:rsidR="00AC2876" w:rsidRPr="00AC2876" w:rsidRDefault="00AC2876" w:rsidP="00AC2876">
      <w:pPr>
        <w:spacing w:after="0" w:line="240" w:lineRule="auto"/>
        <w:jc w:val="center"/>
        <w:rPr>
          <w:rFonts w:ascii="Times New Roman" w:hAnsi="Times New Roman"/>
          <w:b/>
          <w:bCs/>
          <w:sz w:val="24"/>
          <w:szCs w:val="24"/>
        </w:rPr>
      </w:pPr>
      <w:r w:rsidRPr="00AC2876">
        <w:rPr>
          <w:rFonts w:ascii="Times New Roman" w:hAnsi="Times New Roman"/>
          <w:b/>
          <w:sz w:val="24"/>
          <w:szCs w:val="24"/>
        </w:rPr>
        <w:t>«ПРОФЕССИОНАЛИТЕТ»</w:t>
      </w:r>
    </w:p>
    <w:p w14:paraId="798C4A11" w14:textId="77777777" w:rsidR="00AC2876" w:rsidRPr="00AC2876" w:rsidRDefault="00AC2876" w:rsidP="00AC2876">
      <w:pPr>
        <w:spacing w:after="0" w:line="240" w:lineRule="auto"/>
        <w:jc w:val="center"/>
        <w:rPr>
          <w:rFonts w:ascii="Times New Roman" w:hAnsi="Times New Roman"/>
          <w:b/>
          <w:sz w:val="24"/>
          <w:szCs w:val="24"/>
        </w:rPr>
      </w:pPr>
    </w:p>
    <w:p w14:paraId="160271C1" w14:textId="77777777" w:rsidR="00AC2876" w:rsidRPr="00AC2876" w:rsidRDefault="00AC2876" w:rsidP="00AC2876">
      <w:pPr>
        <w:spacing w:after="0" w:line="240" w:lineRule="auto"/>
        <w:jc w:val="center"/>
        <w:rPr>
          <w:rFonts w:ascii="Times New Roman" w:hAnsi="Times New Roman"/>
          <w:bCs/>
          <w:sz w:val="24"/>
          <w:szCs w:val="24"/>
        </w:rPr>
      </w:pPr>
      <w:r w:rsidRPr="00AC2876">
        <w:rPr>
          <w:rFonts w:ascii="Times New Roman" w:hAnsi="Times New Roman"/>
          <w:sz w:val="24"/>
          <w:szCs w:val="24"/>
        </w:rPr>
        <w:t>Уровень профессионального образования</w:t>
      </w:r>
    </w:p>
    <w:p w14:paraId="76D2AB16" w14:textId="77777777" w:rsidR="00AC2876" w:rsidRPr="00AC2876" w:rsidRDefault="00AC2876" w:rsidP="00AC2876">
      <w:pPr>
        <w:spacing w:after="0" w:line="240" w:lineRule="auto"/>
        <w:jc w:val="center"/>
        <w:rPr>
          <w:rFonts w:ascii="Times New Roman" w:hAnsi="Times New Roman"/>
          <w:b/>
          <w:bCs/>
          <w:sz w:val="24"/>
          <w:szCs w:val="24"/>
        </w:rPr>
      </w:pPr>
      <w:r w:rsidRPr="00AC2876">
        <w:rPr>
          <w:rFonts w:ascii="Times New Roman" w:hAnsi="Times New Roman"/>
          <w:b/>
          <w:sz w:val="24"/>
          <w:szCs w:val="24"/>
        </w:rPr>
        <w:t>Среднее профессиональное образование</w:t>
      </w:r>
    </w:p>
    <w:p w14:paraId="0AFA711E" w14:textId="77777777" w:rsidR="00AC2876" w:rsidRPr="00AC2876" w:rsidRDefault="00AC2876" w:rsidP="00AC2876">
      <w:pPr>
        <w:spacing w:after="0" w:line="240" w:lineRule="auto"/>
        <w:jc w:val="center"/>
        <w:rPr>
          <w:rFonts w:ascii="Times New Roman" w:hAnsi="Times New Roman"/>
          <w:b/>
          <w:sz w:val="24"/>
          <w:szCs w:val="24"/>
        </w:rPr>
      </w:pPr>
    </w:p>
    <w:p w14:paraId="44D244C5" w14:textId="77777777" w:rsidR="00AC2876" w:rsidRPr="00AC2876" w:rsidRDefault="00AC2876" w:rsidP="00AC2876">
      <w:pPr>
        <w:spacing w:after="0" w:line="240" w:lineRule="auto"/>
        <w:jc w:val="center"/>
        <w:rPr>
          <w:rFonts w:ascii="Times New Roman" w:hAnsi="Times New Roman"/>
          <w:b/>
          <w:sz w:val="24"/>
          <w:szCs w:val="24"/>
        </w:rPr>
      </w:pPr>
      <w:r w:rsidRPr="00AC2876">
        <w:rPr>
          <w:rFonts w:ascii="Times New Roman" w:hAnsi="Times New Roman"/>
          <w:b/>
          <w:sz w:val="24"/>
          <w:szCs w:val="24"/>
        </w:rPr>
        <w:t>Образовательная программа</w:t>
      </w:r>
    </w:p>
    <w:p w14:paraId="51A50E3C" w14:textId="77777777" w:rsidR="00AC2876" w:rsidRPr="00AC2876" w:rsidRDefault="00AC2876" w:rsidP="00AC2876">
      <w:pPr>
        <w:spacing w:after="0" w:line="240" w:lineRule="auto"/>
        <w:jc w:val="center"/>
        <w:rPr>
          <w:rFonts w:ascii="Times New Roman" w:hAnsi="Times New Roman"/>
          <w:b/>
          <w:sz w:val="24"/>
          <w:szCs w:val="24"/>
        </w:rPr>
      </w:pPr>
      <w:r w:rsidRPr="00AC2876">
        <w:rPr>
          <w:rFonts w:ascii="Times New Roman" w:hAnsi="Times New Roman"/>
          <w:b/>
          <w:sz w:val="24"/>
          <w:szCs w:val="24"/>
        </w:rPr>
        <w:t>подготовки специалистов среднего звена</w:t>
      </w:r>
    </w:p>
    <w:p w14:paraId="441FF760" w14:textId="77777777" w:rsidR="00AC2876" w:rsidRPr="00AC2876" w:rsidRDefault="00AC2876" w:rsidP="00AC2876">
      <w:pPr>
        <w:spacing w:after="0" w:line="240" w:lineRule="auto"/>
        <w:jc w:val="center"/>
        <w:rPr>
          <w:rFonts w:ascii="Times New Roman" w:hAnsi="Times New Roman"/>
          <w:b/>
          <w:sz w:val="24"/>
          <w:szCs w:val="24"/>
        </w:rPr>
      </w:pPr>
    </w:p>
    <w:p w14:paraId="1DF7F202" w14:textId="77777777" w:rsidR="00AC2876" w:rsidRDefault="00AC2876" w:rsidP="00AC2876">
      <w:pPr>
        <w:spacing w:after="0" w:line="240" w:lineRule="auto"/>
        <w:jc w:val="center"/>
        <w:rPr>
          <w:rFonts w:ascii="Times New Roman" w:hAnsi="Times New Roman"/>
          <w:b/>
          <w:sz w:val="24"/>
          <w:szCs w:val="24"/>
        </w:rPr>
      </w:pPr>
      <w:r w:rsidRPr="00AC2876">
        <w:rPr>
          <w:rFonts w:ascii="Times New Roman" w:hAnsi="Times New Roman"/>
          <w:b/>
          <w:sz w:val="24"/>
          <w:szCs w:val="24"/>
        </w:rPr>
        <w:t xml:space="preserve">Специальность </w:t>
      </w:r>
      <w:r>
        <w:rPr>
          <w:rFonts w:ascii="Times New Roman" w:hAnsi="Times New Roman"/>
          <w:b/>
          <w:sz w:val="24"/>
          <w:szCs w:val="24"/>
        </w:rPr>
        <w:t xml:space="preserve">___________________________________ </w:t>
      </w:r>
    </w:p>
    <w:p w14:paraId="60B63EA4" w14:textId="629F8D2D" w:rsidR="00AC2876" w:rsidRPr="00B250EE" w:rsidRDefault="00AC2876" w:rsidP="00AC2876">
      <w:pPr>
        <w:spacing w:after="0" w:line="240" w:lineRule="auto"/>
        <w:jc w:val="center"/>
        <w:rPr>
          <w:rFonts w:ascii="Times New Roman" w:hAnsi="Times New Roman"/>
          <w:bCs/>
          <w:i/>
          <w:iCs/>
          <w:color w:val="FF0000"/>
          <w:sz w:val="20"/>
          <w:szCs w:val="20"/>
        </w:rPr>
      </w:pPr>
      <w:r w:rsidRPr="00B250EE">
        <w:rPr>
          <w:rFonts w:ascii="Times New Roman" w:hAnsi="Times New Roman"/>
          <w:bCs/>
          <w:i/>
          <w:iCs/>
          <w:color w:val="FF0000"/>
          <w:sz w:val="20"/>
          <w:szCs w:val="20"/>
        </w:rPr>
        <w:t>(код и наименование специальности)</w:t>
      </w:r>
    </w:p>
    <w:p w14:paraId="4A8DF225" w14:textId="77777777" w:rsidR="00AC2876" w:rsidRPr="00AC2876" w:rsidRDefault="00AC2876" w:rsidP="00AC2876">
      <w:pPr>
        <w:spacing w:after="0" w:line="240" w:lineRule="auto"/>
        <w:jc w:val="center"/>
        <w:rPr>
          <w:rFonts w:ascii="Times New Roman" w:hAnsi="Times New Roman"/>
          <w:bCs/>
          <w:i/>
          <w:sz w:val="24"/>
          <w:szCs w:val="24"/>
        </w:rPr>
      </w:pPr>
    </w:p>
    <w:p w14:paraId="1E8B4C46" w14:textId="77777777" w:rsidR="00140C8B" w:rsidRDefault="00AC2876" w:rsidP="00AC2876">
      <w:pPr>
        <w:spacing w:after="0" w:line="240" w:lineRule="auto"/>
        <w:jc w:val="center"/>
        <w:rPr>
          <w:rFonts w:ascii="Times New Roman" w:hAnsi="Times New Roman"/>
          <w:b/>
          <w:sz w:val="24"/>
          <w:szCs w:val="24"/>
        </w:rPr>
      </w:pPr>
      <w:r w:rsidRPr="00AC2876">
        <w:rPr>
          <w:rFonts w:ascii="Times New Roman" w:hAnsi="Times New Roman"/>
          <w:sz w:val="24"/>
          <w:szCs w:val="24"/>
        </w:rPr>
        <w:t xml:space="preserve">На базе </w:t>
      </w:r>
      <w:r w:rsidR="00140C8B">
        <w:rPr>
          <w:rFonts w:ascii="Times New Roman" w:hAnsi="Times New Roman"/>
          <w:b/>
          <w:sz w:val="24"/>
          <w:szCs w:val="24"/>
        </w:rPr>
        <w:t xml:space="preserve">____________________ </w:t>
      </w:r>
    </w:p>
    <w:p w14:paraId="428F43BE" w14:textId="7374601F" w:rsidR="00AC2876" w:rsidRPr="00B250EE" w:rsidRDefault="00140C8B" w:rsidP="00AC2876">
      <w:pPr>
        <w:spacing w:after="0" w:line="240" w:lineRule="auto"/>
        <w:jc w:val="center"/>
        <w:rPr>
          <w:rFonts w:ascii="Times New Roman" w:hAnsi="Times New Roman"/>
          <w:bCs/>
          <w:i/>
          <w:iCs/>
          <w:color w:val="FF0000"/>
          <w:sz w:val="20"/>
          <w:szCs w:val="20"/>
        </w:rPr>
      </w:pPr>
      <w:r w:rsidRPr="00B250EE">
        <w:rPr>
          <w:rFonts w:ascii="Times New Roman" w:hAnsi="Times New Roman"/>
          <w:bCs/>
          <w:i/>
          <w:iCs/>
          <w:color w:val="FF0000"/>
          <w:sz w:val="20"/>
          <w:szCs w:val="20"/>
        </w:rPr>
        <w:t>(уровень образования, необходимый для приема на обучение по ОПОП-П)</w:t>
      </w:r>
    </w:p>
    <w:p w14:paraId="0D26A2BF" w14:textId="77777777" w:rsidR="00AC2876" w:rsidRPr="00AC2876" w:rsidRDefault="00AC2876" w:rsidP="00AC2876">
      <w:pPr>
        <w:spacing w:after="0" w:line="240" w:lineRule="auto"/>
        <w:jc w:val="center"/>
        <w:rPr>
          <w:rFonts w:ascii="Times New Roman" w:hAnsi="Times New Roman"/>
          <w:sz w:val="24"/>
          <w:szCs w:val="24"/>
        </w:rPr>
      </w:pPr>
    </w:p>
    <w:p w14:paraId="1E3E413F" w14:textId="5E796642" w:rsidR="00AC2876" w:rsidRPr="00AC2876" w:rsidRDefault="00AC2876" w:rsidP="00AC2876">
      <w:pPr>
        <w:spacing w:after="0" w:line="240" w:lineRule="auto"/>
        <w:jc w:val="center"/>
        <w:rPr>
          <w:rFonts w:ascii="Times New Roman" w:hAnsi="Times New Roman"/>
          <w:b/>
          <w:sz w:val="24"/>
          <w:szCs w:val="24"/>
        </w:rPr>
      </w:pPr>
      <w:r w:rsidRPr="00AC2876">
        <w:rPr>
          <w:rFonts w:ascii="Times New Roman" w:hAnsi="Times New Roman"/>
          <w:sz w:val="24"/>
          <w:szCs w:val="24"/>
        </w:rPr>
        <w:t>Квалификация выпускника</w:t>
      </w:r>
      <w:r w:rsidRPr="00AC2876">
        <w:rPr>
          <w:rFonts w:ascii="Times New Roman" w:hAnsi="Times New Roman"/>
          <w:b/>
          <w:sz w:val="24"/>
          <w:szCs w:val="24"/>
        </w:rPr>
        <w:t xml:space="preserve"> </w:t>
      </w:r>
      <w:r w:rsidR="00140C8B">
        <w:rPr>
          <w:rFonts w:ascii="Times New Roman" w:hAnsi="Times New Roman"/>
          <w:b/>
          <w:sz w:val="24"/>
          <w:szCs w:val="24"/>
        </w:rPr>
        <w:t>__________</w:t>
      </w:r>
    </w:p>
    <w:p w14:paraId="5559C8C8" w14:textId="77777777" w:rsidR="00AC2876" w:rsidRPr="00AC2876" w:rsidRDefault="00AC2876" w:rsidP="00AC2876">
      <w:pPr>
        <w:spacing w:after="0" w:line="240" w:lineRule="auto"/>
        <w:jc w:val="center"/>
        <w:rPr>
          <w:rFonts w:ascii="Times New Roman" w:hAnsi="Times New Roman"/>
          <w:b/>
          <w:sz w:val="24"/>
          <w:szCs w:val="24"/>
        </w:rPr>
      </w:pPr>
    </w:p>
    <w:p w14:paraId="707871A7" w14:textId="2A2DE1A6" w:rsidR="00AC2876" w:rsidRPr="00AC2876" w:rsidRDefault="00140C8B" w:rsidP="00AC2876">
      <w:pPr>
        <w:spacing w:after="0" w:line="240" w:lineRule="auto"/>
        <w:jc w:val="center"/>
        <w:rPr>
          <w:rFonts w:ascii="Times New Roman" w:hAnsi="Times New Roman"/>
          <w:b/>
          <w:sz w:val="24"/>
          <w:szCs w:val="24"/>
        </w:rPr>
      </w:pPr>
      <w:r>
        <w:rPr>
          <w:rFonts w:ascii="Times New Roman" w:hAnsi="Times New Roman"/>
          <w:sz w:val="24"/>
          <w:szCs w:val="24"/>
        </w:rPr>
        <w:t>________</w:t>
      </w:r>
      <w:r w:rsidR="00AC2876" w:rsidRPr="00AC2876">
        <w:rPr>
          <w:rFonts w:ascii="Times New Roman" w:hAnsi="Times New Roman"/>
          <w:sz w:val="24"/>
          <w:szCs w:val="24"/>
        </w:rPr>
        <w:t xml:space="preserve"> форма обучения </w:t>
      </w:r>
    </w:p>
    <w:p w14:paraId="57ACFB11" w14:textId="1CDD5668" w:rsidR="00AC2876" w:rsidRPr="00AC2876" w:rsidRDefault="00AC2876" w:rsidP="00AC2876">
      <w:pPr>
        <w:spacing w:after="0" w:line="240" w:lineRule="auto"/>
        <w:jc w:val="center"/>
        <w:rPr>
          <w:rFonts w:ascii="Times New Roman" w:hAnsi="Times New Roman"/>
          <w:bCs/>
          <w:sz w:val="24"/>
          <w:szCs w:val="24"/>
        </w:rPr>
      </w:pPr>
    </w:p>
    <w:p w14:paraId="2228AE7E" w14:textId="77777777" w:rsidR="00AC2876" w:rsidRPr="00AC2876" w:rsidRDefault="00AC2876" w:rsidP="00AC2876">
      <w:pPr>
        <w:spacing w:after="0" w:line="240" w:lineRule="auto"/>
        <w:jc w:val="center"/>
        <w:rPr>
          <w:rFonts w:ascii="Times New Roman" w:hAnsi="Times New Roman"/>
          <w:bCs/>
          <w:sz w:val="24"/>
          <w:szCs w:val="24"/>
        </w:rPr>
      </w:pPr>
    </w:p>
    <w:p w14:paraId="0DBAE028" w14:textId="77777777" w:rsidR="00AC2876" w:rsidRPr="00AC2876" w:rsidRDefault="00AC2876" w:rsidP="00AC2876">
      <w:pPr>
        <w:spacing w:after="0" w:line="240" w:lineRule="auto"/>
        <w:jc w:val="center"/>
        <w:rPr>
          <w:rFonts w:ascii="Times New Roman" w:hAnsi="Times New Roman"/>
          <w:bCs/>
          <w:sz w:val="24"/>
          <w:szCs w:val="24"/>
        </w:rPr>
      </w:pPr>
    </w:p>
    <w:p w14:paraId="553623D7" w14:textId="77777777" w:rsidR="00AC2876" w:rsidRPr="00AC2876" w:rsidRDefault="00AC2876" w:rsidP="00AC2876">
      <w:pPr>
        <w:spacing w:after="0" w:line="240" w:lineRule="auto"/>
        <w:jc w:val="center"/>
        <w:rPr>
          <w:rFonts w:ascii="Times New Roman" w:hAnsi="Times New Roman"/>
          <w:bCs/>
          <w:sz w:val="24"/>
          <w:szCs w:val="24"/>
        </w:rPr>
      </w:pPr>
    </w:p>
    <w:p w14:paraId="0D800A28" w14:textId="724899B0" w:rsidR="00AC2876" w:rsidRDefault="00AC2876" w:rsidP="00AC2876">
      <w:pPr>
        <w:spacing w:after="0" w:line="240" w:lineRule="auto"/>
        <w:jc w:val="center"/>
        <w:rPr>
          <w:rFonts w:ascii="Times New Roman" w:hAnsi="Times New Roman"/>
          <w:bCs/>
          <w:sz w:val="24"/>
          <w:szCs w:val="24"/>
        </w:rPr>
      </w:pPr>
    </w:p>
    <w:p w14:paraId="663CE0D5" w14:textId="5DB62B10" w:rsidR="00140C8B" w:rsidRDefault="00140C8B" w:rsidP="00AC2876">
      <w:pPr>
        <w:spacing w:after="0" w:line="240" w:lineRule="auto"/>
        <w:jc w:val="center"/>
        <w:rPr>
          <w:rFonts w:ascii="Times New Roman" w:hAnsi="Times New Roman"/>
          <w:bCs/>
          <w:sz w:val="24"/>
          <w:szCs w:val="24"/>
        </w:rPr>
      </w:pPr>
    </w:p>
    <w:p w14:paraId="309EF7FB" w14:textId="77777777" w:rsidR="00140C8B" w:rsidRDefault="00140C8B" w:rsidP="00AC2876">
      <w:pPr>
        <w:spacing w:after="0" w:line="240" w:lineRule="auto"/>
        <w:jc w:val="center"/>
        <w:rPr>
          <w:rFonts w:ascii="Times New Roman" w:hAnsi="Times New Roman"/>
          <w:bCs/>
          <w:sz w:val="24"/>
          <w:szCs w:val="24"/>
        </w:rPr>
      </w:pPr>
    </w:p>
    <w:p w14:paraId="79FE81C4" w14:textId="77777777" w:rsidR="00140C8B" w:rsidRPr="00AC2876" w:rsidRDefault="00140C8B" w:rsidP="00AC2876">
      <w:pPr>
        <w:spacing w:after="0" w:line="240" w:lineRule="auto"/>
        <w:jc w:val="center"/>
        <w:rPr>
          <w:rFonts w:ascii="Times New Roman" w:hAnsi="Times New Roman"/>
          <w:bCs/>
          <w:sz w:val="24"/>
          <w:szCs w:val="24"/>
        </w:rPr>
      </w:pPr>
    </w:p>
    <w:p w14:paraId="04124C98" w14:textId="77777777" w:rsidR="00AC2876" w:rsidRPr="00AC2876" w:rsidRDefault="00AC2876" w:rsidP="00AC2876">
      <w:pPr>
        <w:spacing w:after="0" w:line="240" w:lineRule="auto"/>
        <w:jc w:val="center"/>
        <w:rPr>
          <w:rFonts w:ascii="Times New Roman" w:hAnsi="Times New Roman"/>
          <w:sz w:val="24"/>
          <w:szCs w:val="24"/>
        </w:rPr>
      </w:pPr>
      <w:r w:rsidRPr="00AC2876">
        <w:rPr>
          <w:rFonts w:ascii="Times New Roman" w:hAnsi="Times New Roman"/>
          <w:sz w:val="24"/>
          <w:szCs w:val="24"/>
        </w:rPr>
        <w:t>Ярославль</w:t>
      </w:r>
    </w:p>
    <w:p w14:paraId="50305055" w14:textId="5D9C12A0" w:rsidR="00AC2876" w:rsidRDefault="00AC2876" w:rsidP="00140C8B">
      <w:pPr>
        <w:spacing w:after="0" w:line="240" w:lineRule="auto"/>
        <w:jc w:val="center"/>
        <w:rPr>
          <w:rFonts w:ascii="Times New Roman" w:hAnsi="Times New Roman"/>
          <w:b/>
          <w:sz w:val="24"/>
          <w:szCs w:val="24"/>
        </w:rPr>
      </w:pPr>
      <w:r w:rsidRPr="00AC2876">
        <w:rPr>
          <w:rFonts w:ascii="Times New Roman" w:hAnsi="Times New Roman"/>
          <w:sz w:val="24"/>
          <w:szCs w:val="24"/>
        </w:rPr>
        <w:t>20</w:t>
      </w:r>
      <w:r w:rsidR="00140C8B">
        <w:rPr>
          <w:rFonts w:ascii="Times New Roman" w:hAnsi="Times New Roman"/>
          <w:sz w:val="24"/>
          <w:szCs w:val="24"/>
        </w:rPr>
        <w:t>__</w:t>
      </w:r>
      <w:r w:rsidRPr="00AC2876">
        <w:rPr>
          <w:rFonts w:ascii="Times New Roman" w:hAnsi="Times New Roman"/>
          <w:sz w:val="24"/>
          <w:szCs w:val="24"/>
        </w:rPr>
        <w:t xml:space="preserve"> г.</w:t>
      </w:r>
      <w:r w:rsidR="00140C8B" w:rsidRPr="00AC2876">
        <w:rPr>
          <w:rFonts w:ascii="Times New Roman" w:hAnsi="Times New Roman"/>
          <w:noProof/>
        </w:rPr>
        <mc:AlternateContent>
          <mc:Choice Requires="wpg">
            <w:drawing>
              <wp:anchor distT="0" distB="0" distL="114300" distR="114300" simplePos="0" relativeHeight="251672576" behindDoc="0" locked="0" layoutInCell="1" allowOverlap="1" wp14:anchorId="7D1CAB75" wp14:editId="53147E3C">
                <wp:simplePos x="0" y="0"/>
                <wp:positionH relativeFrom="page">
                  <wp:posOffset>333375</wp:posOffset>
                </wp:positionH>
                <wp:positionV relativeFrom="paragraph">
                  <wp:posOffset>339089</wp:posOffset>
                </wp:positionV>
                <wp:extent cx="1943100" cy="371475"/>
                <wp:effectExtent l="0" t="0" r="0" b="9525"/>
                <wp:wrapNone/>
                <wp:docPr id="45" name="object 3"/>
                <wp:cNvGraphicFramePr/>
                <a:graphic xmlns:a="http://schemas.openxmlformats.org/drawingml/2006/main">
                  <a:graphicData uri="http://schemas.microsoft.com/office/word/2010/wordprocessingGroup">
                    <wpg:wgp>
                      <wpg:cNvGrpSpPr/>
                      <wpg:grpSpPr>
                        <a:xfrm flipH="1" flipV="1">
                          <a:off x="0" y="0"/>
                          <a:ext cx="1943100" cy="371475"/>
                          <a:chOff x="0" y="0"/>
                          <a:chExt cx="2879062" cy="774065"/>
                        </a:xfrm>
                      </wpg:grpSpPr>
                      <wps:wsp>
                        <wps:cNvPr id="46" name="object 4"/>
                        <wps:cNvSpPr/>
                        <wps:spPr>
                          <a:xfrm>
                            <a:off x="0" y="0"/>
                            <a:ext cx="577850" cy="142875"/>
                          </a:xfrm>
                          <a:custGeom>
                            <a:avLst/>
                            <a:gdLst/>
                            <a:ahLst/>
                            <a:cxnLst/>
                            <a:rect l="l" t="t" r="r" b="b"/>
                            <a:pathLst>
                              <a:path w="577850" h="142875">
                                <a:moveTo>
                                  <a:pt x="577443" y="0"/>
                                </a:moveTo>
                                <a:lnTo>
                                  <a:pt x="0" y="0"/>
                                </a:lnTo>
                                <a:lnTo>
                                  <a:pt x="539153" y="142875"/>
                                </a:lnTo>
                                <a:lnTo>
                                  <a:pt x="577443" y="0"/>
                                </a:lnTo>
                                <a:close/>
                              </a:path>
                            </a:pathLst>
                          </a:custGeom>
                          <a:solidFill>
                            <a:srgbClr val="2D2E87"/>
                          </a:solidFill>
                        </wps:spPr>
                        <wps:bodyPr wrap="square" lIns="0" tIns="0" rIns="0" bIns="0" rtlCol="0"/>
                      </wps:wsp>
                      <wps:wsp>
                        <wps:cNvPr id="47" name="object 5"/>
                        <wps:cNvSpPr/>
                        <wps:spPr>
                          <a:xfrm>
                            <a:off x="871631" y="0"/>
                            <a:ext cx="417830" cy="321310"/>
                          </a:xfrm>
                          <a:custGeom>
                            <a:avLst/>
                            <a:gdLst/>
                            <a:ahLst/>
                            <a:cxnLst/>
                            <a:rect l="l" t="t" r="r" b="b"/>
                            <a:pathLst>
                              <a:path w="417829" h="321310">
                                <a:moveTo>
                                  <a:pt x="417360" y="0"/>
                                </a:moveTo>
                                <a:lnTo>
                                  <a:pt x="62153" y="0"/>
                                </a:lnTo>
                                <a:lnTo>
                                  <a:pt x="0" y="231940"/>
                                </a:lnTo>
                                <a:lnTo>
                                  <a:pt x="331406" y="320751"/>
                                </a:lnTo>
                                <a:lnTo>
                                  <a:pt x="417360" y="0"/>
                                </a:lnTo>
                                <a:close/>
                              </a:path>
                            </a:pathLst>
                          </a:custGeom>
                          <a:solidFill>
                            <a:srgbClr val="EE7203"/>
                          </a:solidFill>
                        </wps:spPr>
                        <wps:bodyPr wrap="square" lIns="0" tIns="0" rIns="0" bIns="0" rtlCol="0"/>
                      </wps:wsp>
                      <wps:wsp>
                        <wps:cNvPr id="48" name="object 6"/>
                        <wps:cNvSpPr/>
                        <wps:spPr>
                          <a:xfrm>
                            <a:off x="539380" y="0"/>
                            <a:ext cx="394970" cy="232410"/>
                          </a:xfrm>
                          <a:custGeom>
                            <a:avLst/>
                            <a:gdLst/>
                            <a:ahLst/>
                            <a:cxnLst/>
                            <a:rect l="l" t="t" r="r" b="b"/>
                            <a:pathLst>
                              <a:path w="394970" h="232410">
                                <a:moveTo>
                                  <a:pt x="394398" y="0"/>
                                </a:moveTo>
                                <a:lnTo>
                                  <a:pt x="38303" y="0"/>
                                </a:lnTo>
                                <a:lnTo>
                                  <a:pt x="0" y="142925"/>
                                </a:lnTo>
                                <a:lnTo>
                                  <a:pt x="332244" y="231940"/>
                                </a:lnTo>
                                <a:lnTo>
                                  <a:pt x="394398" y="0"/>
                                </a:lnTo>
                                <a:close/>
                              </a:path>
                            </a:pathLst>
                          </a:custGeom>
                          <a:solidFill>
                            <a:srgbClr val="42B48E"/>
                          </a:solidFill>
                        </wps:spPr>
                        <wps:bodyPr wrap="square" lIns="0" tIns="0" rIns="0" bIns="0" rtlCol="0"/>
                      </wps:wsp>
                      <wps:wsp>
                        <wps:cNvPr id="49" name="object 7"/>
                        <wps:cNvSpPr/>
                        <wps:spPr>
                          <a:xfrm>
                            <a:off x="1535342" y="0"/>
                            <a:ext cx="466090" cy="499109"/>
                          </a:xfrm>
                          <a:custGeom>
                            <a:avLst/>
                            <a:gdLst/>
                            <a:ahLst/>
                            <a:cxnLst/>
                            <a:rect l="l" t="t" r="r" b="b"/>
                            <a:pathLst>
                              <a:path w="466090" h="499109">
                                <a:moveTo>
                                  <a:pt x="465924" y="0"/>
                                </a:moveTo>
                                <a:lnTo>
                                  <a:pt x="109994" y="0"/>
                                </a:lnTo>
                                <a:lnTo>
                                  <a:pt x="177" y="409829"/>
                                </a:lnTo>
                                <a:lnTo>
                                  <a:pt x="0" y="409790"/>
                                </a:lnTo>
                                <a:lnTo>
                                  <a:pt x="332282" y="498805"/>
                                </a:lnTo>
                                <a:lnTo>
                                  <a:pt x="465924" y="0"/>
                                </a:lnTo>
                                <a:close/>
                              </a:path>
                            </a:pathLst>
                          </a:custGeom>
                          <a:solidFill>
                            <a:srgbClr val="FDC300"/>
                          </a:solidFill>
                        </wps:spPr>
                        <wps:bodyPr wrap="square" lIns="0" tIns="0" rIns="0" bIns="0" rtlCol="0"/>
                      </wps:wsp>
                      <wps:wsp>
                        <wps:cNvPr id="50" name="object 8"/>
                        <wps:cNvSpPr/>
                        <wps:spPr>
                          <a:xfrm>
                            <a:off x="2199238" y="0"/>
                            <a:ext cx="513715" cy="676910"/>
                          </a:xfrm>
                          <a:custGeom>
                            <a:avLst/>
                            <a:gdLst/>
                            <a:ahLst/>
                            <a:cxnLst/>
                            <a:rect l="l" t="t" r="r" b="b"/>
                            <a:pathLst>
                              <a:path w="513715" h="676910">
                                <a:moveTo>
                                  <a:pt x="513588" y="0"/>
                                </a:moveTo>
                                <a:lnTo>
                                  <a:pt x="158381" y="0"/>
                                </a:lnTo>
                                <a:lnTo>
                                  <a:pt x="863" y="587895"/>
                                </a:lnTo>
                                <a:lnTo>
                                  <a:pt x="0" y="587667"/>
                                </a:lnTo>
                                <a:lnTo>
                                  <a:pt x="332282" y="676694"/>
                                </a:lnTo>
                                <a:lnTo>
                                  <a:pt x="513588" y="0"/>
                                </a:lnTo>
                                <a:close/>
                              </a:path>
                            </a:pathLst>
                          </a:custGeom>
                          <a:solidFill>
                            <a:srgbClr val="11559B"/>
                          </a:solidFill>
                        </wps:spPr>
                        <wps:bodyPr wrap="square" lIns="0" tIns="0" rIns="0" bIns="0" rtlCol="0"/>
                      </wps:wsp>
                      <wps:wsp>
                        <wps:cNvPr id="51" name="object 9"/>
                        <wps:cNvSpPr/>
                        <wps:spPr>
                          <a:xfrm>
                            <a:off x="1867828" y="0"/>
                            <a:ext cx="490220" cy="588010"/>
                          </a:xfrm>
                          <a:custGeom>
                            <a:avLst/>
                            <a:gdLst/>
                            <a:ahLst/>
                            <a:cxnLst/>
                            <a:rect l="l" t="t" r="r" b="b"/>
                            <a:pathLst>
                              <a:path w="490220" h="588010">
                                <a:moveTo>
                                  <a:pt x="489788" y="0"/>
                                </a:moveTo>
                                <a:lnTo>
                                  <a:pt x="133667" y="0"/>
                                </a:lnTo>
                                <a:lnTo>
                                  <a:pt x="0" y="498868"/>
                                </a:lnTo>
                                <a:lnTo>
                                  <a:pt x="332270" y="587895"/>
                                </a:lnTo>
                                <a:lnTo>
                                  <a:pt x="489788" y="0"/>
                                </a:lnTo>
                                <a:close/>
                              </a:path>
                            </a:pathLst>
                          </a:custGeom>
                          <a:solidFill>
                            <a:srgbClr val="E63612"/>
                          </a:solidFill>
                        </wps:spPr>
                        <wps:bodyPr wrap="square" lIns="0" tIns="0" rIns="0" bIns="0" rtlCol="0"/>
                      </wps:wsp>
                      <wps:wsp>
                        <wps:cNvPr id="52" name="object 10"/>
                        <wps:cNvSpPr/>
                        <wps:spPr>
                          <a:xfrm>
                            <a:off x="1203269" y="0"/>
                            <a:ext cx="442595" cy="410209"/>
                          </a:xfrm>
                          <a:custGeom>
                            <a:avLst/>
                            <a:gdLst/>
                            <a:ahLst/>
                            <a:cxnLst/>
                            <a:rect l="l" t="t" r="r" b="b"/>
                            <a:pathLst>
                              <a:path w="442595" h="410209">
                                <a:moveTo>
                                  <a:pt x="442061" y="0"/>
                                </a:moveTo>
                                <a:lnTo>
                                  <a:pt x="85966" y="0"/>
                                </a:lnTo>
                                <a:lnTo>
                                  <a:pt x="0" y="320814"/>
                                </a:lnTo>
                                <a:lnTo>
                                  <a:pt x="332244" y="409829"/>
                                </a:lnTo>
                                <a:lnTo>
                                  <a:pt x="442061" y="0"/>
                                </a:lnTo>
                                <a:close/>
                              </a:path>
                            </a:pathLst>
                          </a:custGeom>
                          <a:solidFill>
                            <a:srgbClr val="4F7095"/>
                          </a:solidFill>
                        </wps:spPr>
                        <wps:bodyPr wrap="square" lIns="0" tIns="0" rIns="0" bIns="0" rtlCol="0"/>
                      </wps:wsp>
                      <wps:wsp>
                        <wps:cNvPr id="54" name="object 11"/>
                        <wps:cNvSpPr/>
                        <wps:spPr>
                          <a:xfrm>
                            <a:off x="2531717" y="0"/>
                            <a:ext cx="347345" cy="774065"/>
                          </a:xfrm>
                          <a:custGeom>
                            <a:avLst/>
                            <a:gdLst/>
                            <a:ahLst/>
                            <a:cxnLst/>
                            <a:rect l="l" t="t" r="r" b="b"/>
                            <a:pathLst>
                              <a:path w="347345" h="774065">
                                <a:moveTo>
                                  <a:pt x="346786" y="0"/>
                                </a:moveTo>
                                <a:lnTo>
                                  <a:pt x="181330" y="0"/>
                                </a:lnTo>
                                <a:lnTo>
                                  <a:pt x="0" y="676757"/>
                                </a:lnTo>
                                <a:lnTo>
                                  <a:pt x="346786" y="774001"/>
                                </a:lnTo>
                                <a:lnTo>
                                  <a:pt x="346786" y="0"/>
                                </a:lnTo>
                                <a:close/>
                              </a:path>
                            </a:pathLst>
                          </a:custGeom>
                          <a:solidFill>
                            <a:srgbClr val="A83E90"/>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ED864D7" id="object 3" o:spid="_x0000_s1026" style="position:absolute;margin-left:26.25pt;margin-top:26.7pt;width:153pt;height:29.25pt;flip:x y;z-index:251672576;mso-position-horizontal-relative:page;mso-width-relative:margin;mso-height-relative:margin" coordsize="2879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">
                <v:shape id="object 4" o:spid="_x0000_s1027" style="position:absolute;width:5778;height:1428;visibility:visible;mso-wrap-style:square;v-text-anchor:top" coordsize="5778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" path="m577443,l,,539153,142875,577443,xe" fillcolor="#2d2e87" stroked="f">
                  <v:path arrowok="t"/>
                </v:shape>
                <v:shape id="object 5" o:spid="_x0000_s1028" style="position:absolute;left:8716;width:4178;height:3213;visibility:visible;mso-wrap-style:square;v-text-anchor:top" coordsize="417829,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" path="m417360,l62153,,,231940r331406,88811l417360,xe" fillcolor="#ee7203" stroked="f">
                  <v:path arrowok="t"/>
                </v:shape>
                <v:shape id="object 6" o:spid="_x0000_s1029" style="position:absolute;left:5393;width:3950;height:2324;visibility:visible;mso-wrap-style:square;v-text-anchor:top" coordsize="394970,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" path="m394398,l38303,,,142925r332244,89015l394398,xe" fillcolor="#42b48e" stroked="f">
                  <v:path arrowok="t"/>
                </v:shape>
                <v:shape id="object 7" o:spid="_x0000_s1030" style="position:absolute;left:15353;width:4661;height:4991;visibility:visible;mso-wrap-style:square;v-text-anchor:top" coordsize="466090,49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" path="m465924,l109994,,177,409829,,409790r332282,89015l465924,xe" fillcolor="#fdc300" stroked="f">
                  <v:path arrowok="t"/>
                </v:shape>
                <v:shape id="object 8" o:spid="_x0000_s1031" style="position:absolute;left:21992;width:5137;height:6769;visibility:visible;mso-wrap-style:square;v-text-anchor:top" coordsize="513715,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" path="m513588,l158381,,863,587895,,587667r332282,89027l513588,xe" fillcolor="#11559b" stroked="f">
                  <v:path arrowok="t"/>
                </v:shape>
                <v:shape id="object 9" o:spid="_x0000_s1032" style="position:absolute;left:18678;width:4902;height:5880;visibility:visible;mso-wrap-style:square;v-text-anchor:top" coordsize="49022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" path="m489788,l133667,,,498868r332270,89027l489788,xe" fillcolor="#e63612" stroked="f">
                  <v:path arrowok="t"/>
                </v:shape>
                <v:shape id="object 10" o:spid="_x0000_s1033" style="position:absolute;left:12032;width:4426;height:4102;visibility:visible;mso-wrap-style:square;v-text-anchor:top" coordsize="442595,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" path="m442061,l85966,,,320814r332244,89015l442061,xe" fillcolor="#4f7095" stroked="f">
                  <v:path arrowok="t"/>
                </v:shape>
                <v:shape id="object 11" o:spid="_x0000_s1034" style="position:absolute;left:25317;width:3473;height:7740;visibility:visible;mso-wrap-style:square;v-text-anchor:top" coordsize="347345,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" path="m346786,l181330,,,676757r346786,97244l346786,xe" fillcolor="#a83e90" stroked="f">
                  <v:path arrowok="t"/>
                </v:shape>
                <w10:wrap anchorx="page"/>
              </v:group>
            </w:pict>
          </mc:Fallback>
        </mc:AlternateContent>
      </w:r>
      <w:r>
        <w:rPr>
          <w:rFonts w:ascii="Times New Roman" w:hAnsi="Times New Roman"/>
          <w:b/>
          <w:sz w:val="24"/>
          <w:szCs w:val="24"/>
        </w:rPr>
        <w:br w:type="page"/>
      </w:r>
    </w:p>
    <w:p w14:paraId="2D743840" w14:textId="1BE7B349" w:rsidR="00ED2B7D" w:rsidRPr="00D45C46" w:rsidRDefault="00ED2B7D" w:rsidP="00ED2B7D">
      <w:pPr>
        <w:spacing w:after="0" w:line="240" w:lineRule="auto"/>
        <w:ind w:firstLine="709"/>
        <w:jc w:val="both"/>
        <w:rPr>
          <w:rFonts w:ascii="Times New Roman" w:hAnsi="Times New Roman"/>
          <w:bCs/>
          <w:i/>
          <w:sz w:val="24"/>
          <w:szCs w:val="24"/>
        </w:rPr>
      </w:pPr>
      <w:r w:rsidRPr="00D45C46">
        <w:rPr>
          <w:rFonts w:ascii="Times New Roman" w:hAnsi="Times New Roman"/>
          <w:sz w:val="24"/>
          <w:szCs w:val="24"/>
        </w:rPr>
        <w:lastRenderedPageBreak/>
        <w:t>Настоящая основная</w:t>
      </w:r>
      <w:r w:rsidR="00147B8E" w:rsidRPr="00D45C46">
        <w:rPr>
          <w:rFonts w:ascii="Times New Roman" w:hAnsi="Times New Roman"/>
          <w:sz w:val="24"/>
          <w:szCs w:val="24"/>
        </w:rPr>
        <w:t xml:space="preserve"> профессиональная</w:t>
      </w:r>
      <w:r w:rsidRPr="00D45C46">
        <w:rPr>
          <w:rFonts w:ascii="Times New Roman" w:hAnsi="Times New Roman"/>
          <w:sz w:val="24"/>
          <w:szCs w:val="24"/>
        </w:rPr>
        <w:t xml:space="preserve"> образовательная программа «ПРОФЕССИОНАЛИТЕТ» по </w:t>
      </w:r>
      <w:r w:rsidRPr="00D45C46">
        <w:rPr>
          <w:rFonts w:ascii="Times New Roman" w:hAnsi="Times New Roman"/>
          <w:iCs/>
          <w:sz w:val="24"/>
          <w:szCs w:val="24"/>
        </w:rPr>
        <w:t xml:space="preserve">специальности </w:t>
      </w:r>
      <w:r w:rsidRPr="00D45C46">
        <w:rPr>
          <w:rFonts w:ascii="Times New Roman" w:hAnsi="Times New Roman"/>
          <w:sz w:val="24"/>
          <w:szCs w:val="24"/>
        </w:rPr>
        <w:t>среднего профессионального образования (далее – О</w:t>
      </w:r>
      <w:r w:rsidR="00147B8E" w:rsidRPr="00D45C46">
        <w:rPr>
          <w:rFonts w:ascii="Times New Roman" w:hAnsi="Times New Roman"/>
          <w:sz w:val="24"/>
          <w:szCs w:val="24"/>
        </w:rPr>
        <w:t>П</w:t>
      </w:r>
      <w:r w:rsidRPr="00D45C46">
        <w:rPr>
          <w:rFonts w:ascii="Times New Roman" w:hAnsi="Times New Roman"/>
          <w:sz w:val="24"/>
          <w:szCs w:val="24"/>
        </w:rPr>
        <w:t xml:space="preserve">ОП-П) разработана на основе федерального государственного образовательного стандарта среднего профессионального образования по </w:t>
      </w:r>
      <w:r w:rsidRPr="00D45C46">
        <w:rPr>
          <w:rFonts w:ascii="Times New Roman" w:hAnsi="Times New Roman"/>
          <w:iCs/>
          <w:sz w:val="24"/>
          <w:szCs w:val="24"/>
        </w:rPr>
        <w:t xml:space="preserve">специальности </w:t>
      </w:r>
      <w:r w:rsidR="006644A3">
        <w:rPr>
          <w:rFonts w:ascii="Times New Roman" w:hAnsi="Times New Roman"/>
          <w:iCs/>
          <w:sz w:val="24"/>
          <w:szCs w:val="24"/>
        </w:rPr>
        <w:t xml:space="preserve">__________________ </w:t>
      </w:r>
      <w:r w:rsidR="006644A3" w:rsidRPr="00B250EE">
        <w:rPr>
          <w:rFonts w:ascii="Times New Roman" w:hAnsi="Times New Roman"/>
          <w:i/>
          <w:color w:val="FF0000"/>
          <w:sz w:val="20"/>
          <w:szCs w:val="20"/>
        </w:rPr>
        <w:t>(код и наименование специальности)</w:t>
      </w:r>
      <w:r w:rsidRPr="00C8370F">
        <w:rPr>
          <w:rFonts w:ascii="Times New Roman" w:hAnsi="Times New Roman"/>
          <w:iCs/>
          <w:sz w:val="24"/>
          <w:szCs w:val="24"/>
        </w:rPr>
        <w:t>,</w:t>
      </w:r>
      <w:r w:rsidRPr="00C8370F">
        <w:rPr>
          <w:rFonts w:ascii="Times New Roman" w:hAnsi="Times New Roman"/>
          <w:sz w:val="24"/>
          <w:szCs w:val="24"/>
        </w:rPr>
        <w:t xml:space="preserve"> утвержденного </w:t>
      </w:r>
      <w:r w:rsidR="00EB53F3" w:rsidRPr="00C8370F">
        <w:rPr>
          <w:rFonts w:ascii="Times New Roman" w:hAnsi="Times New Roman"/>
          <w:sz w:val="24"/>
          <w:szCs w:val="24"/>
        </w:rPr>
        <w:t>п</w:t>
      </w:r>
      <w:r w:rsidRPr="00C8370F">
        <w:rPr>
          <w:rFonts w:ascii="Times New Roman" w:hAnsi="Times New Roman"/>
          <w:sz w:val="24"/>
          <w:szCs w:val="24"/>
        </w:rPr>
        <w:t>риказом</w:t>
      </w:r>
      <w:r w:rsidR="00C013D5">
        <w:rPr>
          <w:rFonts w:ascii="Times New Roman" w:hAnsi="Times New Roman"/>
          <w:sz w:val="24"/>
          <w:szCs w:val="24"/>
        </w:rPr>
        <w:t xml:space="preserve"> _______________ </w:t>
      </w:r>
      <w:r w:rsidR="00C013D5" w:rsidRPr="00B250EE">
        <w:rPr>
          <w:rFonts w:ascii="Times New Roman" w:hAnsi="Times New Roman"/>
          <w:i/>
          <w:iCs/>
          <w:color w:val="FF0000"/>
          <w:sz w:val="20"/>
          <w:szCs w:val="20"/>
        </w:rPr>
        <w:t>(наименование</w:t>
      </w:r>
      <w:r w:rsidR="00E87050" w:rsidRPr="00B250EE">
        <w:rPr>
          <w:rFonts w:ascii="Times New Roman" w:hAnsi="Times New Roman"/>
          <w:i/>
          <w:iCs/>
          <w:color w:val="FF0000"/>
          <w:sz w:val="20"/>
          <w:szCs w:val="20"/>
        </w:rPr>
        <w:t xml:space="preserve"> федерального органа исполнительной власти</w:t>
      </w:r>
      <w:r w:rsidR="00C013D5" w:rsidRPr="00B250EE">
        <w:rPr>
          <w:rFonts w:ascii="Times New Roman" w:hAnsi="Times New Roman"/>
          <w:i/>
          <w:iCs/>
          <w:color w:val="FF0000"/>
          <w:sz w:val="20"/>
          <w:szCs w:val="20"/>
        </w:rPr>
        <w:t>)</w:t>
      </w:r>
      <w:r w:rsidRPr="00B250EE">
        <w:rPr>
          <w:rFonts w:ascii="Times New Roman" w:hAnsi="Times New Roman"/>
          <w:color w:val="FF0000"/>
          <w:sz w:val="24"/>
          <w:szCs w:val="24"/>
        </w:rPr>
        <w:t xml:space="preserve"> </w:t>
      </w:r>
      <w:r w:rsidRPr="00C8370F">
        <w:rPr>
          <w:rFonts w:ascii="Times New Roman" w:hAnsi="Times New Roman"/>
          <w:sz w:val="24"/>
          <w:szCs w:val="24"/>
        </w:rPr>
        <w:t xml:space="preserve">от </w:t>
      </w:r>
      <w:r w:rsidR="00E87050">
        <w:rPr>
          <w:rFonts w:ascii="Times New Roman" w:hAnsi="Times New Roman"/>
          <w:sz w:val="24"/>
          <w:szCs w:val="24"/>
        </w:rPr>
        <w:t>_________</w:t>
      </w:r>
      <w:r w:rsidRPr="00C8370F">
        <w:rPr>
          <w:rFonts w:ascii="Times New Roman" w:hAnsi="Times New Roman"/>
          <w:sz w:val="24"/>
          <w:szCs w:val="24"/>
        </w:rPr>
        <w:t xml:space="preserve"> № </w:t>
      </w:r>
      <w:r w:rsidR="00E87050">
        <w:rPr>
          <w:rFonts w:ascii="Times New Roman" w:hAnsi="Times New Roman"/>
          <w:sz w:val="24"/>
          <w:szCs w:val="24"/>
        </w:rPr>
        <w:t>___</w:t>
      </w:r>
      <w:r w:rsidR="00DC4978" w:rsidRPr="00C8370F">
        <w:rPr>
          <w:rFonts w:ascii="Times New Roman" w:hAnsi="Times New Roman"/>
          <w:sz w:val="24"/>
          <w:szCs w:val="24"/>
        </w:rPr>
        <w:t>, и</w:t>
      </w:r>
      <w:r w:rsidR="00627F5E" w:rsidRPr="00C8370F">
        <w:rPr>
          <w:rFonts w:ascii="Times New Roman" w:hAnsi="Times New Roman"/>
          <w:sz w:val="24"/>
          <w:szCs w:val="24"/>
        </w:rPr>
        <w:t xml:space="preserve"> с учетом</w:t>
      </w:r>
      <w:r w:rsidR="00013533" w:rsidRPr="00C8370F">
        <w:rPr>
          <w:rFonts w:ascii="Times New Roman" w:hAnsi="Times New Roman"/>
          <w:sz w:val="24"/>
          <w:szCs w:val="24"/>
        </w:rPr>
        <w:t xml:space="preserve"> примерной образовательной программ</w:t>
      </w:r>
      <w:r w:rsidR="00DC4978" w:rsidRPr="00C8370F">
        <w:rPr>
          <w:rFonts w:ascii="Times New Roman" w:hAnsi="Times New Roman"/>
          <w:sz w:val="24"/>
          <w:szCs w:val="24"/>
        </w:rPr>
        <w:t>ы</w:t>
      </w:r>
      <w:r w:rsidR="00013533" w:rsidRPr="00C8370F">
        <w:rPr>
          <w:rFonts w:ascii="Times New Roman" w:hAnsi="Times New Roman"/>
          <w:sz w:val="24"/>
          <w:szCs w:val="24"/>
        </w:rPr>
        <w:t xml:space="preserve"> «ПРОФЕССИОНАЛИТЕТ» (</w:t>
      </w:r>
      <w:r w:rsidR="00627F5E" w:rsidRPr="00C8370F">
        <w:rPr>
          <w:rFonts w:ascii="Times New Roman" w:hAnsi="Times New Roman"/>
          <w:sz w:val="24"/>
          <w:szCs w:val="24"/>
        </w:rPr>
        <w:t>ПОП-П</w:t>
      </w:r>
      <w:r w:rsidR="00013533" w:rsidRPr="00C8370F">
        <w:rPr>
          <w:rFonts w:ascii="Times New Roman" w:hAnsi="Times New Roman"/>
          <w:sz w:val="24"/>
          <w:szCs w:val="24"/>
        </w:rPr>
        <w:t xml:space="preserve">) по специальности </w:t>
      </w:r>
      <w:r w:rsidR="00E87050">
        <w:rPr>
          <w:rFonts w:ascii="Times New Roman" w:hAnsi="Times New Roman"/>
          <w:iCs/>
          <w:sz w:val="24"/>
          <w:szCs w:val="24"/>
        </w:rPr>
        <w:t xml:space="preserve">__________________ </w:t>
      </w:r>
      <w:r w:rsidR="00E87050" w:rsidRPr="00B250EE">
        <w:rPr>
          <w:rFonts w:ascii="Times New Roman" w:hAnsi="Times New Roman"/>
          <w:i/>
          <w:color w:val="FF0000"/>
          <w:sz w:val="20"/>
          <w:szCs w:val="20"/>
        </w:rPr>
        <w:t>(код и наименование специальности)</w:t>
      </w:r>
      <w:r w:rsidRPr="00D45C46">
        <w:rPr>
          <w:rFonts w:ascii="Times New Roman" w:hAnsi="Times New Roman"/>
          <w:sz w:val="24"/>
          <w:szCs w:val="24"/>
        </w:rPr>
        <w:t>.</w:t>
      </w:r>
    </w:p>
    <w:p w14:paraId="5E9EC830" w14:textId="6CC3317D" w:rsidR="00ED2B7D" w:rsidRPr="00D45C46" w:rsidRDefault="00ED2B7D" w:rsidP="00ED2B7D">
      <w:pPr>
        <w:suppressAutoHyphens/>
        <w:spacing w:after="0" w:line="240" w:lineRule="auto"/>
        <w:ind w:firstLine="709"/>
        <w:jc w:val="both"/>
        <w:rPr>
          <w:rFonts w:ascii="Times New Roman" w:hAnsi="Times New Roman"/>
          <w:bCs/>
          <w:sz w:val="24"/>
          <w:szCs w:val="24"/>
        </w:rPr>
      </w:pPr>
      <w:r w:rsidRPr="00D45C46">
        <w:rPr>
          <w:rFonts w:ascii="Times New Roman" w:hAnsi="Times New Roman"/>
          <w:sz w:val="24"/>
          <w:szCs w:val="24"/>
        </w:rPr>
        <w:t>О</w:t>
      </w:r>
      <w:r w:rsidR="00147B8E" w:rsidRPr="00D45C46">
        <w:rPr>
          <w:rFonts w:ascii="Times New Roman" w:hAnsi="Times New Roman"/>
          <w:sz w:val="24"/>
          <w:szCs w:val="24"/>
        </w:rPr>
        <w:t>П</w:t>
      </w:r>
      <w:r w:rsidRPr="00D45C46">
        <w:rPr>
          <w:rFonts w:ascii="Times New Roman" w:hAnsi="Times New Roman"/>
          <w:sz w:val="24"/>
          <w:szCs w:val="24"/>
        </w:rPr>
        <w:t xml:space="preserve">ОП-П определяет объем и содержание среднего профессионального образования по </w:t>
      </w:r>
      <w:r w:rsidRPr="00D45C46">
        <w:rPr>
          <w:rFonts w:ascii="Times New Roman" w:hAnsi="Times New Roman"/>
          <w:iCs/>
          <w:sz w:val="24"/>
          <w:szCs w:val="24"/>
        </w:rPr>
        <w:t xml:space="preserve">специальности </w:t>
      </w:r>
      <w:r w:rsidR="00B04FED">
        <w:rPr>
          <w:rFonts w:ascii="Times New Roman" w:hAnsi="Times New Roman"/>
          <w:iCs/>
          <w:sz w:val="24"/>
          <w:szCs w:val="24"/>
        </w:rPr>
        <w:t xml:space="preserve">__________________ </w:t>
      </w:r>
      <w:r w:rsidR="00B04FED" w:rsidRPr="00B250EE">
        <w:rPr>
          <w:rFonts w:ascii="Times New Roman" w:hAnsi="Times New Roman"/>
          <w:i/>
          <w:color w:val="FF0000"/>
          <w:sz w:val="20"/>
          <w:szCs w:val="20"/>
        </w:rPr>
        <w:t>(код и наименование специальности)</w:t>
      </w:r>
      <w:r w:rsidRPr="00D45C46">
        <w:rPr>
          <w:rFonts w:ascii="Times New Roman" w:hAnsi="Times New Roman"/>
          <w:iCs/>
          <w:sz w:val="24"/>
          <w:szCs w:val="24"/>
        </w:rPr>
        <w:t>,</w:t>
      </w:r>
      <w:r w:rsidRPr="00D45C46">
        <w:rPr>
          <w:rFonts w:ascii="Times New Roman" w:hAnsi="Times New Roman"/>
          <w:sz w:val="24"/>
          <w:szCs w:val="24"/>
        </w:rPr>
        <w:t xml:space="preserve"> планируемые результаты освоения образовательной программы и условия образовательной деятельности.</w:t>
      </w:r>
    </w:p>
    <w:p w14:paraId="0C72CA95" w14:textId="3745001F" w:rsidR="00ED2B7D" w:rsidRPr="00D45C46" w:rsidRDefault="00ED2B7D" w:rsidP="00ED2B7D">
      <w:pPr>
        <w:spacing w:after="0" w:line="240" w:lineRule="auto"/>
        <w:ind w:firstLine="709"/>
        <w:contextualSpacing/>
        <w:jc w:val="both"/>
        <w:rPr>
          <w:rFonts w:ascii="Times New Roman" w:hAnsi="Times New Roman"/>
          <w:sz w:val="24"/>
          <w:szCs w:val="24"/>
        </w:rPr>
      </w:pPr>
      <w:r w:rsidRPr="00D45C46">
        <w:rPr>
          <w:rFonts w:ascii="Times New Roman" w:hAnsi="Times New Roman"/>
          <w:sz w:val="24"/>
          <w:szCs w:val="24"/>
        </w:rPr>
        <w:t>О</w:t>
      </w:r>
      <w:r w:rsidR="00147B8E" w:rsidRPr="00D45C46">
        <w:rPr>
          <w:rFonts w:ascii="Times New Roman" w:hAnsi="Times New Roman"/>
          <w:sz w:val="24"/>
          <w:szCs w:val="24"/>
        </w:rPr>
        <w:t>П</w:t>
      </w:r>
      <w:r w:rsidRPr="00D45C46">
        <w:rPr>
          <w:rFonts w:ascii="Times New Roman" w:hAnsi="Times New Roman"/>
          <w:sz w:val="24"/>
          <w:szCs w:val="24"/>
        </w:rPr>
        <w:t>ОП-П содержит обязательную часть образовательной программы и часть программы, сформированную образовательной организацией совместно с работодателем.</w:t>
      </w:r>
    </w:p>
    <w:p w14:paraId="2AD2743F" w14:textId="77777777" w:rsidR="00ED2B7D" w:rsidRPr="00D45C46" w:rsidRDefault="00ED2B7D" w:rsidP="00ED2B7D">
      <w:pPr>
        <w:spacing w:after="0" w:line="240" w:lineRule="auto"/>
        <w:ind w:firstLine="709"/>
        <w:contextualSpacing/>
        <w:jc w:val="both"/>
        <w:rPr>
          <w:rFonts w:ascii="Times New Roman" w:hAnsi="Times New Roman"/>
          <w:sz w:val="24"/>
          <w:szCs w:val="24"/>
        </w:rPr>
      </w:pPr>
    </w:p>
    <w:p w14:paraId="49B4A30C" w14:textId="77777777" w:rsidR="00ED2B7D" w:rsidRPr="00C8370F" w:rsidRDefault="00ED2B7D" w:rsidP="00A63B63">
      <w:pPr>
        <w:spacing w:after="0" w:line="240" w:lineRule="auto"/>
        <w:rPr>
          <w:rFonts w:ascii="Times New Roman" w:eastAsia="SimSun" w:hAnsi="Times New Roman"/>
          <w:sz w:val="24"/>
          <w:szCs w:val="24"/>
          <w:lang w:eastAsia="zh-CN"/>
        </w:rPr>
      </w:pPr>
    </w:p>
    <w:p w14:paraId="42140C47" w14:textId="77777777" w:rsidR="00A63B63" w:rsidRPr="00C8370F" w:rsidRDefault="00A63B63" w:rsidP="00A63B63">
      <w:pPr>
        <w:spacing w:after="0" w:line="240" w:lineRule="auto"/>
        <w:rPr>
          <w:rFonts w:ascii="Times New Roman" w:eastAsia="SimSun" w:hAnsi="Times New Roman"/>
          <w:bCs/>
          <w:sz w:val="24"/>
          <w:szCs w:val="24"/>
          <w:lang w:eastAsia="zh-CN"/>
        </w:rPr>
      </w:pPr>
      <w:r w:rsidRPr="00C8370F">
        <w:rPr>
          <w:rFonts w:ascii="Times New Roman" w:eastAsia="SimSun" w:hAnsi="Times New Roman"/>
          <w:sz w:val="24"/>
          <w:szCs w:val="24"/>
          <w:lang w:eastAsia="zh-CN"/>
        </w:rPr>
        <w:t xml:space="preserve">РАССМОТРЕНО </w:t>
      </w:r>
    </w:p>
    <w:p w14:paraId="1627E77F" w14:textId="77777777" w:rsidR="00A63B63" w:rsidRPr="00C8370F" w:rsidRDefault="00A63B63" w:rsidP="00A63B63">
      <w:pPr>
        <w:spacing w:after="0" w:line="240" w:lineRule="auto"/>
        <w:rPr>
          <w:rFonts w:ascii="Times New Roman" w:eastAsia="SimSun" w:hAnsi="Times New Roman"/>
          <w:caps/>
          <w:sz w:val="24"/>
          <w:szCs w:val="24"/>
          <w:lang w:eastAsia="zh-CN"/>
        </w:rPr>
      </w:pPr>
      <w:r w:rsidRPr="00C8370F">
        <w:rPr>
          <w:rFonts w:ascii="Times New Roman" w:eastAsia="SimSun" w:hAnsi="Times New Roman"/>
          <w:sz w:val="24"/>
          <w:szCs w:val="24"/>
          <w:lang w:eastAsia="zh-CN"/>
        </w:rPr>
        <w:t>на заседании педагогического совета филиала</w:t>
      </w:r>
    </w:p>
    <w:p w14:paraId="13E8B59A" w14:textId="56C98F9C" w:rsidR="00A63B63" w:rsidRPr="00C8370F" w:rsidRDefault="00A63B63" w:rsidP="00A63B63">
      <w:pPr>
        <w:spacing w:after="0" w:line="240" w:lineRule="auto"/>
        <w:rPr>
          <w:rFonts w:ascii="Times New Roman" w:hAnsi="Times New Roman"/>
          <w:sz w:val="24"/>
          <w:szCs w:val="24"/>
        </w:rPr>
      </w:pPr>
      <w:r w:rsidRPr="00C8370F">
        <w:rPr>
          <w:rFonts w:ascii="Times New Roman" w:hAnsi="Times New Roman"/>
          <w:sz w:val="24"/>
          <w:szCs w:val="24"/>
        </w:rPr>
        <w:t xml:space="preserve">Протокол № </w:t>
      </w:r>
      <w:r w:rsidR="00B04FED">
        <w:rPr>
          <w:rFonts w:ascii="Times New Roman" w:hAnsi="Times New Roman"/>
          <w:sz w:val="24"/>
          <w:szCs w:val="24"/>
        </w:rPr>
        <w:t>___</w:t>
      </w:r>
      <w:r w:rsidR="007F1F9D" w:rsidRPr="00C8370F">
        <w:rPr>
          <w:rFonts w:ascii="Times New Roman" w:hAnsi="Times New Roman"/>
          <w:sz w:val="24"/>
          <w:szCs w:val="24"/>
        </w:rPr>
        <w:t xml:space="preserve"> от «</w:t>
      </w:r>
      <w:r w:rsidR="00B04FED">
        <w:rPr>
          <w:rFonts w:ascii="Times New Roman" w:hAnsi="Times New Roman"/>
          <w:sz w:val="24"/>
          <w:szCs w:val="24"/>
        </w:rPr>
        <w:t>___</w:t>
      </w:r>
      <w:r w:rsidR="007F1F9D" w:rsidRPr="00C8370F">
        <w:rPr>
          <w:rFonts w:ascii="Times New Roman" w:hAnsi="Times New Roman"/>
          <w:sz w:val="24"/>
          <w:szCs w:val="24"/>
        </w:rPr>
        <w:t xml:space="preserve">» </w:t>
      </w:r>
      <w:r w:rsidR="00B04FED">
        <w:rPr>
          <w:rFonts w:ascii="Times New Roman" w:hAnsi="Times New Roman"/>
          <w:sz w:val="24"/>
          <w:szCs w:val="24"/>
        </w:rPr>
        <w:t>__________</w:t>
      </w:r>
      <w:r w:rsidR="007F1F9D" w:rsidRPr="00C8370F">
        <w:rPr>
          <w:rFonts w:ascii="Times New Roman" w:hAnsi="Times New Roman"/>
          <w:sz w:val="24"/>
          <w:szCs w:val="24"/>
        </w:rPr>
        <w:t xml:space="preserve"> 20</w:t>
      </w:r>
      <w:r w:rsidR="00B04FED">
        <w:rPr>
          <w:rFonts w:ascii="Times New Roman" w:hAnsi="Times New Roman"/>
          <w:sz w:val="24"/>
          <w:szCs w:val="24"/>
        </w:rPr>
        <w:t>__</w:t>
      </w:r>
      <w:r w:rsidR="007F1F9D" w:rsidRPr="00C8370F">
        <w:rPr>
          <w:rFonts w:ascii="Times New Roman" w:hAnsi="Times New Roman"/>
          <w:sz w:val="24"/>
          <w:szCs w:val="24"/>
        </w:rPr>
        <w:t xml:space="preserve"> г.</w:t>
      </w:r>
    </w:p>
    <w:p w14:paraId="618B8CD7" w14:textId="77777777" w:rsidR="00A63B63" w:rsidRPr="00C8370F" w:rsidRDefault="00A63B63" w:rsidP="00A63B63">
      <w:pPr>
        <w:tabs>
          <w:tab w:val="center" w:pos="228"/>
          <w:tab w:val="left" w:pos="5812"/>
        </w:tabs>
        <w:spacing w:after="0" w:line="240" w:lineRule="auto"/>
        <w:rPr>
          <w:rFonts w:ascii="Times New Roman" w:hAnsi="Times New Roman"/>
          <w:sz w:val="24"/>
          <w:szCs w:val="24"/>
        </w:rPr>
      </w:pPr>
    </w:p>
    <w:p w14:paraId="3EE8CD38" w14:textId="77777777" w:rsidR="00A63B63" w:rsidRPr="00C8370F" w:rsidRDefault="00A63B63" w:rsidP="00A63B63">
      <w:pPr>
        <w:tabs>
          <w:tab w:val="center" w:pos="228"/>
          <w:tab w:val="left" w:pos="5812"/>
        </w:tabs>
        <w:spacing w:after="0" w:line="240" w:lineRule="auto"/>
        <w:rPr>
          <w:rFonts w:ascii="Times New Roman" w:hAnsi="Times New Roman"/>
          <w:sz w:val="24"/>
          <w:szCs w:val="24"/>
        </w:rPr>
      </w:pPr>
      <w:r w:rsidRPr="00C8370F">
        <w:rPr>
          <w:rFonts w:ascii="Times New Roman" w:hAnsi="Times New Roman"/>
          <w:sz w:val="24"/>
          <w:szCs w:val="24"/>
        </w:rPr>
        <w:t>СОГЛАСОВАНО</w:t>
      </w:r>
    </w:p>
    <w:p w14:paraId="7E93EB69" w14:textId="44D70DC5" w:rsidR="00B04FED" w:rsidRPr="00021EB2" w:rsidRDefault="00B04FED" w:rsidP="00C8370F">
      <w:pPr>
        <w:tabs>
          <w:tab w:val="center" w:pos="228"/>
          <w:tab w:val="left" w:pos="5812"/>
        </w:tabs>
        <w:spacing w:after="0" w:line="240" w:lineRule="auto"/>
        <w:rPr>
          <w:rFonts w:ascii="Times New Roman" w:hAnsi="Times New Roman"/>
          <w:i/>
          <w:color w:val="FF0000"/>
          <w:sz w:val="24"/>
          <w:szCs w:val="24"/>
        </w:rPr>
      </w:pPr>
      <w:r w:rsidRPr="00021EB2">
        <w:rPr>
          <w:rFonts w:ascii="Times New Roman" w:hAnsi="Times New Roman"/>
          <w:i/>
          <w:color w:val="FF0000"/>
          <w:sz w:val="24"/>
          <w:szCs w:val="24"/>
        </w:rPr>
        <w:t>Должность и место работы</w:t>
      </w:r>
    </w:p>
    <w:p w14:paraId="09381A5B" w14:textId="59D7953F" w:rsidR="00B04FED" w:rsidRPr="00021EB2" w:rsidRDefault="00B04FED" w:rsidP="00C8370F">
      <w:pPr>
        <w:tabs>
          <w:tab w:val="center" w:pos="228"/>
          <w:tab w:val="left" w:pos="5812"/>
        </w:tabs>
        <w:spacing w:after="0" w:line="240" w:lineRule="auto"/>
        <w:rPr>
          <w:rFonts w:ascii="Times New Roman" w:hAnsi="Times New Roman"/>
          <w:i/>
          <w:color w:val="FF0000"/>
          <w:sz w:val="24"/>
          <w:szCs w:val="24"/>
        </w:rPr>
      </w:pPr>
      <w:r w:rsidRPr="00021EB2">
        <w:rPr>
          <w:rFonts w:ascii="Times New Roman" w:hAnsi="Times New Roman"/>
          <w:i/>
          <w:color w:val="FF0000"/>
          <w:sz w:val="24"/>
          <w:szCs w:val="24"/>
        </w:rPr>
        <w:t>представителя работодателя</w:t>
      </w:r>
    </w:p>
    <w:p w14:paraId="2F222728" w14:textId="77777777" w:rsidR="00C8370F" w:rsidRPr="00C8370F" w:rsidRDefault="00C8370F" w:rsidP="00C8370F">
      <w:pPr>
        <w:tabs>
          <w:tab w:val="center" w:pos="228"/>
          <w:tab w:val="left" w:pos="5812"/>
        </w:tabs>
        <w:spacing w:after="0" w:line="240" w:lineRule="auto"/>
        <w:rPr>
          <w:rFonts w:ascii="Times New Roman" w:hAnsi="Times New Roman"/>
          <w:sz w:val="24"/>
          <w:szCs w:val="24"/>
        </w:rPr>
      </w:pPr>
    </w:p>
    <w:p w14:paraId="20DBA66C" w14:textId="3235E588" w:rsidR="00A63B63" w:rsidRPr="00C8370F" w:rsidRDefault="00C8370F" w:rsidP="00C8370F">
      <w:pPr>
        <w:tabs>
          <w:tab w:val="center" w:pos="228"/>
          <w:tab w:val="left" w:pos="5812"/>
        </w:tabs>
        <w:spacing w:after="0" w:line="240" w:lineRule="auto"/>
        <w:rPr>
          <w:rFonts w:ascii="Times New Roman" w:hAnsi="Times New Roman"/>
          <w:i/>
          <w:sz w:val="24"/>
          <w:szCs w:val="24"/>
        </w:rPr>
      </w:pPr>
      <w:r w:rsidRPr="00C8370F">
        <w:rPr>
          <w:rFonts w:ascii="Times New Roman" w:hAnsi="Times New Roman"/>
          <w:sz w:val="24"/>
          <w:szCs w:val="24"/>
        </w:rPr>
        <w:t xml:space="preserve">____________________ </w:t>
      </w:r>
      <w:r w:rsidR="00B04FED" w:rsidRPr="00021EB2">
        <w:rPr>
          <w:rFonts w:ascii="Times New Roman" w:hAnsi="Times New Roman"/>
          <w:i/>
          <w:color w:val="FF0000"/>
          <w:sz w:val="24"/>
          <w:szCs w:val="24"/>
        </w:rPr>
        <w:t>И.О. Фамилия</w:t>
      </w:r>
      <w:r w:rsidR="00A63B63" w:rsidRPr="00021EB2">
        <w:rPr>
          <w:rFonts w:ascii="Times New Roman" w:hAnsi="Times New Roman"/>
          <w:i/>
          <w:color w:val="FF0000"/>
          <w:sz w:val="24"/>
          <w:szCs w:val="24"/>
        </w:rPr>
        <w:t xml:space="preserve"> </w:t>
      </w:r>
    </w:p>
    <w:p w14:paraId="286498E7" w14:textId="58B35D69" w:rsidR="00C17EA3" w:rsidRPr="00E37C1E" w:rsidRDefault="00C17EA3" w:rsidP="00C17EA3">
      <w:pPr>
        <w:spacing w:after="0" w:line="240" w:lineRule="auto"/>
        <w:rPr>
          <w:rFonts w:ascii="Times New Roman" w:hAnsi="Times New Roman"/>
          <w:sz w:val="24"/>
          <w:szCs w:val="24"/>
        </w:rPr>
      </w:pPr>
      <w:r w:rsidRPr="00E37C1E">
        <w:rPr>
          <w:rFonts w:ascii="Times New Roman" w:hAnsi="Times New Roman"/>
          <w:sz w:val="24"/>
          <w:szCs w:val="24"/>
        </w:rPr>
        <w:t>«</w:t>
      </w:r>
      <w:r w:rsidRPr="00E37C1E">
        <w:rPr>
          <w:rFonts w:ascii="Times New Roman" w:hAnsi="Times New Roman"/>
          <w:b/>
          <w:sz w:val="24"/>
          <w:szCs w:val="24"/>
        </w:rPr>
        <w:t>___</w:t>
      </w:r>
      <w:r w:rsidRPr="00E37C1E">
        <w:rPr>
          <w:rFonts w:ascii="Times New Roman" w:hAnsi="Times New Roman"/>
          <w:sz w:val="24"/>
          <w:szCs w:val="24"/>
        </w:rPr>
        <w:t>»   __________ 20__г.</w:t>
      </w:r>
    </w:p>
    <w:p w14:paraId="364AAAE3" w14:textId="77777777" w:rsidR="00C17EA3" w:rsidRPr="00E37C1E" w:rsidRDefault="00C17EA3" w:rsidP="00C17EA3">
      <w:pPr>
        <w:spacing w:after="0" w:line="240" w:lineRule="auto"/>
        <w:jc w:val="both"/>
        <w:outlineLvl w:val="2"/>
        <w:rPr>
          <w:rFonts w:ascii="Times New Roman" w:hAnsi="Times New Roman"/>
          <w:sz w:val="24"/>
          <w:szCs w:val="24"/>
        </w:rPr>
      </w:pPr>
      <w:r w:rsidRPr="00E37C1E">
        <w:rPr>
          <w:rFonts w:ascii="Times New Roman" w:hAnsi="Times New Roman"/>
          <w:sz w:val="24"/>
          <w:szCs w:val="24"/>
        </w:rPr>
        <w:t>М.П.</w:t>
      </w:r>
    </w:p>
    <w:p w14:paraId="0E524680" w14:textId="77777777" w:rsidR="00A63B63" w:rsidRPr="00E37C1E" w:rsidRDefault="00A63B63" w:rsidP="00A63B63">
      <w:pPr>
        <w:spacing w:after="0" w:line="240" w:lineRule="auto"/>
        <w:jc w:val="both"/>
        <w:outlineLvl w:val="2"/>
        <w:rPr>
          <w:rFonts w:ascii="Times New Roman" w:hAnsi="Times New Roman"/>
          <w:sz w:val="24"/>
          <w:szCs w:val="24"/>
        </w:rPr>
      </w:pPr>
    </w:p>
    <w:p w14:paraId="05674CAF" w14:textId="77777777" w:rsidR="00A63B63" w:rsidRPr="00E37C1E" w:rsidRDefault="00A63B63" w:rsidP="00A63B63">
      <w:pPr>
        <w:spacing w:after="0" w:line="240" w:lineRule="auto"/>
        <w:contextualSpacing/>
        <w:rPr>
          <w:rFonts w:ascii="Times New Roman" w:hAnsi="Times New Roman"/>
          <w:sz w:val="24"/>
          <w:szCs w:val="24"/>
        </w:rPr>
      </w:pPr>
      <w:r w:rsidRPr="00E37C1E">
        <w:rPr>
          <w:rFonts w:ascii="Times New Roman" w:hAnsi="Times New Roman"/>
          <w:sz w:val="24"/>
          <w:szCs w:val="24"/>
        </w:rPr>
        <w:t xml:space="preserve">СОГЛАСОВАНО </w:t>
      </w:r>
    </w:p>
    <w:p w14:paraId="2EDC39BF" w14:textId="66F5812E" w:rsidR="00ED2B7D" w:rsidRPr="00E37C1E" w:rsidRDefault="00A63B63" w:rsidP="00A63B63">
      <w:pPr>
        <w:suppressAutoHyphens/>
        <w:spacing w:after="0" w:line="240" w:lineRule="auto"/>
        <w:rPr>
          <w:rFonts w:ascii="Times New Roman" w:hAnsi="Times New Roman"/>
          <w:sz w:val="24"/>
          <w:szCs w:val="24"/>
        </w:rPr>
      </w:pPr>
      <w:r w:rsidRPr="00E37C1E">
        <w:rPr>
          <w:rFonts w:ascii="Times New Roman" w:hAnsi="Times New Roman"/>
          <w:sz w:val="24"/>
          <w:szCs w:val="24"/>
        </w:rPr>
        <w:t>Председатель ППО студентов</w:t>
      </w:r>
    </w:p>
    <w:p w14:paraId="7110DAF6" w14:textId="77777777" w:rsidR="00D374F5" w:rsidRPr="00E37C1E" w:rsidRDefault="00D374F5" w:rsidP="00D374F5">
      <w:pPr>
        <w:spacing w:after="0" w:line="240" w:lineRule="auto"/>
        <w:jc w:val="both"/>
        <w:outlineLvl w:val="2"/>
        <w:rPr>
          <w:rFonts w:ascii="Times New Roman" w:hAnsi="Times New Roman"/>
          <w:sz w:val="24"/>
          <w:szCs w:val="24"/>
        </w:rPr>
      </w:pPr>
    </w:p>
    <w:p w14:paraId="2EACF9C4" w14:textId="527F7A3D" w:rsidR="00D374F5" w:rsidRPr="00E37C1E" w:rsidRDefault="00D374F5" w:rsidP="00D374F5">
      <w:pPr>
        <w:spacing w:after="0" w:line="240" w:lineRule="auto"/>
        <w:jc w:val="both"/>
        <w:outlineLvl w:val="2"/>
        <w:rPr>
          <w:rFonts w:ascii="Times New Roman" w:hAnsi="Times New Roman"/>
          <w:sz w:val="24"/>
          <w:szCs w:val="24"/>
        </w:rPr>
      </w:pPr>
      <w:bookmarkStart w:id="0" w:name="_Hlk120724100"/>
      <w:r w:rsidRPr="00E37C1E">
        <w:rPr>
          <w:rFonts w:ascii="Times New Roman" w:hAnsi="Times New Roman"/>
          <w:sz w:val="24"/>
          <w:szCs w:val="24"/>
        </w:rPr>
        <w:t>________________/</w:t>
      </w:r>
      <w:r w:rsidR="00E37C1E" w:rsidRPr="00E37C1E">
        <w:rPr>
          <w:rFonts w:ascii="Times New Roman" w:hAnsi="Times New Roman"/>
          <w:sz w:val="24"/>
          <w:szCs w:val="24"/>
        </w:rPr>
        <w:t>__________________</w:t>
      </w:r>
      <w:r w:rsidRPr="00E37C1E">
        <w:rPr>
          <w:rFonts w:ascii="Times New Roman" w:hAnsi="Times New Roman"/>
          <w:sz w:val="24"/>
          <w:szCs w:val="24"/>
        </w:rPr>
        <w:t>/</w:t>
      </w:r>
    </w:p>
    <w:bookmarkEnd w:id="0"/>
    <w:p w14:paraId="51A014E6" w14:textId="77777777" w:rsidR="00ED2B7D" w:rsidRPr="00E37C1E" w:rsidRDefault="00ED2B7D" w:rsidP="00D374F5">
      <w:pPr>
        <w:suppressAutoHyphens/>
        <w:spacing w:after="0" w:line="240" w:lineRule="auto"/>
        <w:rPr>
          <w:rFonts w:ascii="Times New Roman" w:hAnsi="Times New Roman"/>
          <w:sz w:val="24"/>
          <w:szCs w:val="24"/>
        </w:rPr>
      </w:pPr>
    </w:p>
    <w:p w14:paraId="3507DB5F" w14:textId="7F8148F4" w:rsidR="00ED2B7D" w:rsidRPr="00E37C1E" w:rsidRDefault="00ED2B7D" w:rsidP="00ED2B7D">
      <w:pPr>
        <w:suppressAutoHyphens/>
        <w:spacing w:after="0" w:line="240" w:lineRule="auto"/>
        <w:ind w:firstLine="709"/>
        <w:rPr>
          <w:rFonts w:ascii="Times New Roman" w:hAnsi="Times New Roman"/>
          <w:sz w:val="24"/>
          <w:szCs w:val="24"/>
        </w:rPr>
      </w:pPr>
    </w:p>
    <w:p w14:paraId="1DD8ADD5" w14:textId="1C917B27" w:rsidR="00E37C1E" w:rsidRPr="00E37C1E" w:rsidRDefault="00E37C1E" w:rsidP="00ED2B7D">
      <w:pPr>
        <w:suppressAutoHyphens/>
        <w:spacing w:after="0" w:line="240" w:lineRule="auto"/>
        <w:ind w:firstLine="709"/>
        <w:rPr>
          <w:rFonts w:ascii="Times New Roman" w:hAnsi="Times New Roman"/>
          <w:sz w:val="24"/>
          <w:szCs w:val="24"/>
        </w:rPr>
      </w:pPr>
    </w:p>
    <w:p w14:paraId="142E588B" w14:textId="5B51B363" w:rsidR="00E37C1E" w:rsidRDefault="00E37C1E" w:rsidP="00ED2B7D">
      <w:pPr>
        <w:suppressAutoHyphens/>
        <w:spacing w:after="0" w:line="240" w:lineRule="auto"/>
        <w:ind w:firstLine="709"/>
        <w:rPr>
          <w:rFonts w:ascii="Times New Roman" w:hAnsi="Times New Roman"/>
          <w:sz w:val="24"/>
          <w:szCs w:val="24"/>
        </w:rPr>
      </w:pPr>
    </w:p>
    <w:p w14:paraId="685BB0F5" w14:textId="77777777" w:rsidR="00C8370F" w:rsidRPr="00E37C1E" w:rsidRDefault="00C8370F" w:rsidP="00ED2B7D">
      <w:pPr>
        <w:suppressAutoHyphens/>
        <w:spacing w:after="0" w:line="240" w:lineRule="auto"/>
        <w:ind w:firstLine="709"/>
        <w:rPr>
          <w:rFonts w:ascii="Times New Roman" w:hAnsi="Times New Roman"/>
          <w:sz w:val="24"/>
          <w:szCs w:val="24"/>
        </w:rPr>
      </w:pPr>
    </w:p>
    <w:p w14:paraId="294673CD" w14:textId="77777777" w:rsidR="00E37C1E" w:rsidRPr="00E37C1E" w:rsidRDefault="00E37C1E" w:rsidP="00ED2B7D">
      <w:pPr>
        <w:suppressAutoHyphens/>
        <w:spacing w:after="0" w:line="240" w:lineRule="auto"/>
        <w:ind w:firstLine="709"/>
        <w:rPr>
          <w:rFonts w:ascii="Times New Roman" w:hAnsi="Times New Roman"/>
          <w:sz w:val="24"/>
          <w:szCs w:val="24"/>
        </w:rPr>
      </w:pPr>
    </w:p>
    <w:tbl>
      <w:tblPr>
        <w:tblW w:w="9356" w:type="dxa"/>
        <w:tblLook w:val="04A0" w:firstRow="1" w:lastRow="0" w:firstColumn="1" w:lastColumn="0" w:noHBand="0" w:noVBand="1"/>
      </w:tblPr>
      <w:tblGrid>
        <w:gridCol w:w="1701"/>
        <w:gridCol w:w="7655"/>
      </w:tblGrid>
      <w:tr w:rsidR="00ED2B7D" w:rsidRPr="00E37C1E" w14:paraId="46A58E28" w14:textId="77777777" w:rsidTr="00B5356E">
        <w:tc>
          <w:tcPr>
            <w:tcW w:w="1701" w:type="dxa"/>
            <w:shd w:val="clear" w:color="auto" w:fill="auto"/>
          </w:tcPr>
          <w:p w14:paraId="09778E34" w14:textId="77777777" w:rsidR="00ED2B7D" w:rsidRPr="00E37C1E" w:rsidRDefault="00ED2B7D" w:rsidP="00ED2B7D">
            <w:pPr>
              <w:spacing w:after="0" w:line="240" w:lineRule="auto"/>
              <w:rPr>
                <w:rFonts w:ascii="Times New Roman" w:hAnsi="Times New Roman"/>
                <w:bCs/>
                <w:sz w:val="24"/>
                <w:szCs w:val="24"/>
              </w:rPr>
            </w:pPr>
            <w:r w:rsidRPr="00E37C1E">
              <w:rPr>
                <w:rFonts w:ascii="Times New Roman" w:hAnsi="Times New Roman"/>
                <w:sz w:val="24"/>
                <w:szCs w:val="24"/>
              </w:rPr>
              <w:t xml:space="preserve">Организация-работодатель: </w:t>
            </w:r>
          </w:p>
        </w:tc>
        <w:tc>
          <w:tcPr>
            <w:tcW w:w="7655" w:type="dxa"/>
            <w:shd w:val="clear" w:color="auto" w:fill="auto"/>
          </w:tcPr>
          <w:p w14:paraId="4A970754" w14:textId="77777777" w:rsidR="00ED2B7D" w:rsidRPr="00E37C1E" w:rsidRDefault="00ED2B7D" w:rsidP="00F359C0">
            <w:pPr>
              <w:spacing w:after="0" w:line="240" w:lineRule="auto"/>
              <w:rPr>
                <w:rFonts w:ascii="Times New Roman" w:hAnsi="Times New Roman"/>
                <w:sz w:val="24"/>
                <w:szCs w:val="24"/>
              </w:rPr>
            </w:pPr>
            <w:r w:rsidRPr="00E37C1E">
              <w:rPr>
                <w:rFonts w:ascii="Times New Roman" w:hAnsi="Times New Roman"/>
                <w:sz w:val="24"/>
                <w:szCs w:val="24"/>
              </w:rPr>
              <w:t xml:space="preserve">Открытое акционерное общество «Российские железные дороги» </w:t>
            </w:r>
          </w:p>
          <w:p w14:paraId="1F010253" w14:textId="77777777" w:rsidR="00ED2B7D" w:rsidRPr="00E37C1E" w:rsidRDefault="00ED2B7D" w:rsidP="00ED2B7D">
            <w:pPr>
              <w:spacing w:after="0" w:line="240" w:lineRule="auto"/>
              <w:jc w:val="both"/>
              <w:rPr>
                <w:rFonts w:ascii="Times New Roman" w:hAnsi="Times New Roman"/>
                <w:sz w:val="24"/>
                <w:szCs w:val="24"/>
              </w:rPr>
            </w:pPr>
            <w:r w:rsidRPr="00E37C1E">
              <w:rPr>
                <w:rFonts w:ascii="Times New Roman" w:hAnsi="Times New Roman"/>
                <w:sz w:val="24"/>
                <w:szCs w:val="24"/>
              </w:rPr>
              <w:t>(ОАО «РЖД»)</w:t>
            </w:r>
          </w:p>
          <w:p w14:paraId="04C2F7B5" w14:textId="77777777" w:rsidR="00ED2B7D" w:rsidRPr="00E37C1E" w:rsidRDefault="00ED2B7D" w:rsidP="00ED2B7D">
            <w:pPr>
              <w:spacing w:after="0" w:line="240" w:lineRule="auto"/>
              <w:jc w:val="both"/>
              <w:rPr>
                <w:rFonts w:ascii="Times New Roman" w:hAnsi="Times New Roman"/>
                <w:sz w:val="24"/>
                <w:szCs w:val="24"/>
              </w:rPr>
            </w:pPr>
          </w:p>
        </w:tc>
      </w:tr>
      <w:tr w:rsidR="00ED2B7D" w:rsidRPr="00E37C1E" w14:paraId="4FF6527F" w14:textId="77777777" w:rsidTr="00B5356E">
        <w:tc>
          <w:tcPr>
            <w:tcW w:w="1701" w:type="dxa"/>
            <w:shd w:val="clear" w:color="auto" w:fill="auto"/>
          </w:tcPr>
          <w:p w14:paraId="584B5F3C" w14:textId="77777777" w:rsidR="00ED2B7D" w:rsidRPr="00E37C1E" w:rsidRDefault="00ED2B7D" w:rsidP="00ED2B7D">
            <w:pPr>
              <w:spacing w:after="0" w:line="240" w:lineRule="auto"/>
              <w:rPr>
                <w:rFonts w:ascii="Times New Roman" w:hAnsi="Times New Roman"/>
                <w:bCs/>
                <w:sz w:val="24"/>
                <w:szCs w:val="24"/>
                <w:lang w:val="en-US"/>
              </w:rPr>
            </w:pPr>
            <w:r w:rsidRPr="00E37C1E">
              <w:rPr>
                <w:rFonts w:ascii="Times New Roman" w:hAnsi="Times New Roman"/>
                <w:sz w:val="24"/>
                <w:szCs w:val="24"/>
              </w:rPr>
              <w:t xml:space="preserve">Организация-разработчик: </w:t>
            </w:r>
          </w:p>
          <w:p w14:paraId="5E915E4E" w14:textId="77777777" w:rsidR="00ED2B7D" w:rsidRPr="00E37C1E" w:rsidRDefault="00ED2B7D" w:rsidP="00ED2B7D">
            <w:pPr>
              <w:spacing w:after="0" w:line="240" w:lineRule="auto"/>
              <w:rPr>
                <w:rFonts w:ascii="Times New Roman" w:hAnsi="Times New Roman"/>
                <w:bCs/>
                <w:sz w:val="24"/>
                <w:szCs w:val="24"/>
              </w:rPr>
            </w:pPr>
          </w:p>
        </w:tc>
        <w:tc>
          <w:tcPr>
            <w:tcW w:w="7655" w:type="dxa"/>
            <w:shd w:val="clear" w:color="auto" w:fill="auto"/>
          </w:tcPr>
          <w:p w14:paraId="09DBCA8E" w14:textId="738818D5" w:rsidR="00ED2B7D" w:rsidRPr="00E37C1E" w:rsidRDefault="00ED2B7D" w:rsidP="00BC39E6">
            <w:pPr>
              <w:spacing w:after="0" w:line="240" w:lineRule="auto"/>
              <w:jc w:val="both"/>
              <w:rPr>
                <w:rFonts w:ascii="Times New Roman" w:hAnsi="Times New Roman"/>
                <w:sz w:val="24"/>
                <w:szCs w:val="24"/>
              </w:rPr>
            </w:pPr>
            <w:r w:rsidRPr="00E37C1E">
              <w:rPr>
                <w:rFonts w:ascii="Times New Roman" w:hAnsi="Times New Roman"/>
                <w:sz w:val="24"/>
                <w:szCs w:val="24"/>
              </w:rPr>
              <w:t>филиал федерального государственного бюджетного образовательного учреждения высшего образования «Петербургский государственный университет путей сообщения Императора Александра I» в г.</w:t>
            </w:r>
            <w:r w:rsidR="00BC39E6">
              <w:rPr>
                <w:rFonts w:ascii="Times New Roman" w:hAnsi="Times New Roman"/>
                <w:sz w:val="24"/>
                <w:szCs w:val="24"/>
              </w:rPr>
              <w:t> </w:t>
            </w:r>
            <w:r w:rsidRPr="00E37C1E">
              <w:rPr>
                <w:rFonts w:ascii="Times New Roman" w:hAnsi="Times New Roman"/>
                <w:sz w:val="24"/>
                <w:szCs w:val="24"/>
              </w:rPr>
              <w:t>Ярославле (Ярославский филиал ПГУПС)</w:t>
            </w:r>
          </w:p>
        </w:tc>
      </w:tr>
    </w:tbl>
    <w:p w14:paraId="7C670FD4" w14:textId="7E551D32" w:rsidR="001F397D" w:rsidRPr="00D45C46" w:rsidRDefault="001F397D" w:rsidP="00ED2B7D">
      <w:pPr>
        <w:spacing w:after="0" w:line="240" w:lineRule="auto"/>
        <w:jc w:val="center"/>
        <w:rPr>
          <w:rFonts w:ascii="Times New Roman" w:hAnsi="Times New Roman"/>
          <w:b/>
          <w:bCs/>
          <w:sz w:val="24"/>
          <w:szCs w:val="24"/>
          <w:highlight w:val="yellow"/>
        </w:rPr>
      </w:pPr>
    </w:p>
    <w:p w14:paraId="1F98C351" w14:textId="77777777" w:rsidR="00DA4689" w:rsidRPr="00D45C46" w:rsidRDefault="00DA4689" w:rsidP="00DA4689">
      <w:pPr>
        <w:suppressAutoHyphens/>
        <w:jc w:val="both"/>
        <w:rPr>
          <w:rFonts w:ascii="Times New Roman" w:hAnsi="Times New Roman"/>
          <w:bCs/>
          <w:sz w:val="24"/>
          <w:szCs w:val="24"/>
          <w:highlight w:val="yellow"/>
        </w:rPr>
      </w:pPr>
    </w:p>
    <w:p w14:paraId="4289CEDF" w14:textId="77777777" w:rsidR="00DA4689" w:rsidRPr="00D45C46" w:rsidRDefault="00DA4689" w:rsidP="00DA4689">
      <w:pPr>
        <w:jc w:val="center"/>
        <w:rPr>
          <w:rFonts w:ascii="Times New Roman" w:hAnsi="Times New Roman"/>
          <w:sz w:val="24"/>
          <w:szCs w:val="24"/>
          <w:highlight w:val="yellow"/>
        </w:rPr>
        <w:sectPr w:rsidR="00DA4689" w:rsidRPr="00D45C46" w:rsidSect="00AC2876">
          <w:footerReference w:type="default" r:id="rId15"/>
          <w:pgSz w:w="11906" w:h="16838"/>
          <w:pgMar w:top="1134" w:right="851" w:bottom="1134" w:left="1701" w:header="709" w:footer="709" w:gutter="0"/>
          <w:pgBorders w:display="firstPage" w:offsetFrom="page">
            <w:top w:val="single" w:sz="18" w:space="24" w:color="3B4289"/>
            <w:left w:val="single" w:sz="18" w:space="24" w:color="3B4289"/>
            <w:bottom w:val="single" w:sz="18" w:space="24" w:color="3B4289"/>
            <w:right w:val="single" w:sz="18" w:space="24" w:color="3B4289"/>
          </w:pgBorders>
          <w:cols w:space="708"/>
          <w:titlePg/>
          <w:docGrid w:linePitch="360"/>
        </w:sectPr>
      </w:pPr>
    </w:p>
    <w:p w14:paraId="3BD20FB0" w14:textId="7DFDA1D2" w:rsidR="00DA4689" w:rsidRPr="002C650F" w:rsidRDefault="00DA4689" w:rsidP="00DA4689">
      <w:pPr>
        <w:spacing w:after="0"/>
        <w:jc w:val="center"/>
        <w:rPr>
          <w:rFonts w:ascii="Times New Roman" w:hAnsi="Times New Roman"/>
          <w:b/>
          <w:sz w:val="24"/>
          <w:szCs w:val="24"/>
        </w:rPr>
      </w:pPr>
      <w:bookmarkStart w:id="1" w:name="_Hlk68082010"/>
      <w:r w:rsidRPr="002C650F">
        <w:rPr>
          <w:rFonts w:ascii="Times New Roman" w:hAnsi="Times New Roman"/>
          <w:b/>
          <w:sz w:val="24"/>
          <w:szCs w:val="24"/>
        </w:rPr>
        <w:lastRenderedPageBreak/>
        <w:t>Содержание</w:t>
      </w:r>
    </w:p>
    <w:bookmarkStart w:id="2" w:name="_Toc460855517"/>
    <w:bookmarkStart w:id="3" w:name="_Toc460939924"/>
    <w:bookmarkEnd w:id="1"/>
    <w:p w14:paraId="04B0A224" w14:textId="55699B96" w:rsidR="00DA4689" w:rsidRPr="000B70D6" w:rsidRDefault="00DA4689" w:rsidP="00117D8B">
      <w:pPr>
        <w:pStyle w:val="12"/>
      </w:pPr>
      <w:r w:rsidRPr="000B70D6">
        <w:rPr>
          <w:highlight w:val="yellow"/>
        </w:rPr>
        <w:fldChar w:fldCharType="begin"/>
      </w:r>
      <w:r w:rsidRPr="000B70D6">
        <w:rPr>
          <w:highlight w:val="yellow"/>
        </w:rPr>
        <w:instrText xml:space="preserve"> TOC \o "1-3" \h \z \u </w:instrText>
      </w:r>
      <w:r w:rsidRPr="000B70D6">
        <w:rPr>
          <w:highlight w:val="yellow"/>
        </w:rPr>
        <w:fldChar w:fldCharType="separate"/>
      </w:r>
      <w:hyperlink w:anchor="_Toc103593992" w:history="1">
        <w:r w:rsidRPr="000B70D6">
          <w:rPr>
            <w:rStyle w:val="ac"/>
            <w:color w:val="auto"/>
          </w:rPr>
          <w:t>Раздел 1. Общие положения</w:t>
        </w:r>
        <w:r w:rsidRPr="000B70D6">
          <w:rPr>
            <w:webHidden/>
          </w:rPr>
          <w:tab/>
        </w:r>
        <w:r w:rsidR="006C5A80" w:rsidRPr="000B70D6">
          <w:rPr>
            <w:webHidden/>
          </w:rPr>
          <w:t>4</w:t>
        </w:r>
      </w:hyperlink>
    </w:p>
    <w:p w14:paraId="0748F255" w14:textId="6EFB5504" w:rsidR="00DA4689" w:rsidRPr="000B70D6" w:rsidRDefault="00EB0CC6" w:rsidP="00117D8B">
      <w:pPr>
        <w:pStyle w:val="12"/>
      </w:pPr>
      <w:hyperlink w:anchor="_Toc103593993" w:history="1">
        <w:r w:rsidR="00DA4689" w:rsidRPr="000B70D6">
          <w:rPr>
            <w:rStyle w:val="ac"/>
            <w:color w:val="auto"/>
          </w:rPr>
          <w:t xml:space="preserve">Раздел 2. Общая характеристика образовательной программы </w:t>
        </w:r>
        <w:r w:rsidR="00DA4689" w:rsidRPr="000B70D6">
          <w:rPr>
            <w:webHidden/>
          </w:rPr>
          <w:tab/>
        </w:r>
        <w:r w:rsidR="0049555C">
          <w:rPr>
            <w:webHidden/>
          </w:rPr>
          <w:t>7</w:t>
        </w:r>
      </w:hyperlink>
    </w:p>
    <w:p w14:paraId="148563A6" w14:textId="7C7EC695" w:rsidR="00DA4689" w:rsidRPr="000B70D6" w:rsidRDefault="00EB0CC6" w:rsidP="00117D8B">
      <w:pPr>
        <w:pStyle w:val="12"/>
      </w:pPr>
      <w:hyperlink w:anchor="_Toc103593994" w:history="1">
        <w:r w:rsidR="00DA4689" w:rsidRPr="000B70D6">
          <w:rPr>
            <w:rStyle w:val="ac"/>
            <w:color w:val="auto"/>
          </w:rPr>
          <w:t>Раздел 3. Характеристика профессиональной деятельности выпускника</w:t>
        </w:r>
        <w:r w:rsidR="00DA4689" w:rsidRPr="000B70D6">
          <w:rPr>
            <w:webHidden/>
          </w:rPr>
          <w:tab/>
        </w:r>
        <w:r w:rsidR="0049555C">
          <w:rPr>
            <w:webHidden/>
          </w:rPr>
          <w:t>8</w:t>
        </w:r>
      </w:hyperlink>
    </w:p>
    <w:p w14:paraId="5C4C96B1" w14:textId="5CFEAB48" w:rsidR="00DA4689" w:rsidRPr="000B70D6" w:rsidRDefault="00EB0CC6" w:rsidP="00117D8B">
      <w:pPr>
        <w:pStyle w:val="12"/>
      </w:pPr>
      <w:hyperlink w:anchor="_Toc103593995" w:history="1">
        <w:r w:rsidR="00DA4689" w:rsidRPr="000B70D6">
          <w:rPr>
            <w:rStyle w:val="ac"/>
            <w:color w:val="auto"/>
          </w:rPr>
          <w:t>Раздел 4. Планируемые результаты освоения образовательной программы</w:t>
        </w:r>
        <w:r w:rsidR="00DA4689" w:rsidRPr="000B70D6">
          <w:rPr>
            <w:webHidden/>
          </w:rPr>
          <w:tab/>
        </w:r>
        <w:r w:rsidR="0049555C">
          <w:rPr>
            <w:webHidden/>
          </w:rPr>
          <w:t>9</w:t>
        </w:r>
      </w:hyperlink>
    </w:p>
    <w:p w14:paraId="013DF7C5" w14:textId="7F31080E" w:rsidR="00DA4689" w:rsidRPr="000B70D6" w:rsidRDefault="00EB0CC6" w:rsidP="004443C0">
      <w:pPr>
        <w:pStyle w:val="24"/>
        <w:rPr>
          <w:i w:val="0"/>
        </w:rPr>
      </w:pPr>
      <w:hyperlink w:anchor="_Toc103593996" w:history="1">
        <w:r w:rsidR="00DA4689" w:rsidRPr="000B70D6">
          <w:rPr>
            <w:rStyle w:val="ac"/>
            <w:i w:val="0"/>
            <w:color w:val="auto"/>
          </w:rPr>
          <w:t>4.1. Общие компетенции</w:t>
        </w:r>
        <w:r w:rsidR="00DA4689" w:rsidRPr="000B70D6">
          <w:rPr>
            <w:i w:val="0"/>
            <w:webHidden/>
          </w:rPr>
          <w:tab/>
        </w:r>
        <w:r w:rsidR="0049555C">
          <w:rPr>
            <w:i w:val="0"/>
            <w:webHidden/>
          </w:rPr>
          <w:t>9</w:t>
        </w:r>
      </w:hyperlink>
    </w:p>
    <w:p w14:paraId="4156F085" w14:textId="4B1FBE77" w:rsidR="00DA4689" w:rsidRPr="000B70D6" w:rsidRDefault="00EB0CC6" w:rsidP="004443C0">
      <w:pPr>
        <w:pStyle w:val="24"/>
        <w:rPr>
          <w:i w:val="0"/>
        </w:rPr>
      </w:pPr>
      <w:hyperlink w:anchor="_Toc103593997" w:history="1">
        <w:r w:rsidR="00DA4689" w:rsidRPr="000B70D6">
          <w:rPr>
            <w:rStyle w:val="ac"/>
            <w:i w:val="0"/>
            <w:color w:val="auto"/>
          </w:rPr>
          <w:t>4.2. Профессиональные компетенции</w:t>
        </w:r>
        <w:r w:rsidR="00DA4689" w:rsidRPr="000B70D6">
          <w:rPr>
            <w:i w:val="0"/>
            <w:webHidden/>
          </w:rPr>
          <w:tab/>
        </w:r>
        <w:r w:rsidR="009C245C" w:rsidRPr="000B70D6">
          <w:rPr>
            <w:i w:val="0"/>
            <w:webHidden/>
          </w:rPr>
          <w:t>1</w:t>
        </w:r>
      </w:hyperlink>
      <w:r w:rsidR="0049555C">
        <w:rPr>
          <w:i w:val="0"/>
        </w:rPr>
        <w:t>2</w:t>
      </w:r>
    </w:p>
    <w:p w14:paraId="3F5601BF" w14:textId="619360A0" w:rsidR="00DA4689" w:rsidRPr="000B70D6" w:rsidRDefault="00EB0CC6" w:rsidP="00117D8B">
      <w:pPr>
        <w:pStyle w:val="12"/>
      </w:pPr>
      <w:hyperlink w:anchor="_Toc103593998" w:history="1">
        <w:r w:rsidR="00DA4689" w:rsidRPr="000B70D6">
          <w:rPr>
            <w:rStyle w:val="ac"/>
            <w:color w:val="auto"/>
          </w:rPr>
          <w:t xml:space="preserve">Раздел 5. </w:t>
        </w:r>
        <w:r w:rsidR="00502498" w:rsidRPr="000B70D6">
          <w:rPr>
            <w:rStyle w:val="ac"/>
            <w:color w:val="auto"/>
          </w:rPr>
          <w:t>С</w:t>
        </w:r>
        <w:r w:rsidR="00DA4689" w:rsidRPr="000B70D6">
          <w:rPr>
            <w:rStyle w:val="ac"/>
            <w:color w:val="auto"/>
          </w:rPr>
          <w:t>труктура образовательной программы</w:t>
        </w:r>
        <w:r w:rsidR="00DA4689" w:rsidRPr="000B70D6">
          <w:rPr>
            <w:webHidden/>
          </w:rPr>
          <w:tab/>
        </w:r>
        <w:r w:rsidR="0049555C">
          <w:rPr>
            <w:webHidden/>
          </w:rPr>
          <w:t>13</w:t>
        </w:r>
      </w:hyperlink>
    </w:p>
    <w:p w14:paraId="618DE31D" w14:textId="4FB4A7FA" w:rsidR="00DA4689" w:rsidRPr="000B70D6" w:rsidRDefault="00EB0CC6" w:rsidP="004443C0">
      <w:pPr>
        <w:pStyle w:val="24"/>
        <w:rPr>
          <w:i w:val="0"/>
        </w:rPr>
      </w:pPr>
      <w:hyperlink w:anchor="_Toc103593999" w:history="1">
        <w:r w:rsidR="00DA4689" w:rsidRPr="000B70D6">
          <w:rPr>
            <w:rStyle w:val="ac"/>
            <w:i w:val="0"/>
            <w:color w:val="auto"/>
          </w:rPr>
          <w:t xml:space="preserve">5.1. </w:t>
        </w:r>
        <w:r w:rsidR="00502498" w:rsidRPr="000B70D6">
          <w:rPr>
            <w:rStyle w:val="ac"/>
            <w:i w:val="0"/>
            <w:color w:val="auto"/>
          </w:rPr>
          <w:t>У</w:t>
        </w:r>
        <w:r w:rsidR="00DA4689" w:rsidRPr="000B70D6">
          <w:rPr>
            <w:rStyle w:val="ac"/>
            <w:i w:val="0"/>
            <w:color w:val="auto"/>
          </w:rPr>
          <w:t>чебный план</w:t>
        </w:r>
        <w:r w:rsidR="00DA4689" w:rsidRPr="000B70D6">
          <w:rPr>
            <w:i w:val="0"/>
            <w:webHidden/>
          </w:rPr>
          <w:tab/>
        </w:r>
        <w:r w:rsidR="0049555C">
          <w:rPr>
            <w:i w:val="0"/>
            <w:webHidden/>
          </w:rPr>
          <w:t>13</w:t>
        </w:r>
      </w:hyperlink>
    </w:p>
    <w:p w14:paraId="1B4EAA80" w14:textId="6BF81B68" w:rsidR="00DA4689" w:rsidRPr="000B70D6" w:rsidRDefault="00EB0CC6" w:rsidP="004443C0">
      <w:pPr>
        <w:pStyle w:val="24"/>
        <w:rPr>
          <w:i w:val="0"/>
        </w:rPr>
      </w:pPr>
      <w:hyperlink w:anchor="_Toc103594000" w:history="1">
        <w:r w:rsidR="00DA4689" w:rsidRPr="000B70D6">
          <w:rPr>
            <w:rStyle w:val="ac"/>
            <w:i w:val="0"/>
            <w:color w:val="auto"/>
          </w:rPr>
          <w:t xml:space="preserve">5.2. </w:t>
        </w:r>
        <w:r w:rsidR="00B30B59" w:rsidRPr="000B70D6">
          <w:rPr>
            <w:rStyle w:val="ac"/>
            <w:i w:val="0"/>
            <w:color w:val="auto"/>
          </w:rPr>
          <w:t xml:space="preserve">Календарный учебный график  </w:t>
        </w:r>
        <w:r w:rsidR="00DA4689" w:rsidRPr="000B70D6">
          <w:rPr>
            <w:i w:val="0"/>
            <w:webHidden/>
          </w:rPr>
          <w:tab/>
        </w:r>
        <w:r w:rsidR="0049555C">
          <w:rPr>
            <w:i w:val="0"/>
            <w:webHidden/>
          </w:rPr>
          <w:t>13</w:t>
        </w:r>
      </w:hyperlink>
    </w:p>
    <w:p w14:paraId="33EFB79C" w14:textId="4295E22A" w:rsidR="00DA4689" w:rsidRPr="000B70D6" w:rsidRDefault="00EB0CC6" w:rsidP="004443C0">
      <w:pPr>
        <w:pStyle w:val="24"/>
        <w:rPr>
          <w:i w:val="0"/>
        </w:rPr>
      </w:pPr>
      <w:hyperlink w:anchor="_Toc103594001" w:history="1">
        <w:r w:rsidR="00DA4689" w:rsidRPr="000B70D6">
          <w:rPr>
            <w:rStyle w:val="ac"/>
            <w:i w:val="0"/>
            <w:color w:val="auto"/>
          </w:rPr>
          <w:t xml:space="preserve">5.3. </w:t>
        </w:r>
        <w:r w:rsidR="00B30B59" w:rsidRPr="000B70D6">
          <w:rPr>
            <w:rStyle w:val="ac"/>
            <w:i w:val="0"/>
            <w:color w:val="auto"/>
          </w:rPr>
          <w:t>План обучения на предприятии (на рабочем месте)</w:t>
        </w:r>
        <w:r w:rsidR="00DA4689" w:rsidRPr="000B70D6">
          <w:rPr>
            <w:i w:val="0"/>
            <w:webHidden/>
          </w:rPr>
          <w:tab/>
        </w:r>
        <w:r w:rsidR="0049555C">
          <w:rPr>
            <w:i w:val="0"/>
            <w:webHidden/>
          </w:rPr>
          <w:t>1</w:t>
        </w:r>
      </w:hyperlink>
      <w:r w:rsidR="0049555C">
        <w:rPr>
          <w:i w:val="0"/>
        </w:rPr>
        <w:t>4</w:t>
      </w:r>
    </w:p>
    <w:p w14:paraId="0E639D9D" w14:textId="33F731F7" w:rsidR="00DA4689" w:rsidRPr="000B70D6" w:rsidRDefault="00EB0CC6" w:rsidP="004443C0">
      <w:pPr>
        <w:pStyle w:val="24"/>
        <w:rPr>
          <w:i w:val="0"/>
        </w:rPr>
      </w:pPr>
      <w:hyperlink w:anchor="_Toc103594002" w:history="1">
        <w:r w:rsidR="00DA4689" w:rsidRPr="000B70D6">
          <w:rPr>
            <w:rStyle w:val="ac"/>
            <w:i w:val="0"/>
            <w:color w:val="auto"/>
          </w:rPr>
          <w:t xml:space="preserve">5.4. </w:t>
        </w:r>
        <w:r w:rsidR="00502498" w:rsidRPr="000B70D6">
          <w:rPr>
            <w:rStyle w:val="ac"/>
            <w:i w:val="0"/>
            <w:color w:val="auto"/>
          </w:rPr>
          <w:t>Ра</w:t>
        </w:r>
        <w:r w:rsidR="00DA4689" w:rsidRPr="000B70D6">
          <w:rPr>
            <w:rStyle w:val="ac"/>
            <w:i w:val="0"/>
            <w:color w:val="auto"/>
          </w:rPr>
          <w:t>бочая программа воспитания</w:t>
        </w:r>
        <w:r w:rsidR="00DA4689" w:rsidRPr="000B70D6">
          <w:rPr>
            <w:i w:val="0"/>
            <w:webHidden/>
          </w:rPr>
          <w:tab/>
        </w:r>
        <w:r w:rsidR="0049555C">
          <w:rPr>
            <w:i w:val="0"/>
            <w:webHidden/>
          </w:rPr>
          <w:t>15</w:t>
        </w:r>
      </w:hyperlink>
    </w:p>
    <w:p w14:paraId="1EA23D85" w14:textId="2E261780" w:rsidR="00DA4689" w:rsidRPr="000B70D6" w:rsidRDefault="00EB0CC6" w:rsidP="004443C0">
      <w:pPr>
        <w:pStyle w:val="24"/>
        <w:rPr>
          <w:i w:val="0"/>
        </w:rPr>
      </w:pPr>
      <w:hyperlink w:anchor="_Toc103594003" w:history="1">
        <w:r w:rsidR="00DA4689" w:rsidRPr="000B70D6">
          <w:rPr>
            <w:rStyle w:val="ac"/>
            <w:i w:val="0"/>
            <w:color w:val="auto"/>
          </w:rPr>
          <w:t xml:space="preserve">5.5. </w:t>
        </w:r>
        <w:r w:rsidR="00502498" w:rsidRPr="000B70D6">
          <w:rPr>
            <w:rStyle w:val="ac"/>
            <w:i w:val="0"/>
            <w:color w:val="auto"/>
          </w:rPr>
          <w:t>К</w:t>
        </w:r>
        <w:r w:rsidR="00DA4689" w:rsidRPr="000B70D6">
          <w:rPr>
            <w:rStyle w:val="ac"/>
            <w:i w:val="0"/>
            <w:color w:val="auto"/>
          </w:rPr>
          <w:t>алендарный план воспитательной работы</w:t>
        </w:r>
        <w:r w:rsidR="00DA4689" w:rsidRPr="000B70D6">
          <w:rPr>
            <w:i w:val="0"/>
            <w:webHidden/>
          </w:rPr>
          <w:tab/>
        </w:r>
        <w:r w:rsidR="0049555C">
          <w:rPr>
            <w:i w:val="0"/>
            <w:webHidden/>
          </w:rPr>
          <w:t>1</w:t>
        </w:r>
      </w:hyperlink>
      <w:r w:rsidR="0049555C">
        <w:rPr>
          <w:i w:val="0"/>
        </w:rPr>
        <w:t>5</w:t>
      </w:r>
    </w:p>
    <w:p w14:paraId="511ED49B" w14:textId="382D2AD1" w:rsidR="00DA4689" w:rsidRPr="000B70D6" w:rsidRDefault="00EB0CC6" w:rsidP="00117D8B">
      <w:pPr>
        <w:pStyle w:val="12"/>
      </w:pPr>
      <w:hyperlink w:anchor="_Toc103594004" w:history="1">
        <w:r w:rsidR="00DA4689" w:rsidRPr="000B70D6">
          <w:rPr>
            <w:rStyle w:val="ac"/>
            <w:color w:val="auto"/>
          </w:rPr>
          <w:t xml:space="preserve">Раздел 6. </w:t>
        </w:r>
        <w:r w:rsidR="00502498" w:rsidRPr="000B70D6">
          <w:rPr>
            <w:rStyle w:val="ac"/>
            <w:color w:val="auto"/>
          </w:rPr>
          <w:t>У</w:t>
        </w:r>
        <w:r w:rsidR="00DA4689" w:rsidRPr="000B70D6">
          <w:rPr>
            <w:rStyle w:val="ac"/>
            <w:color w:val="auto"/>
          </w:rPr>
          <w:t>словия реализации образовательной программы</w:t>
        </w:r>
        <w:r w:rsidR="00DA4689" w:rsidRPr="000B70D6">
          <w:rPr>
            <w:webHidden/>
          </w:rPr>
          <w:tab/>
        </w:r>
        <w:r w:rsidR="0049555C">
          <w:rPr>
            <w:webHidden/>
          </w:rPr>
          <w:t>1</w:t>
        </w:r>
      </w:hyperlink>
      <w:r w:rsidR="0049555C">
        <w:t>6</w:t>
      </w:r>
    </w:p>
    <w:p w14:paraId="26CF2E7A" w14:textId="1555328F" w:rsidR="00DA4689" w:rsidRPr="000B70D6" w:rsidRDefault="00EB0CC6" w:rsidP="004443C0">
      <w:pPr>
        <w:pStyle w:val="24"/>
        <w:rPr>
          <w:i w:val="0"/>
        </w:rPr>
      </w:pPr>
      <w:hyperlink w:anchor="_Toc103594005" w:history="1">
        <w:r w:rsidR="00DA4689" w:rsidRPr="000B70D6">
          <w:rPr>
            <w:rStyle w:val="ac"/>
            <w:i w:val="0"/>
            <w:color w:val="auto"/>
            <w:sz w:val="23"/>
            <w:szCs w:val="23"/>
          </w:rPr>
          <w:t>6.1. Требования к материально-техническому обеспечению образовательной программы</w:t>
        </w:r>
        <w:r w:rsidR="00DA4689" w:rsidRPr="000B70D6">
          <w:rPr>
            <w:i w:val="0"/>
            <w:webHidden/>
          </w:rPr>
          <w:tab/>
        </w:r>
        <w:r w:rsidR="0049555C">
          <w:rPr>
            <w:i w:val="0"/>
            <w:webHidden/>
          </w:rPr>
          <w:t>1</w:t>
        </w:r>
      </w:hyperlink>
      <w:r w:rsidR="0049555C">
        <w:rPr>
          <w:i w:val="0"/>
        </w:rPr>
        <w:t>6</w:t>
      </w:r>
    </w:p>
    <w:p w14:paraId="7536D4EF" w14:textId="1F2FA4FB" w:rsidR="00DA4689" w:rsidRPr="000B70D6" w:rsidRDefault="00EB0CC6" w:rsidP="004443C0">
      <w:pPr>
        <w:pStyle w:val="24"/>
        <w:rPr>
          <w:i w:val="0"/>
        </w:rPr>
      </w:pPr>
      <w:hyperlink w:anchor="_Toc103594006" w:history="1">
        <w:r w:rsidR="00DA4689" w:rsidRPr="000B70D6">
          <w:rPr>
            <w:rStyle w:val="ac"/>
            <w:i w:val="0"/>
            <w:color w:val="auto"/>
          </w:rPr>
          <w:t>6.2. Требования к учебно-методическому обеспечению образовательной программы</w:t>
        </w:r>
        <w:r w:rsidR="00DA4689" w:rsidRPr="000B70D6">
          <w:rPr>
            <w:i w:val="0"/>
            <w:webHidden/>
          </w:rPr>
          <w:tab/>
        </w:r>
        <w:r w:rsidR="0049555C">
          <w:rPr>
            <w:i w:val="0"/>
            <w:webHidden/>
          </w:rPr>
          <w:t>2</w:t>
        </w:r>
      </w:hyperlink>
      <w:r w:rsidR="0049555C">
        <w:rPr>
          <w:i w:val="0"/>
        </w:rPr>
        <w:t>2</w:t>
      </w:r>
    </w:p>
    <w:p w14:paraId="5393D420" w14:textId="71188B92" w:rsidR="00DA4689" w:rsidRPr="000B70D6" w:rsidRDefault="00EB0CC6" w:rsidP="004443C0">
      <w:pPr>
        <w:pStyle w:val="24"/>
        <w:rPr>
          <w:i w:val="0"/>
        </w:rPr>
      </w:pPr>
      <w:hyperlink w:anchor="_Toc103594007" w:history="1">
        <w:r w:rsidR="00DA4689" w:rsidRPr="000B70D6">
          <w:rPr>
            <w:rStyle w:val="ac"/>
            <w:i w:val="0"/>
            <w:color w:val="auto"/>
          </w:rPr>
          <w:t>6.3. Требования к практической подготовке обучающихся</w:t>
        </w:r>
        <w:r w:rsidR="00DA4689" w:rsidRPr="000B70D6">
          <w:rPr>
            <w:i w:val="0"/>
            <w:webHidden/>
          </w:rPr>
          <w:tab/>
        </w:r>
      </w:hyperlink>
      <w:r w:rsidR="0049555C">
        <w:rPr>
          <w:i w:val="0"/>
        </w:rPr>
        <w:t>23</w:t>
      </w:r>
    </w:p>
    <w:p w14:paraId="693DC0D7" w14:textId="5FB278DD" w:rsidR="00DA4689" w:rsidRPr="000B70D6" w:rsidRDefault="00EB0CC6" w:rsidP="004443C0">
      <w:pPr>
        <w:pStyle w:val="24"/>
        <w:rPr>
          <w:i w:val="0"/>
        </w:rPr>
      </w:pPr>
      <w:hyperlink w:anchor="_Toc103594008" w:history="1">
        <w:r w:rsidR="00DA4689" w:rsidRPr="000B70D6">
          <w:rPr>
            <w:rStyle w:val="ac"/>
            <w:i w:val="0"/>
            <w:color w:val="auto"/>
          </w:rPr>
          <w:t>6.4. Требования к организации воспитания обучающихся</w:t>
        </w:r>
        <w:r w:rsidR="00DA4689" w:rsidRPr="000B70D6">
          <w:rPr>
            <w:i w:val="0"/>
            <w:webHidden/>
          </w:rPr>
          <w:tab/>
        </w:r>
      </w:hyperlink>
      <w:r w:rsidR="0049555C">
        <w:rPr>
          <w:i w:val="0"/>
        </w:rPr>
        <w:t>24</w:t>
      </w:r>
    </w:p>
    <w:p w14:paraId="011BE38F" w14:textId="44639766" w:rsidR="00DA4689" w:rsidRPr="000B70D6" w:rsidRDefault="00EB0CC6" w:rsidP="004443C0">
      <w:pPr>
        <w:pStyle w:val="24"/>
        <w:rPr>
          <w:i w:val="0"/>
        </w:rPr>
      </w:pPr>
      <w:hyperlink w:anchor="_Toc103594009" w:history="1">
        <w:r w:rsidR="00DA4689" w:rsidRPr="000B70D6">
          <w:rPr>
            <w:rStyle w:val="ac"/>
            <w:i w:val="0"/>
            <w:color w:val="auto"/>
          </w:rPr>
          <w:t>6.5. Требования к кадровым условиям реализации образовательной программы</w:t>
        </w:r>
        <w:r w:rsidR="00DA4689" w:rsidRPr="000B70D6">
          <w:rPr>
            <w:i w:val="0"/>
            <w:webHidden/>
          </w:rPr>
          <w:tab/>
        </w:r>
        <w:r w:rsidR="0049555C">
          <w:rPr>
            <w:i w:val="0"/>
            <w:webHidden/>
          </w:rPr>
          <w:t>2</w:t>
        </w:r>
      </w:hyperlink>
      <w:r w:rsidR="0049555C">
        <w:rPr>
          <w:i w:val="0"/>
        </w:rPr>
        <w:t>4</w:t>
      </w:r>
    </w:p>
    <w:p w14:paraId="25F58432" w14:textId="73DC4468" w:rsidR="00DA4689" w:rsidRPr="000B70D6" w:rsidRDefault="00EB0CC6" w:rsidP="004443C0">
      <w:pPr>
        <w:pStyle w:val="24"/>
        <w:rPr>
          <w:i w:val="0"/>
        </w:rPr>
      </w:pPr>
      <w:hyperlink w:anchor="_Toc103594010" w:history="1">
        <w:r w:rsidR="00DA4689" w:rsidRPr="000B70D6">
          <w:rPr>
            <w:rStyle w:val="ac"/>
            <w:i w:val="0"/>
            <w:color w:val="auto"/>
          </w:rPr>
          <w:t>6.6. Требования к финансовым условиям реализации образовательной программы</w:t>
        </w:r>
        <w:r w:rsidR="00DA4689" w:rsidRPr="000B70D6">
          <w:rPr>
            <w:i w:val="0"/>
            <w:webHidden/>
          </w:rPr>
          <w:tab/>
        </w:r>
        <w:r w:rsidR="0049555C">
          <w:rPr>
            <w:i w:val="0"/>
            <w:webHidden/>
          </w:rPr>
          <w:t>2</w:t>
        </w:r>
      </w:hyperlink>
      <w:r w:rsidR="0049555C">
        <w:rPr>
          <w:i w:val="0"/>
        </w:rPr>
        <w:t>5</w:t>
      </w:r>
    </w:p>
    <w:p w14:paraId="56DD4230" w14:textId="7CDE6FC9" w:rsidR="00DA4689" w:rsidRPr="000B70D6" w:rsidRDefault="00EB0CC6" w:rsidP="00117D8B">
      <w:pPr>
        <w:pStyle w:val="12"/>
      </w:pPr>
      <w:hyperlink w:anchor="_Toc103594011" w:history="1">
        <w:r w:rsidR="00DA4689" w:rsidRPr="000B70D6">
          <w:rPr>
            <w:rStyle w:val="ac"/>
            <w:color w:val="auto"/>
          </w:rPr>
          <w:t xml:space="preserve">Раздел 7. </w:t>
        </w:r>
        <w:r w:rsidR="002C650F" w:rsidRPr="000B70D6">
          <w:rPr>
            <w:rStyle w:val="ac"/>
            <w:color w:val="auto"/>
          </w:rPr>
          <w:t>Г</w:t>
        </w:r>
        <w:r w:rsidR="00DA4689" w:rsidRPr="000B70D6">
          <w:rPr>
            <w:rStyle w:val="ac"/>
            <w:color w:val="auto"/>
          </w:rPr>
          <w:t>осударственн</w:t>
        </w:r>
        <w:r w:rsidR="002C650F" w:rsidRPr="000B70D6">
          <w:rPr>
            <w:rStyle w:val="ac"/>
            <w:color w:val="auto"/>
          </w:rPr>
          <w:t>ая</w:t>
        </w:r>
        <w:r w:rsidR="00DA4689" w:rsidRPr="000B70D6">
          <w:rPr>
            <w:rStyle w:val="ac"/>
            <w:color w:val="auto"/>
          </w:rPr>
          <w:t xml:space="preserve"> итогов</w:t>
        </w:r>
        <w:r w:rsidR="002C650F" w:rsidRPr="000B70D6">
          <w:rPr>
            <w:rStyle w:val="ac"/>
            <w:color w:val="auto"/>
          </w:rPr>
          <w:t>ая</w:t>
        </w:r>
        <w:r w:rsidR="00DA4689" w:rsidRPr="000B70D6">
          <w:rPr>
            <w:rStyle w:val="ac"/>
            <w:color w:val="auto"/>
          </w:rPr>
          <w:t xml:space="preserve"> аттестаци</w:t>
        </w:r>
        <w:r w:rsidR="002C650F" w:rsidRPr="000B70D6">
          <w:rPr>
            <w:rStyle w:val="ac"/>
            <w:color w:val="auto"/>
          </w:rPr>
          <w:t>я</w:t>
        </w:r>
        <w:r w:rsidR="00DA4689" w:rsidRPr="000B70D6">
          <w:rPr>
            <w:webHidden/>
          </w:rPr>
          <w:tab/>
        </w:r>
        <w:r w:rsidR="0049555C">
          <w:rPr>
            <w:webHidden/>
          </w:rPr>
          <w:t>2</w:t>
        </w:r>
      </w:hyperlink>
      <w:r w:rsidR="0049555C">
        <w:t>6</w:t>
      </w:r>
    </w:p>
    <w:p w14:paraId="3822032B" w14:textId="77777777" w:rsidR="00DA4689" w:rsidRPr="000B70D6" w:rsidRDefault="00DA4689" w:rsidP="00DA4689">
      <w:pPr>
        <w:rPr>
          <w:rFonts w:ascii="Times New Roman" w:hAnsi="Times New Roman"/>
          <w:b/>
          <w:sz w:val="24"/>
          <w:szCs w:val="24"/>
          <w:highlight w:val="yellow"/>
        </w:rPr>
      </w:pPr>
      <w:r w:rsidRPr="000B70D6">
        <w:rPr>
          <w:rFonts w:ascii="Times New Roman" w:hAnsi="Times New Roman"/>
          <w:b/>
          <w:bCs/>
          <w:sz w:val="24"/>
          <w:szCs w:val="24"/>
          <w:highlight w:val="yellow"/>
        </w:rPr>
        <w:fldChar w:fldCharType="end"/>
      </w:r>
    </w:p>
    <w:p w14:paraId="0BE06337" w14:textId="77777777" w:rsidR="00DA4689" w:rsidRPr="000B70D6" w:rsidRDefault="00DA4689" w:rsidP="00DA4689">
      <w:pPr>
        <w:suppressAutoHyphens/>
        <w:spacing w:after="0"/>
        <w:rPr>
          <w:rFonts w:ascii="Times New Roman" w:hAnsi="Times New Roman"/>
          <w:b/>
          <w:bCs/>
          <w:sz w:val="24"/>
          <w:szCs w:val="24"/>
        </w:rPr>
      </w:pPr>
      <w:r w:rsidRPr="000B70D6">
        <w:rPr>
          <w:rFonts w:ascii="Times New Roman" w:hAnsi="Times New Roman"/>
          <w:b/>
          <w:bCs/>
          <w:sz w:val="24"/>
          <w:szCs w:val="24"/>
        </w:rPr>
        <w:t>Приложение 1 Модель компетенций выпускника</w:t>
      </w:r>
    </w:p>
    <w:p w14:paraId="534D0DA0" w14:textId="3D5AEA86" w:rsidR="00221096" w:rsidRPr="000B70D6" w:rsidRDefault="00221096" w:rsidP="00DA4689">
      <w:pPr>
        <w:suppressAutoHyphens/>
        <w:spacing w:after="0"/>
        <w:rPr>
          <w:rFonts w:ascii="Times New Roman" w:hAnsi="Times New Roman"/>
          <w:b/>
          <w:bCs/>
          <w:sz w:val="24"/>
          <w:szCs w:val="24"/>
        </w:rPr>
      </w:pPr>
      <w:r w:rsidRPr="000B70D6">
        <w:rPr>
          <w:rFonts w:ascii="Times New Roman" w:hAnsi="Times New Roman"/>
          <w:b/>
          <w:bCs/>
          <w:sz w:val="24"/>
          <w:szCs w:val="24"/>
        </w:rPr>
        <w:t>Приложение 2 Учебный план</w:t>
      </w:r>
    </w:p>
    <w:p w14:paraId="7F0CA7A1" w14:textId="2CE00891" w:rsidR="0017012C" w:rsidRPr="000B70D6" w:rsidRDefault="0017012C" w:rsidP="0017012C">
      <w:pPr>
        <w:suppressAutoHyphens/>
        <w:spacing w:after="0"/>
        <w:rPr>
          <w:rFonts w:ascii="Times New Roman" w:hAnsi="Times New Roman"/>
          <w:b/>
          <w:bCs/>
          <w:sz w:val="24"/>
          <w:szCs w:val="24"/>
        </w:rPr>
      </w:pPr>
      <w:r w:rsidRPr="000B70D6">
        <w:rPr>
          <w:rFonts w:ascii="Times New Roman" w:hAnsi="Times New Roman"/>
          <w:b/>
          <w:bCs/>
          <w:sz w:val="24"/>
          <w:szCs w:val="24"/>
        </w:rPr>
        <w:t>Приложение 3 Календарный учебный график</w:t>
      </w:r>
    </w:p>
    <w:p w14:paraId="3A4AE4B6" w14:textId="63D80895" w:rsidR="00DA4689" w:rsidRPr="000B70D6" w:rsidRDefault="00DA4689" w:rsidP="00DA4689">
      <w:pPr>
        <w:suppressAutoHyphens/>
        <w:spacing w:after="0"/>
        <w:rPr>
          <w:rFonts w:ascii="Times New Roman" w:hAnsi="Times New Roman"/>
          <w:b/>
          <w:bCs/>
          <w:sz w:val="24"/>
          <w:szCs w:val="24"/>
        </w:rPr>
      </w:pPr>
      <w:r w:rsidRPr="000B70D6">
        <w:rPr>
          <w:rFonts w:ascii="Times New Roman" w:hAnsi="Times New Roman"/>
          <w:b/>
          <w:bCs/>
          <w:sz w:val="24"/>
          <w:szCs w:val="24"/>
        </w:rPr>
        <w:t xml:space="preserve">Приложение </w:t>
      </w:r>
      <w:r w:rsidR="0017012C" w:rsidRPr="000B70D6">
        <w:rPr>
          <w:rFonts w:ascii="Times New Roman" w:hAnsi="Times New Roman"/>
          <w:b/>
          <w:bCs/>
          <w:sz w:val="24"/>
          <w:szCs w:val="24"/>
        </w:rPr>
        <w:t>4</w:t>
      </w:r>
      <w:r w:rsidRPr="000B70D6">
        <w:rPr>
          <w:rFonts w:ascii="Times New Roman" w:hAnsi="Times New Roman"/>
          <w:b/>
          <w:bCs/>
          <w:sz w:val="24"/>
          <w:szCs w:val="24"/>
        </w:rPr>
        <w:t xml:space="preserve"> </w:t>
      </w:r>
      <w:r w:rsidR="009033FD" w:rsidRPr="000B70D6">
        <w:rPr>
          <w:rFonts w:ascii="Times New Roman" w:hAnsi="Times New Roman"/>
          <w:b/>
          <w:bCs/>
          <w:sz w:val="24"/>
          <w:szCs w:val="24"/>
        </w:rPr>
        <w:t>Рабочие п</w:t>
      </w:r>
      <w:r w:rsidRPr="000B70D6">
        <w:rPr>
          <w:rFonts w:ascii="Times New Roman" w:hAnsi="Times New Roman"/>
          <w:b/>
          <w:bCs/>
          <w:sz w:val="24"/>
          <w:szCs w:val="24"/>
        </w:rPr>
        <w:t xml:space="preserve">рограммы </w:t>
      </w:r>
      <w:r w:rsidR="0017012C" w:rsidRPr="000B70D6">
        <w:rPr>
          <w:rFonts w:ascii="Times New Roman" w:hAnsi="Times New Roman"/>
          <w:b/>
          <w:bCs/>
          <w:sz w:val="24"/>
          <w:szCs w:val="24"/>
        </w:rPr>
        <w:t>учебных дисциплин</w:t>
      </w:r>
      <w:r w:rsidR="00F12750" w:rsidRPr="000B70D6">
        <w:rPr>
          <w:rFonts w:ascii="Times New Roman" w:hAnsi="Times New Roman"/>
          <w:b/>
          <w:bCs/>
          <w:sz w:val="24"/>
          <w:szCs w:val="24"/>
        </w:rPr>
        <w:t>,</w:t>
      </w:r>
      <w:r w:rsidR="0017012C" w:rsidRPr="000B70D6">
        <w:rPr>
          <w:rFonts w:ascii="Times New Roman" w:hAnsi="Times New Roman"/>
          <w:b/>
          <w:bCs/>
          <w:sz w:val="24"/>
          <w:szCs w:val="24"/>
        </w:rPr>
        <w:t xml:space="preserve"> </w:t>
      </w:r>
      <w:r w:rsidRPr="000B70D6">
        <w:rPr>
          <w:rFonts w:ascii="Times New Roman" w:hAnsi="Times New Roman"/>
          <w:b/>
          <w:bCs/>
          <w:sz w:val="24"/>
          <w:szCs w:val="24"/>
        </w:rPr>
        <w:t>профессиональных модулей</w:t>
      </w:r>
      <w:r w:rsidR="00F12750" w:rsidRPr="000B70D6">
        <w:rPr>
          <w:rFonts w:ascii="Times New Roman" w:hAnsi="Times New Roman"/>
          <w:b/>
          <w:bCs/>
          <w:sz w:val="24"/>
          <w:szCs w:val="24"/>
        </w:rPr>
        <w:t>, практик</w:t>
      </w:r>
    </w:p>
    <w:p w14:paraId="6634E8A4" w14:textId="004A3F15" w:rsidR="00DA4689" w:rsidRPr="000B70D6" w:rsidRDefault="00DA4689" w:rsidP="00DA4689">
      <w:pPr>
        <w:suppressAutoHyphens/>
        <w:spacing w:after="0"/>
        <w:rPr>
          <w:rFonts w:ascii="Times New Roman" w:hAnsi="Times New Roman"/>
          <w:b/>
          <w:bCs/>
          <w:sz w:val="24"/>
          <w:szCs w:val="24"/>
        </w:rPr>
      </w:pPr>
      <w:r w:rsidRPr="000B70D6">
        <w:rPr>
          <w:rFonts w:ascii="Times New Roman" w:hAnsi="Times New Roman"/>
          <w:b/>
          <w:bCs/>
          <w:sz w:val="24"/>
          <w:szCs w:val="24"/>
        </w:rPr>
        <w:t xml:space="preserve">Приложение </w:t>
      </w:r>
      <w:r w:rsidR="003354D5" w:rsidRPr="000B70D6">
        <w:rPr>
          <w:rFonts w:ascii="Times New Roman" w:hAnsi="Times New Roman"/>
          <w:b/>
          <w:bCs/>
          <w:sz w:val="24"/>
          <w:szCs w:val="24"/>
        </w:rPr>
        <w:t>5</w:t>
      </w:r>
      <w:r w:rsidRPr="000B70D6">
        <w:rPr>
          <w:rFonts w:ascii="Times New Roman" w:hAnsi="Times New Roman"/>
          <w:b/>
          <w:bCs/>
          <w:sz w:val="24"/>
          <w:szCs w:val="24"/>
        </w:rPr>
        <w:t xml:space="preserve"> </w:t>
      </w:r>
      <w:r w:rsidR="003354D5" w:rsidRPr="000B70D6">
        <w:rPr>
          <w:rFonts w:ascii="Times New Roman" w:hAnsi="Times New Roman"/>
          <w:b/>
          <w:bCs/>
          <w:sz w:val="24"/>
          <w:szCs w:val="24"/>
        </w:rPr>
        <w:t xml:space="preserve">Рабочая программа воспитания, календарный план воспитательной работы  </w:t>
      </w:r>
      <w:r w:rsidRPr="000B70D6">
        <w:rPr>
          <w:rFonts w:ascii="Times New Roman" w:hAnsi="Times New Roman"/>
          <w:b/>
          <w:bCs/>
          <w:sz w:val="24"/>
          <w:szCs w:val="24"/>
        </w:rPr>
        <w:t xml:space="preserve"> </w:t>
      </w:r>
    </w:p>
    <w:p w14:paraId="16CDC335" w14:textId="4CB26D8D" w:rsidR="00DA4689" w:rsidRPr="000B70D6" w:rsidRDefault="00DA4689" w:rsidP="00DA4689">
      <w:pPr>
        <w:suppressAutoHyphens/>
        <w:spacing w:after="0"/>
        <w:rPr>
          <w:rFonts w:ascii="Times New Roman" w:hAnsi="Times New Roman"/>
          <w:b/>
          <w:bCs/>
          <w:sz w:val="24"/>
          <w:szCs w:val="24"/>
        </w:rPr>
      </w:pPr>
    </w:p>
    <w:p w14:paraId="6EC683BF" w14:textId="6E9D1B81" w:rsidR="00DA4689" w:rsidRPr="00D45C46" w:rsidRDefault="00DA4689" w:rsidP="00DA4689">
      <w:pPr>
        <w:suppressAutoHyphens/>
        <w:spacing w:after="0"/>
        <w:ind w:left="1560" w:hanging="1560"/>
        <w:rPr>
          <w:rFonts w:ascii="Times New Roman" w:hAnsi="Times New Roman"/>
          <w:b/>
          <w:bCs/>
          <w:sz w:val="24"/>
          <w:szCs w:val="24"/>
          <w:highlight w:val="yellow"/>
        </w:rPr>
      </w:pPr>
    </w:p>
    <w:p w14:paraId="50B918C4" w14:textId="77777777" w:rsidR="00DA4689" w:rsidRPr="00D45C46" w:rsidRDefault="00DA4689" w:rsidP="00DA4689">
      <w:pPr>
        <w:suppressAutoHyphens/>
        <w:spacing w:after="0"/>
        <w:rPr>
          <w:rFonts w:ascii="Times New Roman" w:hAnsi="Times New Roman"/>
          <w:color w:val="FF0000"/>
          <w:sz w:val="24"/>
          <w:szCs w:val="24"/>
          <w:highlight w:val="yellow"/>
        </w:rPr>
      </w:pPr>
    </w:p>
    <w:p w14:paraId="67F80412" w14:textId="77777777" w:rsidR="00DA4689" w:rsidRPr="00D45C46" w:rsidRDefault="00DA4689" w:rsidP="00DA4689">
      <w:pPr>
        <w:suppressAutoHyphens/>
        <w:spacing w:after="0"/>
        <w:rPr>
          <w:rFonts w:ascii="Times New Roman" w:hAnsi="Times New Roman"/>
          <w:color w:val="FF0000"/>
          <w:sz w:val="24"/>
          <w:szCs w:val="24"/>
          <w:highlight w:val="yellow"/>
        </w:rPr>
        <w:sectPr w:rsidR="00DA4689" w:rsidRPr="00D45C46" w:rsidSect="00F41C8A">
          <w:pgSz w:w="11906" w:h="16838"/>
          <w:pgMar w:top="1134" w:right="851" w:bottom="1134" w:left="1701" w:header="709" w:footer="709" w:gutter="0"/>
          <w:cols w:space="708"/>
          <w:docGrid w:linePitch="360"/>
        </w:sectPr>
      </w:pPr>
    </w:p>
    <w:p w14:paraId="30C123D2" w14:textId="77777777" w:rsidR="00DA4689" w:rsidRPr="00273E27" w:rsidRDefault="00DA4689" w:rsidP="004A0F64">
      <w:pPr>
        <w:spacing w:after="0"/>
        <w:ind w:firstLine="709"/>
        <w:rPr>
          <w:rFonts w:ascii="Times New Roman" w:hAnsi="Times New Roman"/>
          <w:b/>
          <w:sz w:val="24"/>
          <w:szCs w:val="24"/>
        </w:rPr>
      </w:pPr>
      <w:bookmarkStart w:id="4" w:name="_Toc103593992"/>
      <w:r w:rsidRPr="00273E27">
        <w:rPr>
          <w:rFonts w:ascii="Times New Roman" w:hAnsi="Times New Roman"/>
          <w:b/>
          <w:sz w:val="24"/>
          <w:szCs w:val="24"/>
        </w:rPr>
        <w:lastRenderedPageBreak/>
        <w:t>Раздел 1. Общие положения</w:t>
      </w:r>
      <w:bookmarkEnd w:id="4"/>
    </w:p>
    <w:p w14:paraId="6DF4327B" w14:textId="77777777" w:rsidR="003035EA" w:rsidRPr="00273E27" w:rsidRDefault="003035EA" w:rsidP="004A0F64">
      <w:pPr>
        <w:suppressAutoHyphens/>
        <w:spacing w:after="0"/>
        <w:ind w:firstLine="709"/>
        <w:jc w:val="both"/>
        <w:rPr>
          <w:rFonts w:ascii="Times New Roman" w:hAnsi="Times New Roman"/>
          <w:bCs/>
          <w:sz w:val="24"/>
          <w:szCs w:val="24"/>
        </w:rPr>
      </w:pPr>
    </w:p>
    <w:p w14:paraId="7C87FDBC" w14:textId="23155E6B" w:rsidR="00DA4689" w:rsidRPr="00273E27" w:rsidRDefault="00F65C2A" w:rsidP="004A0F64">
      <w:pPr>
        <w:suppressAutoHyphens/>
        <w:spacing w:after="0"/>
        <w:ind w:firstLine="709"/>
        <w:jc w:val="both"/>
        <w:rPr>
          <w:rFonts w:ascii="Times New Roman" w:hAnsi="Times New Roman"/>
          <w:bCs/>
          <w:sz w:val="24"/>
          <w:szCs w:val="24"/>
        </w:rPr>
      </w:pPr>
      <w:r w:rsidRPr="00273E27">
        <w:rPr>
          <w:rFonts w:ascii="Times New Roman" w:hAnsi="Times New Roman"/>
          <w:bCs/>
          <w:sz w:val="24"/>
          <w:szCs w:val="24"/>
        </w:rPr>
        <w:t xml:space="preserve">1.1. Настоящая </w:t>
      </w:r>
      <w:r w:rsidR="00DA4689" w:rsidRPr="00273E27">
        <w:rPr>
          <w:rFonts w:ascii="Times New Roman" w:hAnsi="Times New Roman"/>
          <w:bCs/>
          <w:sz w:val="24"/>
          <w:szCs w:val="24"/>
        </w:rPr>
        <w:t>О</w:t>
      </w:r>
      <w:r w:rsidR="00147B8E" w:rsidRPr="00273E27">
        <w:rPr>
          <w:rFonts w:ascii="Times New Roman" w:hAnsi="Times New Roman"/>
          <w:bCs/>
          <w:sz w:val="24"/>
          <w:szCs w:val="24"/>
        </w:rPr>
        <w:t>П</w:t>
      </w:r>
      <w:r w:rsidR="00DA4689" w:rsidRPr="00273E27">
        <w:rPr>
          <w:rFonts w:ascii="Times New Roman" w:hAnsi="Times New Roman"/>
          <w:bCs/>
          <w:sz w:val="24"/>
          <w:szCs w:val="24"/>
        </w:rPr>
        <w:t>ОП-П по специальности</w:t>
      </w:r>
      <w:r w:rsidR="00DA4689" w:rsidRPr="00273E27">
        <w:rPr>
          <w:rFonts w:ascii="Times New Roman" w:hAnsi="Times New Roman"/>
          <w:bCs/>
          <w:i/>
          <w:sz w:val="24"/>
          <w:szCs w:val="24"/>
        </w:rPr>
        <w:t xml:space="preserve"> </w:t>
      </w:r>
      <w:r w:rsidR="0046725A">
        <w:rPr>
          <w:rFonts w:ascii="Times New Roman" w:hAnsi="Times New Roman"/>
          <w:iCs/>
          <w:sz w:val="24"/>
          <w:szCs w:val="24"/>
        </w:rPr>
        <w:t xml:space="preserve">__________________ </w:t>
      </w:r>
      <w:r w:rsidR="0046725A" w:rsidRPr="00C74063">
        <w:rPr>
          <w:rFonts w:ascii="Times New Roman" w:hAnsi="Times New Roman"/>
          <w:i/>
          <w:color w:val="FF0000"/>
          <w:sz w:val="20"/>
          <w:szCs w:val="20"/>
        </w:rPr>
        <w:t>(код и наименование специальности)</w:t>
      </w:r>
      <w:r w:rsidR="00DA4689" w:rsidRPr="00C74063">
        <w:rPr>
          <w:rFonts w:ascii="Times New Roman" w:hAnsi="Times New Roman"/>
          <w:bCs/>
          <w:color w:val="FF0000"/>
          <w:sz w:val="24"/>
          <w:szCs w:val="24"/>
        </w:rPr>
        <w:t xml:space="preserve"> </w:t>
      </w:r>
      <w:r w:rsidR="00DA4689" w:rsidRPr="00273E27">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 специальности</w:t>
      </w:r>
      <w:r w:rsidR="00DA4689" w:rsidRPr="00273E27">
        <w:rPr>
          <w:rFonts w:ascii="Times New Roman" w:hAnsi="Times New Roman"/>
          <w:bCs/>
          <w:i/>
          <w:sz w:val="24"/>
          <w:szCs w:val="24"/>
        </w:rPr>
        <w:t xml:space="preserve"> </w:t>
      </w:r>
      <w:r w:rsidR="0046725A">
        <w:rPr>
          <w:rFonts w:ascii="Times New Roman" w:hAnsi="Times New Roman"/>
          <w:iCs/>
          <w:sz w:val="24"/>
          <w:szCs w:val="24"/>
        </w:rPr>
        <w:t xml:space="preserve">__________________ </w:t>
      </w:r>
      <w:r w:rsidR="0046725A" w:rsidRPr="00C74063">
        <w:rPr>
          <w:rFonts w:ascii="Times New Roman" w:hAnsi="Times New Roman"/>
          <w:i/>
          <w:color w:val="FF0000"/>
          <w:sz w:val="20"/>
          <w:szCs w:val="20"/>
        </w:rPr>
        <w:t>(код и наименование специальности)</w:t>
      </w:r>
      <w:r w:rsidR="00DA4689" w:rsidRPr="00273E27">
        <w:rPr>
          <w:rFonts w:ascii="Times New Roman" w:hAnsi="Times New Roman"/>
          <w:bCs/>
          <w:i/>
          <w:sz w:val="24"/>
          <w:szCs w:val="24"/>
        </w:rPr>
        <w:t>,</w:t>
      </w:r>
      <w:r w:rsidR="00DA4689" w:rsidRPr="00273E27">
        <w:rPr>
          <w:rFonts w:ascii="Times New Roman" w:hAnsi="Times New Roman"/>
          <w:bCs/>
          <w:sz w:val="24"/>
          <w:szCs w:val="24"/>
        </w:rPr>
        <w:t xml:space="preserve"> утвержденного приказом </w:t>
      </w:r>
      <w:r w:rsidR="0046725A">
        <w:rPr>
          <w:rFonts w:ascii="Times New Roman" w:hAnsi="Times New Roman"/>
          <w:sz w:val="24"/>
          <w:szCs w:val="24"/>
        </w:rPr>
        <w:t xml:space="preserve">_______________ </w:t>
      </w:r>
      <w:r w:rsidR="0046725A" w:rsidRPr="00C74063">
        <w:rPr>
          <w:rFonts w:ascii="Times New Roman" w:hAnsi="Times New Roman"/>
          <w:i/>
          <w:iCs/>
          <w:color w:val="FF0000"/>
          <w:sz w:val="20"/>
          <w:szCs w:val="20"/>
        </w:rPr>
        <w:t>(наименование федерального органа исполнительной власти)</w:t>
      </w:r>
      <w:r w:rsidR="0046725A">
        <w:rPr>
          <w:rFonts w:ascii="Times New Roman" w:hAnsi="Times New Roman"/>
          <w:i/>
          <w:iCs/>
          <w:sz w:val="20"/>
          <w:szCs w:val="20"/>
        </w:rPr>
        <w:t xml:space="preserve"> </w:t>
      </w:r>
      <w:r w:rsidR="00DA4689" w:rsidRPr="00273E27">
        <w:rPr>
          <w:rFonts w:ascii="Times New Roman" w:hAnsi="Times New Roman"/>
          <w:bCs/>
          <w:sz w:val="24"/>
          <w:szCs w:val="24"/>
        </w:rPr>
        <w:t xml:space="preserve">от </w:t>
      </w:r>
      <w:r w:rsidR="0046725A">
        <w:rPr>
          <w:rFonts w:ascii="Times New Roman" w:hAnsi="Times New Roman"/>
          <w:bCs/>
          <w:sz w:val="24"/>
          <w:szCs w:val="24"/>
        </w:rPr>
        <w:t>_________</w:t>
      </w:r>
      <w:r w:rsidR="00DA4689" w:rsidRPr="00273E27">
        <w:rPr>
          <w:rFonts w:ascii="Times New Roman" w:hAnsi="Times New Roman"/>
          <w:bCs/>
          <w:sz w:val="24"/>
          <w:szCs w:val="24"/>
        </w:rPr>
        <w:t xml:space="preserve"> № </w:t>
      </w:r>
      <w:r w:rsidR="0046725A">
        <w:rPr>
          <w:rFonts w:ascii="Times New Roman" w:hAnsi="Times New Roman"/>
          <w:bCs/>
          <w:sz w:val="24"/>
          <w:szCs w:val="24"/>
        </w:rPr>
        <w:t>___</w:t>
      </w:r>
      <w:r w:rsidR="00DA4689" w:rsidRPr="00273E27">
        <w:rPr>
          <w:rFonts w:ascii="Times New Roman" w:hAnsi="Times New Roman"/>
          <w:bCs/>
          <w:sz w:val="24"/>
          <w:szCs w:val="24"/>
        </w:rPr>
        <w:t xml:space="preserve"> (далее – ФГОС СПО).</w:t>
      </w:r>
    </w:p>
    <w:p w14:paraId="081E1C52" w14:textId="42501E70" w:rsidR="00DA4689" w:rsidRPr="00273E27" w:rsidRDefault="00DA4689" w:rsidP="004A0F64">
      <w:pPr>
        <w:suppressAutoHyphens/>
        <w:spacing w:after="0"/>
        <w:ind w:firstLine="709"/>
        <w:jc w:val="both"/>
        <w:rPr>
          <w:rFonts w:ascii="Times New Roman" w:hAnsi="Times New Roman"/>
          <w:bCs/>
          <w:sz w:val="24"/>
          <w:szCs w:val="24"/>
        </w:rPr>
      </w:pPr>
      <w:r w:rsidRPr="00273E27">
        <w:rPr>
          <w:rFonts w:ascii="Times New Roman" w:hAnsi="Times New Roman"/>
          <w:bCs/>
          <w:sz w:val="24"/>
          <w:szCs w:val="24"/>
        </w:rPr>
        <w:t>О</w:t>
      </w:r>
      <w:r w:rsidR="00147B8E" w:rsidRPr="00273E27">
        <w:rPr>
          <w:rFonts w:ascii="Times New Roman" w:hAnsi="Times New Roman"/>
          <w:bCs/>
          <w:sz w:val="24"/>
          <w:szCs w:val="24"/>
        </w:rPr>
        <w:t>П</w:t>
      </w:r>
      <w:r w:rsidRPr="00273E27">
        <w:rPr>
          <w:rFonts w:ascii="Times New Roman" w:hAnsi="Times New Roman"/>
          <w:bCs/>
          <w:sz w:val="24"/>
          <w:szCs w:val="24"/>
        </w:rPr>
        <w:t>ОП-П определяет объем и содержание среднего профессионального образования по специальности</w:t>
      </w:r>
      <w:r w:rsidRPr="00273E27">
        <w:rPr>
          <w:rFonts w:ascii="Times New Roman" w:hAnsi="Times New Roman"/>
          <w:bCs/>
          <w:i/>
          <w:sz w:val="24"/>
          <w:szCs w:val="24"/>
        </w:rPr>
        <w:t xml:space="preserve"> </w:t>
      </w:r>
      <w:r w:rsidR="0046725A">
        <w:rPr>
          <w:rFonts w:ascii="Times New Roman" w:hAnsi="Times New Roman"/>
          <w:iCs/>
          <w:sz w:val="24"/>
          <w:szCs w:val="24"/>
        </w:rPr>
        <w:t xml:space="preserve">__________________ </w:t>
      </w:r>
      <w:r w:rsidR="0046725A" w:rsidRPr="00C74063">
        <w:rPr>
          <w:rFonts w:ascii="Times New Roman" w:hAnsi="Times New Roman"/>
          <w:i/>
          <w:color w:val="FF0000"/>
          <w:sz w:val="20"/>
          <w:szCs w:val="20"/>
        </w:rPr>
        <w:t>(код и наименование специальности)</w:t>
      </w:r>
      <w:r w:rsidRPr="00273E27">
        <w:rPr>
          <w:rFonts w:ascii="Times New Roman" w:hAnsi="Times New Roman"/>
          <w:bCs/>
          <w:sz w:val="24"/>
          <w:szCs w:val="24"/>
        </w:rPr>
        <w:t>, планируемые результаты освоения образовательной программы, условия образовательной деятельности.</w:t>
      </w:r>
    </w:p>
    <w:p w14:paraId="0631358F" w14:textId="009DD046" w:rsidR="00DA4689" w:rsidRPr="00D45C46" w:rsidRDefault="00DA4689" w:rsidP="004A0F64">
      <w:pPr>
        <w:suppressAutoHyphens/>
        <w:spacing w:after="0"/>
        <w:ind w:firstLine="709"/>
        <w:jc w:val="both"/>
        <w:rPr>
          <w:rFonts w:ascii="Times New Roman" w:hAnsi="Times New Roman"/>
          <w:bCs/>
          <w:sz w:val="24"/>
          <w:szCs w:val="24"/>
          <w:highlight w:val="yellow"/>
        </w:rPr>
      </w:pPr>
      <w:r w:rsidRPr="00273E27">
        <w:rPr>
          <w:rFonts w:ascii="Times New Roman" w:hAnsi="Times New Roman"/>
          <w:bCs/>
          <w:sz w:val="24"/>
          <w:szCs w:val="24"/>
        </w:rPr>
        <w:t>О</w:t>
      </w:r>
      <w:r w:rsidR="00147B8E" w:rsidRPr="00273E27">
        <w:rPr>
          <w:rFonts w:ascii="Times New Roman" w:hAnsi="Times New Roman"/>
          <w:bCs/>
          <w:sz w:val="24"/>
          <w:szCs w:val="24"/>
        </w:rPr>
        <w:t>П</w:t>
      </w:r>
      <w:r w:rsidRPr="00273E27">
        <w:rPr>
          <w:rFonts w:ascii="Times New Roman" w:hAnsi="Times New Roman"/>
          <w:bCs/>
          <w:sz w:val="24"/>
          <w:szCs w:val="24"/>
        </w:rPr>
        <w:t>ОП-П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r w:rsidR="0046725A">
        <w:rPr>
          <w:rFonts w:ascii="Times New Roman" w:hAnsi="Times New Roman"/>
          <w:bCs/>
          <w:sz w:val="24"/>
          <w:szCs w:val="24"/>
        </w:rPr>
        <w:t xml:space="preserve"> </w:t>
      </w:r>
      <w:r w:rsidR="0046725A" w:rsidRPr="00C74063">
        <w:rPr>
          <w:rFonts w:ascii="Times New Roman" w:hAnsi="Times New Roman"/>
          <w:bCs/>
          <w:i/>
          <w:iCs/>
          <w:color w:val="FF0000"/>
          <w:sz w:val="20"/>
          <w:szCs w:val="20"/>
        </w:rPr>
        <w:t>(Данный абзац указывается для ОПОП-П, реализуемых на базе основного общего образования)</w:t>
      </w:r>
    </w:p>
    <w:p w14:paraId="3A237D33" w14:textId="77777777" w:rsidR="001E30DD" w:rsidRPr="00273E27" w:rsidRDefault="001E30DD" w:rsidP="004A0F64">
      <w:pPr>
        <w:suppressAutoHyphens/>
        <w:spacing w:after="0"/>
        <w:ind w:firstLine="709"/>
        <w:jc w:val="both"/>
        <w:rPr>
          <w:rFonts w:ascii="Times New Roman" w:hAnsi="Times New Roman"/>
          <w:bCs/>
          <w:sz w:val="24"/>
          <w:szCs w:val="24"/>
        </w:rPr>
      </w:pPr>
    </w:p>
    <w:p w14:paraId="40BCFD55" w14:textId="60A8787F" w:rsidR="00DA4689" w:rsidRPr="00273E27" w:rsidRDefault="00DA4689" w:rsidP="004A0F64">
      <w:pPr>
        <w:suppressAutoHyphens/>
        <w:spacing w:after="0"/>
        <w:ind w:firstLine="709"/>
        <w:jc w:val="both"/>
        <w:rPr>
          <w:rFonts w:ascii="Times New Roman" w:hAnsi="Times New Roman"/>
          <w:bCs/>
          <w:sz w:val="24"/>
          <w:szCs w:val="24"/>
        </w:rPr>
      </w:pPr>
      <w:r w:rsidRPr="00273E27">
        <w:rPr>
          <w:rFonts w:ascii="Times New Roman" w:hAnsi="Times New Roman"/>
          <w:bCs/>
          <w:sz w:val="24"/>
          <w:szCs w:val="24"/>
        </w:rPr>
        <w:t>1.2. Нормат</w:t>
      </w:r>
      <w:r w:rsidR="002A346C" w:rsidRPr="00273E27">
        <w:rPr>
          <w:rFonts w:ascii="Times New Roman" w:hAnsi="Times New Roman"/>
          <w:bCs/>
          <w:sz w:val="24"/>
          <w:szCs w:val="24"/>
        </w:rPr>
        <w:t xml:space="preserve">ивные основания для разработки </w:t>
      </w:r>
      <w:r w:rsidRPr="00273E27">
        <w:rPr>
          <w:rFonts w:ascii="Times New Roman" w:hAnsi="Times New Roman"/>
          <w:bCs/>
          <w:sz w:val="24"/>
          <w:szCs w:val="24"/>
        </w:rPr>
        <w:t>О</w:t>
      </w:r>
      <w:r w:rsidR="00147B8E" w:rsidRPr="00273E27">
        <w:rPr>
          <w:rFonts w:ascii="Times New Roman" w:hAnsi="Times New Roman"/>
          <w:bCs/>
          <w:sz w:val="24"/>
          <w:szCs w:val="24"/>
        </w:rPr>
        <w:t>П</w:t>
      </w:r>
      <w:r w:rsidRPr="00273E27">
        <w:rPr>
          <w:rFonts w:ascii="Times New Roman" w:hAnsi="Times New Roman"/>
          <w:bCs/>
          <w:sz w:val="24"/>
          <w:szCs w:val="24"/>
        </w:rPr>
        <w:t>ОП-П:</w:t>
      </w:r>
    </w:p>
    <w:p w14:paraId="2D4F8B2F" w14:textId="77777777" w:rsidR="00DA4689" w:rsidRPr="00273E27" w:rsidRDefault="00DA4689" w:rsidP="00893DF8">
      <w:pPr>
        <w:suppressAutoHyphens/>
        <w:spacing w:after="0"/>
        <w:ind w:firstLine="709"/>
        <w:jc w:val="both"/>
        <w:rPr>
          <w:rFonts w:ascii="Times New Roman" w:hAnsi="Times New Roman"/>
          <w:b/>
          <w:sz w:val="24"/>
          <w:szCs w:val="24"/>
        </w:rPr>
      </w:pPr>
      <w:r w:rsidRPr="00273E27">
        <w:rPr>
          <w:rFonts w:ascii="Times New Roman" w:hAnsi="Times New Roman"/>
          <w:b/>
          <w:sz w:val="24"/>
          <w:szCs w:val="24"/>
        </w:rPr>
        <w:t>Общие:</w:t>
      </w:r>
    </w:p>
    <w:p w14:paraId="5F9B53BA" w14:textId="344B96F5" w:rsidR="00DA4689" w:rsidRPr="00BC62AC" w:rsidRDefault="00DA4689" w:rsidP="00893DF8">
      <w:pPr>
        <w:numPr>
          <w:ilvl w:val="0"/>
          <w:numId w:val="2"/>
        </w:numPr>
        <w:tabs>
          <w:tab w:val="left" w:pos="993"/>
        </w:tabs>
        <w:suppressAutoHyphens/>
        <w:spacing w:after="0"/>
        <w:ind w:left="0" w:firstLine="709"/>
        <w:jc w:val="both"/>
        <w:rPr>
          <w:rFonts w:ascii="Times New Roman" w:hAnsi="Times New Roman"/>
          <w:bCs/>
          <w:sz w:val="24"/>
          <w:szCs w:val="24"/>
        </w:rPr>
      </w:pPr>
      <w:bookmarkStart w:id="5" w:name="_Hlk119918634"/>
      <w:bookmarkStart w:id="6" w:name="_Hlk119922790"/>
      <w:r w:rsidRPr="00BC62AC">
        <w:rPr>
          <w:rFonts w:ascii="Times New Roman" w:hAnsi="Times New Roman"/>
          <w:bCs/>
          <w:sz w:val="24"/>
          <w:szCs w:val="24"/>
        </w:rPr>
        <w:t>Федеральный закон от 29 декабря 2012</w:t>
      </w:r>
      <w:r w:rsidR="009D3F30" w:rsidRPr="00BC62AC">
        <w:rPr>
          <w:rFonts w:ascii="Times New Roman" w:hAnsi="Times New Roman"/>
          <w:bCs/>
          <w:sz w:val="24"/>
          <w:szCs w:val="24"/>
        </w:rPr>
        <w:t> </w:t>
      </w:r>
      <w:r w:rsidRPr="00BC62AC">
        <w:rPr>
          <w:rFonts w:ascii="Times New Roman" w:hAnsi="Times New Roman"/>
          <w:bCs/>
          <w:sz w:val="24"/>
          <w:szCs w:val="24"/>
        </w:rPr>
        <w:t>г. №</w:t>
      </w:r>
      <w:r w:rsidR="00BB0267" w:rsidRPr="00BC62AC">
        <w:rPr>
          <w:rFonts w:ascii="Times New Roman" w:hAnsi="Times New Roman"/>
          <w:bCs/>
          <w:sz w:val="24"/>
          <w:szCs w:val="24"/>
        </w:rPr>
        <w:t> </w:t>
      </w:r>
      <w:r w:rsidRPr="00BC62AC">
        <w:rPr>
          <w:rFonts w:ascii="Times New Roman" w:hAnsi="Times New Roman"/>
          <w:bCs/>
          <w:sz w:val="24"/>
          <w:szCs w:val="24"/>
        </w:rPr>
        <w:t>273-ФЗ «Об образовании в Российской Федерации»</w:t>
      </w:r>
      <w:bookmarkEnd w:id="5"/>
      <w:r w:rsidRPr="00BC62AC">
        <w:rPr>
          <w:rFonts w:ascii="Times New Roman" w:hAnsi="Times New Roman"/>
          <w:bCs/>
          <w:sz w:val="24"/>
          <w:szCs w:val="24"/>
        </w:rPr>
        <w:t>;</w:t>
      </w:r>
    </w:p>
    <w:bookmarkEnd w:id="6"/>
    <w:p w14:paraId="31C66938" w14:textId="09886152" w:rsidR="00DA4689" w:rsidRPr="00BC62AC" w:rsidRDefault="00DA4689" w:rsidP="00893DF8">
      <w:pPr>
        <w:numPr>
          <w:ilvl w:val="0"/>
          <w:numId w:val="2"/>
        </w:numPr>
        <w:tabs>
          <w:tab w:val="left" w:pos="993"/>
        </w:tabs>
        <w:suppressAutoHyphens/>
        <w:spacing w:after="0"/>
        <w:ind w:left="0" w:firstLine="709"/>
        <w:jc w:val="both"/>
        <w:rPr>
          <w:rFonts w:ascii="Times New Roman" w:hAnsi="Times New Roman"/>
          <w:bCs/>
          <w:sz w:val="24"/>
          <w:szCs w:val="24"/>
        </w:rPr>
      </w:pPr>
      <w:r w:rsidRPr="00BC62AC">
        <w:rPr>
          <w:rFonts w:ascii="Times New Roman" w:hAnsi="Times New Roman"/>
          <w:bCs/>
          <w:sz w:val="24"/>
          <w:szCs w:val="24"/>
        </w:rPr>
        <w:t xml:space="preserve">Приказ </w:t>
      </w:r>
      <w:r w:rsidR="00BC62AC" w:rsidRPr="00BC62AC">
        <w:rPr>
          <w:rFonts w:ascii="Times New Roman" w:hAnsi="Times New Roman"/>
          <w:sz w:val="24"/>
          <w:szCs w:val="24"/>
        </w:rPr>
        <w:t xml:space="preserve">_______________ </w:t>
      </w:r>
      <w:r w:rsidR="00BC62AC" w:rsidRPr="00C74063">
        <w:rPr>
          <w:rFonts w:ascii="Times New Roman" w:hAnsi="Times New Roman"/>
          <w:i/>
          <w:iCs/>
          <w:color w:val="FF0000"/>
          <w:sz w:val="20"/>
          <w:szCs w:val="20"/>
        </w:rPr>
        <w:t xml:space="preserve">(наименование федерального органа исполнительной власти) </w:t>
      </w:r>
      <w:r w:rsidRPr="00BC62AC">
        <w:rPr>
          <w:rFonts w:ascii="Times New Roman" w:hAnsi="Times New Roman"/>
          <w:bCs/>
          <w:sz w:val="24"/>
          <w:szCs w:val="24"/>
        </w:rPr>
        <w:t xml:space="preserve">от </w:t>
      </w:r>
      <w:r w:rsidR="00BC62AC" w:rsidRPr="00BC62AC">
        <w:rPr>
          <w:rFonts w:ascii="Times New Roman" w:hAnsi="Times New Roman"/>
          <w:bCs/>
          <w:sz w:val="24"/>
          <w:szCs w:val="24"/>
        </w:rPr>
        <w:t>___________</w:t>
      </w:r>
      <w:r w:rsidRPr="00BC62AC">
        <w:rPr>
          <w:rFonts w:ascii="Times New Roman" w:hAnsi="Times New Roman"/>
          <w:bCs/>
          <w:sz w:val="24"/>
          <w:szCs w:val="24"/>
        </w:rPr>
        <w:t xml:space="preserve"> № </w:t>
      </w:r>
      <w:r w:rsidR="00BC62AC" w:rsidRPr="00BC62AC">
        <w:rPr>
          <w:rFonts w:ascii="Times New Roman" w:hAnsi="Times New Roman"/>
          <w:bCs/>
          <w:sz w:val="24"/>
          <w:szCs w:val="24"/>
        </w:rPr>
        <w:t>_____</w:t>
      </w:r>
      <w:r w:rsidRPr="00BC62AC">
        <w:rPr>
          <w:rFonts w:ascii="Times New Roman" w:hAnsi="Times New Roman"/>
          <w:bCs/>
          <w:sz w:val="24"/>
          <w:szCs w:val="24"/>
        </w:rPr>
        <w:t xml:space="preserve"> «</w:t>
      </w:r>
      <w:r w:rsidRPr="00BC62AC">
        <w:rPr>
          <w:rFonts w:ascii="Times New Roman" w:hAnsi="Times New Roman"/>
          <w:bCs/>
          <w:sz w:val="24"/>
          <w:szCs w:val="24"/>
          <w:lang w:val="uk-UA"/>
        </w:rPr>
        <w:t xml:space="preserve">Об </w:t>
      </w:r>
      <w:r w:rsidRPr="00BC62AC">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специальности </w:t>
      </w:r>
      <w:r w:rsidR="00BC62AC" w:rsidRPr="00BC62AC">
        <w:rPr>
          <w:rFonts w:ascii="Times New Roman" w:hAnsi="Times New Roman"/>
          <w:iCs/>
          <w:sz w:val="24"/>
          <w:szCs w:val="24"/>
        </w:rPr>
        <w:t xml:space="preserve">__________________ </w:t>
      </w:r>
      <w:r w:rsidR="00BC62AC" w:rsidRPr="00C74063">
        <w:rPr>
          <w:rFonts w:ascii="Times New Roman" w:hAnsi="Times New Roman"/>
          <w:i/>
          <w:color w:val="FF0000"/>
          <w:sz w:val="20"/>
          <w:szCs w:val="20"/>
        </w:rPr>
        <w:t>(код и наименование специальности)</w:t>
      </w:r>
      <w:r w:rsidRPr="00BC62AC">
        <w:rPr>
          <w:rFonts w:ascii="Times New Roman" w:hAnsi="Times New Roman"/>
          <w:bCs/>
          <w:sz w:val="24"/>
          <w:szCs w:val="24"/>
        </w:rPr>
        <w:t>»;</w:t>
      </w:r>
    </w:p>
    <w:p w14:paraId="5340700A" w14:textId="479D98E5" w:rsidR="00893DF8" w:rsidRPr="00BA38C6" w:rsidRDefault="00893DF8" w:rsidP="00893DF8">
      <w:pPr>
        <w:pStyle w:val="ad"/>
        <w:numPr>
          <w:ilvl w:val="0"/>
          <w:numId w:val="44"/>
        </w:numPr>
        <w:tabs>
          <w:tab w:val="left" w:pos="993"/>
        </w:tabs>
        <w:spacing w:before="0" w:after="0" w:line="276" w:lineRule="auto"/>
        <w:ind w:left="0" w:firstLine="709"/>
        <w:jc w:val="both"/>
      </w:pPr>
      <w:r w:rsidRPr="00BA38C6">
        <w:t>Приказ Министерства образования и науки Российской Федерации от 17</w:t>
      </w:r>
      <w:r w:rsidR="00E663BF" w:rsidRPr="00BA38C6">
        <w:rPr>
          <w:lang w:val="ru-RU"/>
        </w:rPr>
        <w:t xml:space="preserve"> мая </w:t>
      </w:r>
      <w:r w:rsidRPr="00BA38C6">
        <w:t>2012 № 413 «Об утверждении федерального государственного образовательного стандарта среднего общего образования»</w:t>
      </w:r>
      <w:r w:rsidR="00BA38C6">
        <w:rPr>
          <w:lang w:val="ru-RU"/>
        </w:rPr>
        <w:t xml:space="preserve"> </w:t>
      </w:r>
      <w:r w:rsidR="00BA38C6" w:rsidRPr="00DE5EBD">
        <w:rPr>
          <w:bCs/>
          <w:i/>
          <w:iCs/>
          <w:color w:val="FF0000"/>
          <w:sz w:val="20"/>
          <w:szCs w:val="20"/>
        </w:rPr>
        <w:t>(</w:t>
      </w:r>
      <w:r w:rsidR="00BA38C6" w:rsidRPr="00DE5EBD">
        <w:rPr>
          <w:bCs/>
          <w:i/>
          <w:iCs/>
          <w:color w:val="FF0000"/>
          <w:sz w:val="20"/>
          <w:szCs w:val="20"/>
          <w:lang w:val="ru-RU"/>
        </w:rPr>
        <w:t>д</w:t>
      </w:r>
      <w:r w:rsidR="00BA38C6" w:rsidRPr="00DE5EBD">
        <w:rPr>
          <w:bCs/>
          <w:i/>
          <w:iCs/>
          <w:color w:val="FF0000"/>
          <w:sz w:val="20"/>
          <w:szCs w:val="20"/>
        </w:rPr>
        <w:t>ля ОПОП-П, реализуемых на базе основного общего образования)</w:t>
      </w:r>
      <w:r w:rsidR="00FB56AC" w:rsidRPr="00BA38C6">
        <w:rPr>
          <w:lang w:val="ru-RU"/>
        </w:rPr>
        <w:t>;</w:t>
      </w:r>
    </w:p>
    <w:p w14:paraId="23BF5360" w14:textId="5FEABCCA" w:rsidR="00DA4689" w:rsidRPr="00BA38C6" w:rsidRDefault="00273E27" w:rsidP="00893DF8">
      <w:pPr>
        <w:pStyle w:val="ad"/>
        <w:numPr>
          <w:ilvl w:val="0"/>
          <w:numId w:val="2"/>
        </w:numPr>
        <w:tabs>
          <w:tab w:val="left" w:pos="993"/>
        </w:tabs>
        <w:spacing w:before="0" w:after="0" w:line="276" w:lineRule="auto"/>
        <w:ind w:left="0" w:firstLine="709"/>
        <w:jc w:val="both"/>
        <w:rPr>
          <w:bCs/>
        </w:rPr>
      </w:pPr>
      <w:bookmarkStart w:id="7" w:name="_Hlk119918707"/>
      <w:bookmarkStart w:id="8" w:name="_Hlk119922823"/>
      <w:r w:rsidRPr="00BA38C6">
        <w:rPr>
          <w:shd w:val="clear" w:color="auto" w:fill="FFFFFF"/>
        </w:rPr>
        <w:t>Приказ Министерства просвещения Российской Федерации от 24</w:t>
      </w:r>
      <w:r w:rsidRPr="00BA38C6">
        <w:rPr>
          <w:shd w:val="clear" w:color="auto" w:fill="FFFFFF"/>
          <w:lang w:val="ru-RU"/>
        </w:rPr>
        <w:t xml:space="preserve"> августа </w:t>
      </w:r>
      <w:r w:rsidRPr="00BA38C6">
        <w:rPr>
          <w:shd w:val="clear" w:color="auto" w:fill="FFFFFF"/>
        </w:rPr>
        <w:t>2022</w:t>
      </w:r>
      <w:r w:rsidRPr="00BA38C6">
        <w:rPr>
          <w:shd w:val="clear" w:color="auto" w:fill="FFFFFF"/>
          <w:lang w:val="ru-RU"/>
        </w:rPr>
        <w:t> г.</w:t>
      </w:r>
      <w:r w:rsidRPr="00BA38C6">
        <w:rPr>
          <w:shd w:val="clear" w:color="auto" w:fill="FFFFFF"/>
        </w:rPr>
        <w:t xml:space="preserve"> №</w:t>
      </w:r>
      <w:r w:rsidRPr="00BA38C6">
        <w:rPr>
          <w:shd w:val="clear" w:color="auto" w:fill="FFFFFF"/>
          <w:lang w:val="ru-RU"/>
        </w:rPr>
        <w:t> </w:t>
      </w:r>
      <w:r w:rsidRPr="00BA38C6">
        <w:rPr>
          <w:shd w:val="clear" w:color="auto" w:fill="FFFFFF"/>
        </w:rPr>
        <w:t>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bookmarkEnd w:id="7"/>
      <w:r w:rsidR="00DA4689" w:rsidRPr="00BA38C6">
        <w:rPr>
          <w:bCs/>
        </w:rPr>
        <w:t>;</w:t>
      </w:r>
    </w:p>
    <w:p w14:paraId="67BA69EA" w14:textId="51A9F062" w:rsidR="00C218DC" w:rsidRPr="00BA38C6" w:rsidRDefault="00C218DC" w:rsidP="00893DF8">
      <w:pPr>
        <w:pStyle w:val="ad"/>
        <w:numPr>
          <w:ilvl w:val="0"/>
          <w:numId w:val="2"/>
        </w:numPr>
        <w:tabs>
          <w:tab w:val="left" w:pos="993"/>
        </w:tabs>
        <w:spacing w:before="0" w:after="0" w:line="276" w:lineRule="auto"/>
        <w:ind w:left="0" w:firstLine="709"/>
        <w:jc w:val="both"/>
        <w:rPr>
          <w:bCs/>
        </w:rPr>
      </w:pPr>
      <w:bookmarkStart w:id="9" w:name="_Hlk119918726"/>
      <w:r w:rsidRPr="00BA38C6">
        <w:rPr>
          <w:bCs/>
        </w:rPr>
        <w:t xml:space="preserve">Приказ </w:t>
      </w:r>
      <w:r w:rsidR="00CD12F1" w:rsidRPr="00BA38C6">
        <w:rPr>
          <w:bCs/>
        </w:rPr>
        <w:t xml:space="preserve">Министерства просвещения Российской Федерации </w:t>
      </w:r>
      <w:r w:rsidRPr="00BA38C6">
        <w:rPr>
          <w:bCs/>
        </w:rPr>
        <w:t>от 08 ноября 2021</w:t>
      </w:r>
      <w:r w:rsidR="009D3F30" w:rsidRPr="00BA38C6">
        <w:rPr>
          <w:bCs/>
          <w:lang w:val="ru-RU"/>
        </w:rPr>
        <w:t> </w:t>
      </w:r>
      <w:r w:rsidRPr="00BA38C6">
        <w:rPr>
          <w:bCs/>
        </w:rPr>
        <w:t>г. №</w:t>
      </w:r>
      <w:r w:rsidR="009D3F30" w:rsidRPr="00BA38C6">
        <w:rPr>
          <w:bCs/>
          <w:lang w:val="ru-RU"/>
        </w:rPr>
        <w:t> </w:t>
      </w:r>
      <w:r w:rsidRPr="00BA38C6">
        <w:rPr>
          <w:bCs/>
        </w:rPr>
        <w:t>800 «Об утверждении Порядка проведения государственной итоговой аттестации по образовательным программам среднего профессионального образования»</w:t>
      </w:r>
      <w:bookmarkEnd w:id="9"/>
      <w:r w:rsidRPr="00BA38C6">
        <w:rPr>
          <w:bCs/>
        </w:rPr>
        <w:t>;</w:t>
      </w:r>
    </w:p>
    <w:p w14:paraId="3F506DF4" w14:textId="1976AA37" w:rsidR="00DA4689" w:rsidRPr="00BA38C6" w:rsidRDefault="00DA4689" w:rsidP="004A0F64">
      <w:pPr>
        <w:pStyle w:val="ad"/>
        <w:numPr>
          <w:ilvl w:val="0"/>
          <w:numId w:val="2"/>
        </w:numPr>
        <w:tabs>
          <w:tab w:val="left" w:pos="993"/>
        </w:tabs>
        <w:spacing w:before="0" w:after="0" w:line="276" w:lineRule="auto"/>
        <w:ind w:left="0" w:firstLine="709"/>
        <w:jc w:val="both"/>
        <w:rPr>
          <w:bCs/>
        </w:rPr>
      </w:pPr>
      <w:bookmarkStart w:id="10" w:name="_Hlk119918757"/>
      <w:r w:rsidRPr="00BA38C6">
        <w:rPr>
          <w:bCs/>
        </w:rPr>
        <w:t xml:space="preserve">Приказ </w:t>
      </w:r>
      <w:r w:rsidR="00EC57BE" w:rsidRPr="00BA38C6">
        <w:rPr>
          <w:bCs/>
        </w:rPr>
        <w:t>Министерства науки и высшего образования Российской Федерации</w:t>
      </w:r>
      <w:r w:rsidR="00EC57BE" w:rsidRPr="00BA38C6">
        <w:rPr>
          <w:bCs/>
          <w:lang w:val="ru-RU"/>
        </w:rPr>
        <w:t xml:space="preserve"> </w:t>
      </w:r>
      <w:r w:rsidRPr="00BA38C6">
        <w:rPr>
          <w:bCs/>
          <w:lang w:val="ru-RU"/>
        </w:rPr>
        <w:t>№</w:t>
      </w:r>
      <w:r w:rsidR="00EC57BE" w:rsidRPr="00BA38C6">
        <w:rPr>
          <w:bCs/>
          <w:lang w:val="ru-RU"/>
        </w:rPr>
        <w:t> </w:t>
      </w:r>
      <w:r w:rsidRPr="00BA38C6">
        <w:rPr>
          <w:bCs/>
        </w:rPr>
        <w:t xml:space="preserve">885, </w:t>
      </w:r>
      <w:r w:rsidR="001D4DBA" w:rsidRPr="00BA38C6">
        <w:rPr>
          <w:bCs/>
        </w:rPr>
        <w:t>Министерства просвещения Российской Федерации</w:t>
      </w:r>
      <w:r w:rsidR="001D4DBA" w:rsidRPr="00BA38C6">
        <w:rPr>
          <w:bCs/>
          <w:lang w:val="ru-RU"/>
        </w:rPr>
        <w:t xml:space="preserve"> </w:t>
      </w:r>
      <w:r w:rsidRPr="00BA38C6">
        <w:rPr>
          <w:bCs/>
          <w:lang w:val="ru-RU"/>
        </w:rPr>
        <w:t>№</w:t>
      </w:r>
      <w:r w:rsidR="009D3F30" w:rsidRPr="00BA38C6">
        <w:rPr>
          <w:bCs/>
          <w:lang w:val="ru-RU"/>
        </w:rPr>
        <w:t> </w:t>
      </w:r>
      <w:r w:rsidRPr="00BA38C6">
        <w:rPr>
          <w:bCs/>
        </w:rPr>
        <w:t>390 от 5</w:t>
      </w:r>
      <w:r w:rsidRPr="00BA38C6">
        <w:rPr>
          <w:bCs/>
          <w:lang w:val="ru-RU"/>
        </w:rPr>
        <w:t xml:space="preserve"> августа </w:t>
      </w:r>
      <w:r w:rsidRPr="00BA38C6">
        <w:rPr>
          <w:bCs/>
        </w:rPr>
        <w:t>2020</w:t>
      </w:r>
      <w:r w:rsidR="009D3F30" w:rsidRPr="00BA38C6">
        <w:rPr>
          <w:bCs/>
          <w:lang w:val="ru-RU"/>
        </w:rPr>
        <w:t> </w:t>
      </w:r>
      <w:r w:rsidRPr="00BA38C6">
        <w:rPr>
          <w:bCs/>
          <w:lang w:val="ru-RU"/>
        </w:rPr>
        <w:t>г. «</w:t>
      </w:r>
      <w:r w:rsidRPr="00BA38C6">
        <w:rPr>
          <w:bCs/>
        </w:rPr>
        <w:t>О практической подготовке обучающихся</w:t>
      </w:r>
      <w:r w:rsidRPr="00BA38C6">
        <w:rPr>
          <w:bCs/>
          <w:lang w:val="ru-RU"/>
        </w:rPr>
        <w:t>»</w:t>
      </w:r>
      <w:r w:rsidRPr="00BA38C6">
        <w:rPr>
          <w:bCs/>
        </w:rPr>
        <w:t xml:space="preserve"> (вместе с </w:t>
      </w:r>
      <w:r w:rsidRPr="00BA38C6">
        <w:rPr>
          <w:bCs/>
          <w:lang w:val="ru-RU"/>
        </w:rPr>
        <w:t>«</w:t>
      </w:r>
      <w:r w:rsidRPr="00BA38C6">
        <w:rPr>
          <w:bCs/>
        </w:rPr>
        <w:t>Положением о практической подготовке обучающихся</w:t>
      </w:r>
      <w:r w:rsidRPr="00BA38C6">
        <w:rPr>
          <w:bCs/>
          <w:lang w:val="ru-RU"/>
        </w:rPr>
        <w:t>»</w:t>
      </w:r>
      <w:r w:rsidR="009D3F30" w:rsidRPr="00BA38C6">
        <w:rPr>
          <w:bCs/>
          <w:lang w:val="ru-RU"/>
        </w:rPr>
        <w:t>)</w:t>
      </w:r>
      <w:bookmarkEnd w:id="10"/>
      <w:r w:rsidRPr="00BA38C6">
        <w:rPr>
          <w:bCs/>
          <w:lang w:val="ru-RU"/>
        </w:rPr>
        <w:t>;</w:t>
      </w:r>
    </w:p>
    <w:bookmarkEnd w:id="8"/>
    <w:p w14:paraId="0B96FA0B" w14:textId="49A03C09" w:rsidR="00DA4689" w:rsidRPr="00BA38C6" w:rsidRDefault="00DA4689" w:rsidP="004A0F64">
      <w:pPr>
        <w:numPr>
          <w:ilvl w:val="0"/>
          <w:numId w:val="2"/>
        </w:numPr>
        <w:tabs>
          <w:tab w:val="left" w:pos="993"/>
        </w:tabs>
        <w:suppressAutoHyphens/>
        <w:spacing w:after="0"/>
        <w:ind w:left="0" w:firstLine="709"/>
        <w:jc w:val="both"/>
        <w:rPr>
          <w:rFonts w:ascii="Times New Roman" w:hAnsi="Times New Roman"/>
          <w:bCs/>
          <w:iCs/>
          <w:sz w:val="24"/>
          <w:szCs w:val="24"/>
        </w:rPr>
      </w:pPr>
      <w:r w:rsidRPr="00BA38C6">
        <w:rPr>
          <w:rFonts w:ascii="Times New Roman" w:hAnsi="Times New Roman"/>
          <w:bCs/>
          <w:sz w:val="24"/>
          <w:szCs w:val="24"/>
        </w:rPr>
        <w:t>Приказ Министерства труда и социальной защиты Российской Федерации от</w:t>
      </w:r>
      <w:r w:rsidRPr="00BA38C6">
        <w:rPr>
          <w:rFonts w:ascii="Times New Roman" w:hAnsi="Times New Roman"/>
          <w:bCs/>
          <w:i/>
          <w:sz w:val="24"/>
          <w:szCs w:val="24"/>
        </w:rPr>
        <w:t xml:space="preserve"> </w:t>
      </w:r>
      <w:r w:rsidR="00BA38C6" w:rsidRPr="00BA38C6">
        <w:rPr>
          <w:rFonts w:ascii="Times New Roman" w:hAnsi="Times New Roman"/>
          <w:bCs/>
          <w:sz w:val="24"/>
          <w:szCs w:val="24"/>
        </w:rPr>
        <w:t>__________</w:t>
      </w:r>
      <w:r w:rsidRPr="00BA38C6">
        <w:rPr>
          <w:rFonts w:ascii="Times New Roman" w:hAnsi="Times New Roman"/>
          <w:b/>
          <w:bCs/>
          <w:sz w:val="24"/>
          <w:szCs w:val="24"/>
        </w:rPr>
        <w:t xml:space="preserve"> </w:t>
      </w:r>
      <w:r w:rsidRPr="00BA38C6">
        <w:rPr>
          <w:rFonts w:ascii="Times New Roman" w:hAnsi="Times New Roman"/>
          <w:bCs/>
          <w:sz w:val="24"/>
          <w:szCs w:val="24"/>
        </w:rPr>
        <w:t>№ </w:t>
      </w:r>
      <w:r w:rsidR="00BA38C6" w:rsidRPr="00BA38C6">
        <w:rPr>
          <w:rFonts w:ascii="Times New Roman" w:hAnsi="Times New Roman"/>
          <w:bCs/>
          <w:sz w:val="24"/>
          <w:szCs w:val="24"/>
        </w:rPr>
        <w:t>_____</w:t>
      </w:r>
      <w:r w:rsidRPr="00BA38C6">
        <w:rPr>
          <w:rFonts w:ascii="Times New Roman" w:hAnsi="Times New Roman"/>
          <w:bCs/>
          <w:i/>
          <w:sz w:val="24"/>
          <w:szCs w:val="24"/>
        </w:rPr>
        <w:t xml:space="preserve"> </w:t>
      </w:r>
      <w:r w:rsidRPr="00BA38C6">
        <w:rPr>
          <w:rFonts w:ascii="Times New Roman" w:hAnsi="Times New Roman"/>
          <w:bCs/>
          <w:sz w:val="24"/>
          <w:szCs w:val="24"/>
        </w:rPr>
        <w:t>«Об утверждении профессионального стандарта «</w:t>
      </w:r>
      <w:r w:rsidR="00BA38C6" w:rsidRPr="00BA38C6">
        <w:rPr>
          <w:rFonts w:ascii="Times New Roman" w:hAnsi="Times New Roman"/>
          <w:bCs/>
          <w:sz w:val="24"/>
          <w:szCs w:val="24"/>
        </w:rPr>
        <w:t xml:space="preserve">_______ </w:t>
      </w:r>
      <w:r w:rsidR="00BA38C6" w:rsidRPr="00DE5EBD">
        <w:rPr>
          <w:rFonts w:ascii="Times New Roman" w:hAnsi="Times New Roman"/>
          <w:bCs/>
          <w:i/>
          <w:iCs/>
          <w:color w:val="FF0000"/>
          <w:sz w:val="20"/>
          <w:szCs w:val="20"/>
        </w:rPr>
        <w:t>(наименование)</w:t>
      </w:r>
      <w:r w:rsidRPr="00BA38C6">
        <w:rPr>
          <w:rFonts w:ascii="Times New Roman" w:hAnsi="Times New Roman"/>
          <w:bCs/>
          <w:sz w:val="24"/>
          <w:szCs w:val="24"/>
        </w:rPr>
        <w:t xml:space="preserve">», </w:t>
      </w:r>
      <w:bookmarkStart w:id="11" w:name="_Hlk137129407"/>
      <w:r w:rsidR="003E0E88" w:rsidRPr="00BA38C6">
        <w:rPr>
          <w:rFonts w:ascii="Times New Roman" w:hAnsi="Times New Roman"/>
          <w:bCs/>
          <w:sz w:val="24"/>
          <w:szCs w:val="24"/>
        </w:rPr>
        <w:t>к</w:t>
      </w:r>
      <w:r w:rsidR="006D15F9" w:rsidRPr="00BA38C6">
        <w:rPr>
          <w:rFonts w:ascii="Times New Roman" w:hAnsi="Times New Roman"/>
          <w:bCs/>
          <w:sz w:val="24"/>
          <w:szCs w:val="24"/>
        </w:rPr>
        <w:t xml:space="preserve">од </w:t>
      </w:r>
      <w:bookmarkEnd w:id="11"/>
      <w:r w:rsidR="00BA38C6" w:rsidRPr="00BA38C6">
        <w:rPr>
          <w:rFonts w:ascii="Times New Roman" w:hAnsi="Times New Roman"/>
          <w:bCs/>
          <w:sz w:val="24"/>
          <w:szCs w:val="24"/>
        </w:rPr>
        <w:t>______</w:t>
      </w:r>
      <w:r w:rsidR="00FB56AC" w:rsidRPr="00BA38C6">
        <w:rPr>
          <w:rFonts w:ascii="Times New Roman" w:hAnsi="Times New Roman"/>
          <w:bCs/>
          <w:iCs/>
          <w:sz w:val="24"/>
          <w:szCs w:val="24"/>
        </w:rPr>
        <w:t>;</w:t>
      </w:r>
      <w:r w:rsidRPr="00BA38C6">
        <w:rPr>
          <w:rFonts w:ascii="Times New Roman" w:hAnsi="Times New Roman"/>
          <w:bCs/>
          <w:iCs/>
          <w:sz w:val="24"/>
          <w:szCs w:val="24"/>
        </w:rPr>
        <w:t xml:space="preserve"> </w:t>
      </w:r>
    </w:p>
    <w:p w14:paraId="74FD93A9" w14:textId="7CE147FF" w:rsidR="00DA4689" w:rsidRPr="00BA38C6" w:rsidRDefault="00BC62AC" w:rsidP="004A0F64">
      <w:pPr>
        <w:numPr>
          <w:ilvl w:val="0"/>
          <w:numId w:val="2"/>
        </w:numPr>
        <w:tabs>
          <w:tab w:val="left" w:pos="993"/>
        </w:tabs>
        <w:suppressAutoHyphens/>
        <w:spacing w:after="0"/>
        <w:ind w:left="0" w:firstLine="709"/>
        <w:jc w:val="both"/>
        <w:rPr>
          <w:rFonts w:ascii="Times New Roman" w:hAnsi="Times New Roman"/>
          <w:bCs/>
          <w:sz w:val="24"/>
          <w:szCs w:val="24"/>
        </w:rPr>
      </w:pPr>
      <w:bookmarkStart w:id="12" w:name="_Hlk119922877"/>
      <w:r w:rsidRPr="00BA38C6">
        <w:rPr>
          <w:rFonts w:ascii="Times New Roman" w:hAnsi="Times New Roman"/>
          <w:sz w:val="24"/>
          <w:szCs w:val="24"/>
        </w:rPr>
        <w:lastRenderedPageBreak/>
        <w:t>Приказ Министерства просвещения Российской Федерации от 14 июля 2023 г. № 534 «Об утверждении Перечня профессий рабочих, должностей служащих, по которым осуществляется профессиональное обучение»</w:t>
      </w:r>
      <w:r w:rsidR="00DA5CBD" w:rsidRPr="00BA38C6">
        <w:rPr>
          <w:rFonts w:ascii="Times New Roman" w:hAnsi="Times New Roman"/>
          <w:bCs/>
          <w:sz w:val="24"/>
          <w:szCs w:val="24"/>
        </w:rPr>
        <w:t>;</w:t>
      </w:r>
    </w:p>
    <w:p w14:paraId="60BA5C21" w14:textId="74B31E76" w:rsidR="00DA5CBD" w:rsidRPr="00BA38C6" w:rsidRDefault="00DA5CBD" w:rsidP="00DA5CBD">
      <w:pPr>
        <w:numPr>
          <w:ilvl w:val="0"/>
          <w:numId w:val="2"/>
        </w:numPr>
        <w:tabs>
          <w:tab w:val="left" w:pos="993"/>
        </w:tabs>
        <w:suppressAutoHyphens/>
        <w:spacing w:after="0"/>
        <w:ind w:left="0" w:firstLine="709"/>
        <w:jc w:val="both"/>
        <w:rPr>
          <w:rFonts w:ascii="Times New Roman" w:hAnsi="Times New Roman"/>
          <w:bCs/>
          <w:sz w:val="24"/>
          <w:szCs w:val="24"/>
        </w:rPr>
      </w:pPr>
      <w:bookmarkStart w:id="13" w:name="_Hlk119918930"/>
      <w:bookmarkStart w:id="14" w:name="_Hlk137129614"/>
      <w:bookmarkEnd w:id="12"/>
      <w:r w:rsidRPr="00BA38C6">
        <w:rPr>
          <w:rFonts w:ascii="Times New Roman" w:hAnsi="Times New Roman"/>
          <w:bCs/>
          <w:sz w:val="24"/>
          <w:szCs w:val="24"/>
        </w:rPr>
        <w:t>Письмо Министерства просвещения Российской Федерации от 01 марта 2023 г. № 05–592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bookmarkEnd w:id="13"/>
      <w:r w:rsidR="00BA38C6" w:rsidRPr="00BA38C6">
        <w:rPr>
          <w:rFonts w:ascii="Times New Roman" w:hAnsi="Times New Roman"/>
          <w:bCs/>
          <w:i/>
          <w:iCs/>
          <w:sz w:val="20"/>
          <w:szCs w:val="20"/>
        </w:rPr>
        <w:t xml:space="preserve"> </w:t>
      </w:r>
      <w:r w:rsidR="00BA38C6" w:rsidRPr="00DE5EBD">
        <w:rPr>
          <w:rFonts w:ascii="Times New Roman" w:hAnsi="Times New Roman"/>
          <w:bCs/>
          <w:i/>
          <w:iCs/>
          <w:color w:val="FF0000"/>
          <w:sz w:val="20"/>
          <w:szCs w:val="20"/>
        </w:rPr>
        <w:t>(для ОПОП-П, реализуемых на базе основного общего образования)</w:t>
      </w:r>
      <w:r w:rsidR="007D7A05" w:rsidRPr="00BA38C6">
        <w:rPr>
          <w:rFonts w:ascii="Times New Roman" w:hAnsi="Times New Roman"/>
          <w:bCs/>
          <w:sz w:val="24"/>
          <w:szCs w:val="24"/>
        </w:rPr>
        <w:t>;</w:t>
      </w:r>
    </w:p>
    <w:p w14:paraId="76749BC5" w14:textId="6EDD40A3" w:rsidR="007D7A05" w:rsidRPr="00BA38C6" w:rsidRDefault="007D7A05" w:rsidP="00DA5CBD">
      <w:pPr>
        <w:numPr>
          <w:ilvl w:val="0"/>
          <w:numId w:val="2"/>
        </w:numPr>
        <w:tabs>
          <w:tab w:val="left" w:pos="993"/>
        </w:tabs>
        <w:suppressAutoHyphens/>
        <w:spacing w:after="0"/>
        <w:ind w:left="0" w:firstLine="709"/>
        <w:jc w:val="both"/>
        <w:rPr>
          <w:rFonts w:ascii="Times New Roman" w:hAnsi="Times New Roman"/>
          <w:bCs/>
          <w:sz w:val="24"/>
          <w:szCs w:val="24"/>
        </w:rPr>
      </w:pPr>
      <w:r w:rsidRPr="00BA38C6">
        <w:rPr>
          <w:rFonts w:ascii="Times New Roman" w:hAnsi="Times New Roman"/>
          <w:bCs/>
          <w:sz w:val="24"/>
          <w:szCs w:val="24"/>
        </w:rPr>
        <w:t xml:space="preserve">Примерная основная образовательная программа «ПРОФЕССИОНАЛИТЕТ» по </w:t>
      </w:r>
      <w:r w:rsidRPr="00BA38C6">
        <w:rPr>
          <w:rFonts w:ascii="Times New Roman" w:hAnsi="Times New Roman"/>
          <w:bCs/>
          <w:iCs/>
          <w:sz w:val="24"/>
          <w:szCs w:val="24"/>
        </w:rPr>
        <w:t xml:space="preserve">специальности </w:t>
      </w:r>
      <w:r w:rsidR="00BA38C6" w:rsidRPr="00BA38C6">
        <w:rPr>
          <w:rFonts w:ascii="Times New Roman" w:hAnsi="Times New Roman"/>
          <w:iCs/>
          <w:sz w:val="24"/>
          <w:szCs w:val="24"/>
        </w:rPr>
        <w:t xml:space="preserve">__________________ </w:t>
      </w:r>
      <w:r w:rsidR="00BA38C6" w:rsidRPr="00DE5EBD">
        <w:rPr>
          <w:rFonts w:ascii="Times New Roman" w:hAnsi="Times New Roman"/>
          <w:i/>
          <w:color w:val="FF0000"/>
          <w:sz w:val="20"/>
          <w:szCs w:val="20"/>
        </w:rPr>
        <w:t>(код и наименование специальности)</w:t>
      </w:r>
      <w:r w:rsidRPr="00BA38C6">
        <w:rPr>
          <w:rFonts w:ascii="Times New Roman" w:hAnsi="Times New Roman"/>
          <w:sz w:val="24"/>
          <w:szCs w:val="24"/>
        </w:rPr>
        <w:t>, утвержден</w:t>
      </w:r>
      <w:r w:rsidR="00E177F8" w:rsidRPr="00BA38C6">
        <w:rPr>
          <w:rFonts w:ascii="Times New Roman" w:hAnsi="Times New Roman"/>
          <w:sz w:val="24"/>
          <w:szCs w:val="24"/>
        </w:rPr>
        <w:t>ная</w:t>
      </w:r>
      <w:r w:rsidRPr="00BA38C6">
        <w:rPr>
          <w:rFonts w:ascii="Times New Roman" w:hAnsi="Times New Roman"/>
          <w:sz w:val="24"/>
          <w:szCs w:val="24"/>
        </w:rPr>
        <w:t xml:space="preserve"> п</w:t>
      </w:r>
      <w:r w:rsidRPr="00BA38C6">
        <w:rPr>
          <w:rFonts w:ascii="Times New Roman" w:hAnsi="Times New Roman"/>
        </w:rPr>
        <w:t xml:space="preserve">риказом ФГБОУ ДПО ИРПО. </w:t>
      </w:r>
    </w:p>
    <w:bookmarkEnd w:id="14"/>
    <w:p w14:paraId="3F16BBCC" w14:textId="0AB7C0D2" w:rsidR="00DA4689" w:rsidRPr="000B70D6" w:rsidRDefault="00DA4689" w:rsidP="004A0F64">
      <w:pPr>
        <w:suppressAutoHyphens/>
        <w:spacing w:after="0"/>
        <w:ind w:left="709"/>
        <w:jc w:val="both"/>
        <w:rPr>
          <w:rFonts w:ascii="Times New Roman" w:hAnsi="Times New Roman"/>
          <w:b/>
          <w:sz w:val="24"/>
          <w:szCs w:val="24"/>
        </w:rPr>
      </w:pPr>
      <w:r w:rsidRPr="000B70D6">
        <w:rPr>
          <w:rFonts w:ascii="Times New Roman" w:hAnsi="Times New Roman"/>
          <w:b/>
          <w:sz w:val="24"/>
          <w:szCs w:val="24"/>
        </w:rPr>
        <w:t>Со стороны образовательной организации:</w:t>
      </w:r>
    </w:p>
    <w:p w14:paraId="40AE7BCF" w14:textId="1000E8D7" w:rsidR="006312A5" w:rsidRPr="000B70D6" w:rsidRDefault="006312A5" w:rsidP="006312A5">
      <w:pPr>
        <w:pStyle w:val="ad"/>
        <w:numPr>
          <w:ilvl w:val="0"/>
          <w:numId w:val="43"/>
        </w:numPr>
        <w:tabs>
          <w:tab w:val="left" w:pos="993"/>
        </w:tabs>
        <w:spacing w:before="0" w:after="0" w:line="276" w:lineRule="auto"/>
        <w:ind w:left="0" w:firstLine="709"/>
        <w:jc w:val="both"/>
      </w:pPr>
      <w:bookmarkStart w:id="15" w:name="_Hlk137037535"/>
      <w:r w:rsidRPr="000B70D6">
        <w:rPr>
          <w:rStyle w:val="212pt"/>
          <w:color w:val="auto"/>
        </w:rPr>
        <w:t>Правила внутреннего распорядка обучающихся Ярославского филиала ПГУПС</w:t>
      </w:r>
      <w:r w:rsidRPr="000B70D6">
        <w:t>;</w:t>
      </w:r>
    </w:p>
    <w:p w14:paraId="00D09755" w14:textId="791B2F62" w:rsidR="006312A5" w:rsidRPr="000B70D6" w:rsidRDefault="006312A5" w:rsidP="006312A5">
      <w:pPr>
        <w:pStyle w:val="ad"/>
        <w:numPr>
          <w:ilvl w:val="0"/>
          <w:numId w:val="43"/>
        </w:numPr>
        <w:tabs>
          <w:tab w:val="left" w:pos="993"/>
        </w:tabs>
        <w:spacing w:before="0" w:after="0" w:line="276" w:lineRule="auto"/>
        <w:ind w:left="0" w:firstLine="709"/>
        <w:jc w:val="both"/>
      </w:pPr>
      <w:r w:rsidRPr="000B70D6">
        <w:rPr>
          <w:bdr w:val="none" w:sz="0" w:space="0" w:color="auto" w:frame="1"/>
          <w:shd w:val="clear" w:color="auto" w:fill="FFFFFF"/>
        </w:rPr>
        <w:t>Положение о режиме занятий обучающихся в Ярославском филиале ПГУПС по программам подготовки специалистов среднего звена</w:t>
      </w:r>
      <w:r w:rsidRPr="000B70D6">
        <w:t>;</w:t>
      </w:r>
    </w:p>
    <w:p w14:paraId="0802BF2C" w14:textId="121951B6"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Положение о разработке, утверждении и ежегодном обновлении основных профессиональных образовательных программ среднего профессионального образования в Ярославском филиале ПГУПС;</w:t>
      </w:r>
    </w:p>
    <w:p w14:paraId="6C6CB666" w14:textId="3E8BB889"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Положение об организации текущего контроля успеваемости и промежуточной аттестации обучающихся по основным образовательным программам среднего профессионального образования;</w:t>
      </w:r>
    </w:p>
    <w:p w14:paraId="219E68D5" w14:textId="7597A2F2"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Положение о практической подготовке обучающихся по основным профессиональным образовательным программам среднего профессионального образования;</w:t>
      </w:r>
    </w:p>
    <w:p w14:paraId="55287DEE" w14:textId="6CE5E29D"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Порядок организации и проведения демонстрационного экзамена;</w:t>
      </w:r>
    </w:p>
    <w:p w14:paraId="0D740967" w14:textId="37FA2749"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Положение о порядке проведения государственной итоговой аттестации по образовательным программам среднего профессионального образования;</w:t>
      </w:r>
    </w:p>
    <w:p w14:paraId="37996426" w14:textId="372DADBD"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Положение о порядке перевода, отчисления и восстановления обучающихся;</w:t>
      </w:r>
    </w:p>
    <w:p w14:paraId="12A3D455" w14:textId="2FFD8DAA" w:rsidR="006312A5" w:rsidRPr="000B70D6" w:rsidRDefault="006312A5" w:rsidP="006312A5">
      <w:pPr>
        <w:pStyle w:val="ad"/>
        <w:numPr>
          <w:ilvl w:val="0"/>
          <w:numId w:val="43"/>
        </w:numPr>
        <w:tabs>
          <w:tab w:val="left" w:pos="993"/>
        </w:tabs>
        <w:spacing w:before="0" w:after="0" w:line="276" w:lineRule="auto"/>
        <w:ind w:left="0" w:firstLine="709"/>
        <w:jc w:val="both"/>
      </w:pPr>
      <w:r w:rsidRPr="000B70D6">
        <w:t>Положение о порядке оформления возникновения приостановления и прекращения отношений между университетом и обучающимися и (или) родителями (законными представителями) несовершеннолетних обучающихся</w:t>
      </w:r>
      <w:r w:rsidR="001B6C33" w:rsidRPr="000B70D6">
        <w:rPr>
          <w:lang w:val="ru-RU"/>
        </w:rPr>
        <w:t>.</w:t>
      </w:r>
    </w:p>
    <w:bookmarkEnd w:id="15"/>
    <w:p w14:paraId="1B556443" w14:textId="77777777" w:rsidR="0057072D" w:rsidRDefault="0057072D" w:rsidP="004A0F64">
      <w:pPr>
        <w:suppressAutoHyphens/>
        <w:spacing w:after="0"/>
        <w:ind w:left="709"/>
        <w:jc w:val="both"/>
        <w:rPr>
          <w:rFonts w:ascii="Times New Roman" w:hAnsi="Times New Roman"/>
          <w:b/>
          <w:sz w:val="24"/>
          <w:szCs w:val="24"/>
        </w:rPr>
      </w:pPr>
    </w:p>
    <w:p w14:paraId="30721686" w14:textId="0987019C" w:rsidR="00DA4689" w:rsidRPr="004A43C6" w:rsidRDefault="00DA4689" w:rsidP="004A0F64">
      <w:pPr>
        <w:suppressAutoHyphens/>
        <w:spacing w:after="0"/>
        <w:ind w:left="709"/>
        <w:jc w:val="both"/>
        <w:rPr>
          <w:rFonts w:ascii="Times New Roman" w:hAnsi="Times New Roman"/>
          <w:b/>
          <w:sz w:val="24"/>
          <w:szCs w:val="24"/>
        </w:rPr>
      </w:pPr>
      <w:r w:rsidRPr="004A43C6">
        <w:rPr>
          <w:rFonts w:ascii="Times New Roman" w:hAnsi="Times New Roman"/>
          <w:b/>
          <w:sz w:val="24"/>
          <w:szCs w:val="24"/>
        </w:rPr>
        <w:t>Со стороны работодателя:</w:t>
      </w:r>
    </w:p>
    <w:p w14:paraId="03F241E2" w14:textId="7C3E136E" w:rsidR="003D0717" w:rsidRPr="004A43C6" w:rsidRDefault="00104A77" w:rsidP="003D0717">
      <w:pPr>
        <w:numPr>
          <w:ilvl w:val="0"/>
          <w:numId w:val="2"/>
        </w:numPr>
        <w:tabs>
          <w:tab w:val="left" w:pos="993"/>
        </w:tabs>
        <w:suppressAutoHyphens/>
        <w:spacing w:after="0"/>
        <w:ind w:left="0" w:firstLine="709"/>
        <w:jc w:val="both"/>
        <w:rPr>
          <w:rFonts w:ascii="Times New Roman" w:hAnsi="Times New Roman"/>
          <w:bCs/>
          <w:sz w:val="24"/>
          <w:szCs w:val="24"/>
        </w:rPr>
      </w:pPr>
      <w:bookmarkStart w:id="16" w:name="_Hlk119919016"/>
      <w:r w:rsidRPr="004A43C6">
        <w:rPr>
          <w:rFonts w:ascii="Times New Roman" w:hAnsi="Times New Roman"/>
          <w:bCs/>
          <w:sz w:val="24"/>
          <w:szCs w:val="24"/>
        </w:rPr>
        <w:t>Приказ Министерства транспорта Российской Федерации от 21 декабря 2010</w:t>
      </w:r>
      <w:r w:rsidR="009D3F30" w:rsidRPr="004A43C6">
        <w:rPr>
          <w:rFonts w:ascii="Times New Roman" w:hAnsi="Times New Roman"/>
          <w:bCs/>
          <w:sz w:val="24"/>
          <w:szCs w:val="24"/>
        </w:rPr>
        <w:t> </w:t>
      </w:r>
      <w:r w:rsidRPr="004A43C6">
        <w:rPr>
          <w:rFonts w:ascii="Times New Roman" w:hAnsi="Times New Roman"/>
          <w:bCs/>
          <w:sz w:val="24"/>
          <w:szCs w:val="24"/>
        </w:rPr>
        <w:t>г. №</w:t>
      </w:r>
      <w:r w:rsidR="009D3F30" w:rsidRPr="004A43C6">
        <w:rPr>
          <w:rFonts w:ascii="Times New Roman" w:hAnsi="Times New Roman"/>
          <w:bCs/>
          <w:sz w:val="24"/>
          <w:szCs w:val="24"/>
        </w:rPr>
        <w:t> </w:t>
      </w:r>
      <w:r w:rsidRPr="004A43C6">
        <w:rPr>
          <w:rFonts w:ascii="Times New Roman" w:hAnsi="Times New Roman"/>
          <w:bCs/>
          <w:sz w:val="24"/>
          <w:szCs w:val="24"/>
        </w:rPr>
        <w:t>286 «Об утверждении Правил технической эксплуатации железных дорог Российской Федерации»</w:t>
      </w:r>
      <w:r w:rsidR="003D0717" w:rsidRPr="004A43C6">
        <w:rPr>
          <w:rFonts w:ascii="Times New Roman" w:hAnsi="Times New Roman"/>
          <w:bCs/>
          <w:sz w:val="24"/>
          <w:szCs w:val="24"/>
        </w:rPr>
        <w:t>;</w:t>
      </w:r>
    </w:p>
    <w:p w14:paraId="7FD64055" w14:textId="4BE811CE" w:rsidR="003D0717" w:rsidRPr="004A43C6" w:rsidRDefault="002C6053" w:rsidP="003D0717">
      <w:pPr>
        <w:numPr>
          <w:ilvl w:val="0"/>
          <w:numId w:val="2"/>
        </w:numPr>
        <w:tabs>
          <w:tab w:val="left" w:pos="993"/>
        </w:tabs>
        <w:suppressAutoHyphens/>
        <w:spacing w:after="0"/>
        <w:ind w:left="0" w:firstLine="709"/>
        <w:jc w:val="both"/>
        <w:rPr>
          <w:rFonts w:ascii="Times New Roman" w:hAnsi="Times New Roman"/>
          <w:bCs/>
          <w:sz w:val="24"/>
          <w:szCs w:val="24"/>
        </w:rPr>
      </w:pPr>
      <w:r w:rsidRPr="004A43C6">
        <w:rPr>
          <w:rFonts w:ascii="Times New Roman" w:hAnsi="Times New Roman"/>
          <w:bCs/>
          <w:sz w:val="24"/>
          <w:szCs w:val="24"/>
        </w:rPr>
        <w:t>Постановление Правительства Российской Федерации от 25 августа 1992 г. № 621 «Об утверждении Положения о дисциплине работников железнодорожного транспорта Российской Федерации»</w:t>
      </w:r>
      <w:r w:rsidR="003D0717" w:rsidRPr="004A43C6">
        <w:rPr>
          <w:rFonts w:ascii="Times New Roman" w:hAnsi="Times New Roman"/>
          <w:bCs/>
          <w:sz w:val="24"/>
          <w:szCs w:val="24"/>
        </w:rPr>
        <w:t>;</w:t>
      </w:r>
    </w:p>
    <w:p w14:paraId="10FE6B3E" w14:textId="11A9F573" w:rsidR="00E03812" w:rsidRPr="004A43C6" w:rsidRDefault="00AE3EFA" w:rsidP="003D0717">
      <w:pPr>
        <w:numPr>
          <w:ilvl w:val="0"/>
          <w:numId w:val="2"/>
        </w:numPr>
        <w:tabs>
          <w:tab w:val="left" w:pos="993"/>
        </w:tabs>
        <w:suppressAutoHyphens/>
        <w:spacing w:after="0"/>
        <w:ind w:left="0" w:firstLine="709"/>
        <w:jc w:val="both"/>
        <w:rPr>
          <w:rFonts w:ascii="Times New Roman" w:hAnsi="Times New Roman"/>
          <w:bCs/>
          <w:sz w:val="24"/>
          <w:szCs w:val="24"/>
        </w:rPr>
      </w:pPr>
      <w:r w:rsidRPr="004A43C6">
        <w:rPr>
          <w:rFonts w:ascii="Times New Roman" w:hAnsi="Times New Roman"/>
          <w:bCs/>
          <w:sz w:val="24"/>
          <w:szCs w:val="24"/>
        </w:rPr>
        <w:t>Распоряжение ОАО «РЖД» от 17 декабря 2020 г. № 2796/р «Об утверждении СТО РЖД 15.001-2020 «Система управления охраной труда в ОАО «РЖД». Общие положения»</w:t>
      </w:r>
      <w:r w:rsidR="003E1D81" w:rsidRPr="004A43C6">
        <w:rPr>
          <w:rFonts w:ascii="Times New Roman" w:hAnsi="Times New Roman"/>
          <w:bCs/>
          <w:sz w:val="24"/>
          <w:szCs w:val="24"/>
        </w:rPr>
        <w:t>;</w:t>
      </w:r>
    </w:p>
    <w:bookmarkEnd w:id="16"/>
    <w:p w14:paraId="634A93AF" w14:textId="52D7F6DF" w:rsidR="00D60105" w:rsidRPr="00094D73" w:rsidRDefault="00094D73" w:rsidP="00D60105">
      <w:pPr>
        <w:tabs>
          <w:tab w:val="left" w:pos="993"/>
        </w:tabs>
        <w:suppressAutoHyphens/>
        <w:spacing w:after="0"/>
        <w:ind w:left="709"/>
        <w:jc w:val="both"/>
        <w:rPr>
          <w:rFonts w:ascii="Times New Roman" w:hAnsi="Times New Roman"/>
          <w:bCs/>
          <w:sz w:val="24"/>
          <w:szCs w:val="24"/>
        </w:rPr>
      </w:pPr>
      <w:r>
        <w:rPr>
          <w:rFonts w:ascii="Times New Roman" w:hAnsi="Times New Roman"/>
          <w:bCs/>
          <w:sz w:val="24"/>
          <w:szCs w:val="24"/>
        </w:rPr>
        <w:t>________</w:t>
      </w:r>
    </w:p>
    <w:p w14:paraId="366A6C84" w14:textId="1E83521D" w:rsidR="00DA4689" w:rsidRPr="00DA5CBD" w:rsidRDefault="00DA4689" w:rsidP="004A0F64">
      <w:pPr>
        <w:suppressAutoHyphens/>
        <w:spacing w:after="0"/>
        <w:ind w:firstLine="709"/>
        <w:jc w:val="both"/>
        <w:rPr>
          <w:rFonts w:ascii="Times New Roman" w:hAnsi="Times New Roman"/>
          <w:bCs/>
          <w:sz w:val="24"/>
          <w:szCs w:val="24"/>
        </w:rPr>
      </w:pPr>
      <w:r w:rsidRPr="00DA5CBD">
        <w:rPr>
          <w:rFonts w:ascii="Times New Roman" w:hAnsi="Times New Roman"/>
          <w:bCs/>
          <w:sz w:val="24"/>
          <w:szCs w:val="24"/>
        </w:rPr>
        <w:lastRenderedPageBreak/>
        <w:t>1.3. Перечень сок</w:t>
      </w:r>
      <w:r w:rsidR="00F65C2A" w:rsidRPr="00DA5CBD">
        <w:rPr>
          <w:rFonts w:ascii="Times New Roman" w:hAnsi="Times New Roman"/>
          <w:bCs/>
          <w:sz w:val="24"/>
          <w:szCs w:val="24"/>
        </w:rPr>
        <w:t xml:space="preserve">ращений, используемых в тексте </w:t>
      </w:r>
      <w:r w:rsidRPr="00DA5CBD">
        <w:rPr>
          <w:rFonts w:ascii="Times New Roman" w:hAnsi="Times New Roman"/>
          <w:bCs/>
          <w:sz w:val="24"/>
          <w:szCs w:val="24"/>
        </w:rPr>
        <w:t>О</w:t>
      </w:r>
      <w:r w:rsidR="00147B8E" w:rsidRPr="00DA5CBD">
        <w:rPr>
          <w:rFonts w:ascii="Times New Roman" w:hAnsi="Times New Roman"/>
          <w:bCs/>
          <w:sz w:val="24"/>
          <w:szCs w:val="24"/>
        </w:rPr>
        <w:t>П</w:t>
      </w:r>
      <w:r w:rsidRPr="00DA5CBD">
        <w:rPr>
          <w:rFonts w:ascii="Times New Roman" w:hAnsi="Times New Roman"/>
          <w:bCs/>
          <w:sz w:val="24"/>
          <w:szCs w:val="24"/>
        </w:rPr>
        <w:t>ОП-П:</w:t>
      </w:r>
    </w:p>
    <w:p w14:paraId="2BD1CCC9"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14:paraId="2AAA03C7" w14:textId="12572988"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О</w:t>
      </w:r>
      <w:r w:rsidR="00147B8E" w:rsidRPr="00DA5CBD">
        <w:rPr>
          <w:rFonts w:ascii="Times New Roman" w:hAnsi="Times New Roman"/>
          <w:bCs/>
          <w:sz w:val="24"/>
          <w:szCs w:val="24"/>
        </w:rPr>
        <w:t>П</w:t>
      </w:r>
      <w:r w:rsidRPr="00DA5CBD">
        <w:rPr>
          <w:rFonts w:ascii="Times New Roman" w:hAnsi="Times New Roman"/>
          <w:bCs/>
          <w:sz w:val="24"/>
          <w:szCs w:val="24"/>
        </w:rPr>
        <w:t>ОП-П –</w:t>
      </w:r>
      <w:r w:rsidR="00F65C2A" w:rsidRPr="00DA5CBD">
        <w:rPr>
          <w:rFonts w:ascii="Times New Roman" w:hAnsi="Times New Roman"/>
          <w:bCs/>
          <w:sz w:val="24"/>
          <w:szCs w:val="24"/>
        </w:rPr>
        <w:t xml:space="preserve"> </w:t>
      </w:r>
      <w:r w:rsidRPr="00DA5CBD">
        <w:rPr>
          <w:rFonts w:ascii="Times New Roman" w:hAnsi="Times New Roman"/>
          <w:bCs/>
          <w:sz w:val="24"/>
          <w:szCs w:val="24"/>
        </w:rPr>
        <w:t xml:space="preserve">основная </w:t>
      </w:r>
      <w:r w:rsidR="00147B8E" w:rsidRPr="00DA5CBD">
        <w:rPr>
          <w:rFonts w:ascii="Times New Roman" w:hAnsi="Times New Roman"/>
          <w:bCs/>
          <w:sz w:val="24"/>
          <w:szCs w:val="24"/>
        </w:rPr>
        <w:t xml:space="preserve">профессиональная </w:t>
      </w:r>
      <w:r w:rsidRPr="00DA5CBD">
        <w:rPr>
          <w:rFonts w:ascii="Times New Roman" w:hAnsi="Times New Roman"/>
          <w:bCs/>
          <w:sz w:val="24"/>
          <w:szCs w:val="24"/>
        </w:rPr>
        <w:t xml:space="preserve">образовательная программа «Профессионалитет»; </w:t>
      </w:r>
    </w:p>
    <w:p w14:paraId="575FAB14" w14:textId="77777777" w:rsidR="00DA4689" w:rsidRPr="00DA5CBD" w:rsidRDefault="00DA4689" w:rsidP="004A0F64">
      <w:pPr>
        <w:tabs>
          <w:tab w:val="left" w:pos="993"/>
        </w:tabs>
        <w:suppressAutoHyphens/>
        <w:spacing w:after="0"/>
        <w:ind w:firstLine="709"/>
        <w:jc w:val="both"/>
        <w:rPr>
          <w:rFonts w:ascii="Times New Roman" w:hAnsi="Times New Roman"/>
          <w:iCs/>
          <w:sz w:val="24"/>
          <w:szCs w:val="24"/>
        </w:rPr>
      </w:pPr>
      <w:r w:rsidRPr="00DA5CBD">
        <w:rPr>
          <w:rFonts w:ascii="Times New Roman" w:hAnsi="Times New Roman"/>
          <w:iCs/>
          <w:sz w:val="24"/>
          <w:szCs w:val="24"/>
        </w:rPr>
        <w:t xml:space="preserve">ОК </w:t>
      </w:r>
      <w:r w:rsidRPr="00DA5CBD">
        <w:rPr>
          <w:rFonts w:ascii="Times New Roman" w:hAnsi="Times New Roman"/>
          <w:bCs/>
          <w:sz w:val="24"/>
          <w:szCs w:val="24"/>
        </w:rPr>
        <w:t xml:space="preserve">– </w:t>
      </w:r>
      <w:r w:rsidRPr="00DA5CBD">
        <w:rPr>
          <w:rFonts w:ascii="Times New Roman" w:hAnsi="Times New Roman"/>
          <w:iCs/>
          <w:sz w:val="24"/>
          <w:szCs w:val="24"/>
        </w:rPr>
        <w:t>общие компетенции;</w:t>
      </w:r>
    </w:p>
    <w:p w14:paraId="0C330A8A"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ПК – профессиональные компетенции;</w:t>
      </w:r>
    </w:p>
    <w:p w14:paraId="1D2815AB"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ЛР – личностные результаты;</w:t>
      </w:r>
    </w:p>
    <w:p w14:paraId="25D40A2E"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ПС – профессиональный стандарт,</w:t>
      </w:r>
    </w:p>
    <w:p w14:paraId="52973E02"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ОТФ – обобщенная трудовая функция;</w:t>
      </w:r>
    </w:p>
    <w:p w14:paraId="0F32AE84"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ТФ – трудовая функция;</w:t>
      </w:r>
    </w:p>
    <w:p w14:paraId="02DB071C" w14:textId="77777777" w:rsidR="00EB53F3" w:rsidRPr="00DA5CBD" w:rsidRDefault="00EB53F3" w:rsidP="00EB53F3">
      <w:pPr>
        <w:tabs>
          <w:tab w:val="left" w:pos="993"/>
        </w:tabs>
        <w:suppressAutoHyphens/>
        <w:spacing w:after="0"/>
        <w:ind w:firstLine="709"/>
        <w:jc w:val="both"/>
        <w:rPr>
          <w:rFonts w:ascii="Times New Roman" w:hAnsi="Times New Roman"/>
          <w:bCs/>
          <w:iCs/>
          <w:sz w:val="24"/>
          <w:szCs w:val="24"/>
        </w:rPr>
      </w:pPr>
      <w:r w:rsidRPr="00DA5CBD">
        <w:rPr>
          <w:rFonts w:ascii="Times New Roman" w:hAnsi="Times New Roman"/>
          <w:bCs/>
          <w:iCs/>
          <w:sz w:val="24"/>
          <w:szCs w:val="24"/>
        </w:rPr>
        <w:t>ООД – общеобразовательная дисциплина;</w:t>
      </w:r>
    </w:p>
    <w:p w14:paraId="182A8059" w14:textId="77777777" w:rsidR="006A4261" w:rsidRPr="00DA5CBD" w:rsidRDefault="006A4261" w:rsidP="006A4261">
      <w:pPr>
        <w:tabs>
          <w:tab w:val="left" w:pos="993"/>
        </w:tabs>
        <w:suppressAutoHyphens/>
        <w:spacing w:after="0"/>
        <w:ind w:firstLine="709"/>
        <w:jc w:val="both"/>
        <w:rPr>
          <w:rFonts w:ascii="Times New Roman" w:hAnsi="Times New Roman"/>
          <w:bCs/>
          <w:iCs/>
          <w:sz w:val="24"/>
          <w:szCs w:val="24"/>
        </w:rPr>
      </w:pPr>
      <w:r w:rsidRPr="00DA5CBD">
        <w:rPr>
          <w:rFonts w:ascii="Times New Roman" w:hAnsi="Times New Roman"/>
          <w:bCs/>
          <w:iCs/>
          <w:sz w:val="24"/>
          <w:szCs w:val="24"/>
        </w:rPr>
        <w:t>ОГСЭ – общий гуманитарный и социально-экономический учебный цикл;</w:t>
      </w:r>
    </w:p>
    <w:p w14:paraId="318A9905" w14:textId="71111026" w:rsidR="006A4261" w:rsidRPr="00DA5CBD" w:rsidRDefault="006A4261" w:rsidP="006A4261">
      <w:pPr>
        <w:tabs>
          <w:tab w:val="left" w:pos="993"/>
        </w:tabs>
        <w:suppressAutoHyphens/>
        <w:spacing w:after="0"/>
        <w:ind w:firstLine="709"/>
        <w:jc w:val="both"/>
        <w:rPr>
          <w:rFonts w:ascii="Times New Roman" w:hAnsi="Times New Roman"/>
          <w:bCs/>
          <w:iCs/>
          <w:sz w:val="24"/>
          <w:szCs w:val="24"/>
        </w:rPr>
      </w:pPr>
      <w:r w:rsidRPr="00DA5CBD">
        <w:rPr>
          <w:rFonts w:ascii="Times New Roman" w:hAnsi="Times New Roman"/>
          <w:bCs/>
          <w:iCs/>
          <w:sz w:val="24"/>
          <w:szCs w:val="24"/>
        </w:rPr>
        <w:t>ЕН – математический и общий естественнонаучный учебный цикл;</w:t>
      </w:r>
    </w:p>
    <w:p w14:paraId="2D1D219F" w14:textId="77777777" w:rsidR="006A4261" w:rsidRPr="00DA5CBD" w:rsidRDefault="006A4261" w:rsidP="006A4261">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iCs/>
          <w:sz w:val="24"/>
          <w:szCs w:val="24"/>
        </w:rPr>
        <w:t xml:space="preserve">ОП – </w:t>
      </w:r>
      <w:r w:rsidRPr="00DA5CBD">
        <w:rPr>
          <w:rFonts w:ascii="Times New Roman" w:hAnsi="Times New Roman"/>
          <w:bCs/>
          <w:sz w:val="24"/>
          <w:szCs w:val="24"/>
        </w:rPr>
        <w:t>общепрофессиональная дисциплина;</w:t>
      </w:r>
    </w:p>
    <w:p w14:paraId="519F8B34" w14:textId="77777777" w:rsidR="006A4261" w:rsidRPr="00DA5CBD" w:rsidRDefault="006A4261" w:rsidP="006A4261">
      <w:pPr>
        <w:tabs>
          <w:tab w:val="left" w:pos="993"/>
        </w:tabs>
        <w:suppressAutoHyphens/>
        <w:spacing w:after="0"/>
        <w:ind w:firstLine="709"/>
        <w:jc w:val="both"/>
        <w:rPr>
          <w:rFonts w:ascii="Times New Roman" w:hAnsi="Times New Roman"/>
          <w:bCs/>
          <w:iCs/>
          <w:sz w:val="24"/>
          <w:szCs w:val="24"/>
        </w:rPr>
      </w:pPr>
      <w:r w:rsidRPr="00DA5CBD">
        <w:rPr>
          <w:rFonts w:ascii="Times New Roman" w:hAnsi="Times New Roman"/>
          <w:bCs/>
          <w:iCs/>
          <w:sz w:val="24"/>
          <w:szCs w:val="24"/>
        </w:rPr>
        <w:t>П – профессиональный учебный цикл;</w:t>
      </w:r>
    </w:p>
    <w:p w14:paraId="1BF6BE8E"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ПМ – профессиональный модуль;</w:t>
      </w:r>
    </w:p>
    <w:p w14:paraId="63F90A33"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МДК – междисциплинарный курс;</w:t>
      </w:r>
    </w:p>
    <w:p w14:paraId="640944B4"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ДЭ – демонстрационный экзамен;</w:t>
      </w:r>
    </w:p>
    <w:p w14:paraId="48B55C5D" w14:textId="77777777" w:rsidR="00EB53F3" w:rsidRPr="00DA5CBD" w:rsidRDefault="00EB53F3" w:rsidP="00EB53F3">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ЦОК – цифровой образовательный контент;</w:t>
      </w:r>
    </w:p>
    <w:p w14:paraId="529DA919" w14:textId="77777777" w:rsidR="00DA4689" w:rsidRPr="00DA5CBD" w:rsidRDefault="00DA4689" w:rsidP="004A0F64">
      <w:pPr>
        <w:tabs>
          <w:tab w:val="left" w:pos="993"/>
        </w:tabs>
        <w:suppressAutoHyphens/>
        <w:spacing w:after="0"/>
        <w:ind w:firstLine="709"/>
        <w:jc w:val="both"/>
        <w:rPr>
          <w:rFonts w:ascii="Times New Roman" w:hAnsi="Times New Roman"/>
          <w:bCs/>
          <w:sz w:val="24"/>
          <w:szCs w:val="24"/>
        </w:rPr>
      </w:pPr>
      <w:r w:rsidRPr="00DA5CBD">
        <w:rPr>
          <w:rFonts w:ascii="Times New Roman" w:hAnsi="Times New Roman"/>
          <w:bCs/>
          <w:sz w:val="24"/>
          <w:szCs w:val="24"/>
        </w:rPr>
        <w:t>ГИА – государственная итоговая аттестация.</w:t>
      </w:r>
    </w:p>
    <w:p w14:paraId="056CF9A7" w14:textId="77777777" w:rsidR="00DA4689" w:rsidRPr="00D45C46" w:rsidRDefault="00DA4689" w:rsidP="004A0F64">
      <w:pPr>
        <w:spacing w:after="0"/>
        <w:ind w:firstLine="709"/>
        <w:jc w:val="both"/>
        <w:rPr>
          <w:rFonts w:ascii="Times New Roman" w:hAnsi="Times New Roman"/>
          <w:b/>
          <w:sz w:val="24"/>
          <w:szCs w:val="24"/>
          <w:highlight w:val="yellow"/>
        </w:rPr>
      </w:pPr>
      <w:bookmarkStart w:id="17" w:name="_Toc103593993"/>
    </w:p>
    <w:p w14:paraId="4B9139E6" w14:textId="77777777" w:rsidR="00141015" w:rsidRPr="00D45C46" w:rsidRDefault="00141015">
      <w:pPr>
        <w:rPr>
          <w:rFonts w:ascii="Times New Roman" w:hAnsi="Times New Roman"/>
          <w:b/>
          <w:color w:val="FF0000"/>
          <w:sz w:val="24"/>
          <w:szCs w:val="24"/>
          <w:highlight w:val="yellow"/>
        </w:rPr>
      </w:pPr>
      <w:r w:rsidRPr="00D45C46">
        <w:rPr>
          <w:rFonts w:ascii="Times New Roman" w:hAnsi="Times New Roman"/>
          <w:b/>
          <w:color w:val="FF0000"/>
          <w:sz w:val="24"/>
          <w:szCs w:val="24"/>
          <w:highlight w:val="yellow"/>
        </w:rPr>
        <w:br w:type="page"/>
      </w:r>
    </w:p>
    <w:p w14:paraId="40B23FC7" w14:textId="191B68D4" w:rsidR="00DA4689" w:rsidRPr="006A7E72" w:rsidRDefault="00DA4689" w:rsidP="00B35404">
      <w:pPr>
        <w:spacing w:after="0"/>
        <w:ind w:firstLine="709"/>
        <w:jc w:val="both"/>
        <w:rPr>
          <w:rFonts w:ascii="Times New Roman" w:hAnsi="Times New Roman"/>
          <w:b/>
          <w:sz w:val="24"/>
          <w:szCs w:val="24"/>
        </w:rPr>
      </w:pPr>
      <w:r w:rsidRPr="006A7E72">
        <w:rPr>
          <w:rFonts w:ascii="Times New Roman" w:hAnsi="Times New Roman"/>
          <w:b/>
          <w:sz w:val="24"/>
          <w:szCs w:val="24"/>
        </w:rPr>
        <w:lastRenderedPageBreak/>
        <w:t>Раздел 2. Общая характеристика образовательной программы</w:t>
      </w:r>
      <w:bookmarkEnd w:id="17"/>
    </w:p>
    <w:p w14:paraId="134ACF6E" w14:textId="77777777" w:rsidR="00141015" w:rsidRPr="006A7E72" w:rsidRDefault="00141015" w:rsidP="00B35404">
      <w:pPr>
        <w:suppressAutoHyphens/>
        <w:spacing w:after="0"/>
        <w:ind w:firstLine="709"/>
        <w:jc w:val="both"/>
        <w:rPr>
          <w:rFonts w:ascii="Times New Roman" w:hAnsi="Times New Roman"/>
          <w:sz w:val="24"/>
          <w:szCs w:val="24"/>
        </w:rPr>
      </w:pPr>
    </w:p>
    <w:p w14:paraId="11459368" w14:textId="1D66FED4" w:rsidR="00DA4689" w:rsidRPr="006A7E72" w:rsidRDefault="00DA4689" w:rsidP="00B35404">
      <w:pPr>
        <w:suppressAutoHyphens/>
        <w:spacing w:after="0"/>
        <w:ind w:firstLine="709"/>
        <w:jc w:val="both"/>
        <w:rPr>
          <w:rFonts w:ascii="Times New Roman" w:hAnsi="Times New Roman"/>
          <w:sz w:val="24"/>
          <w:szCs w:val="24"/>
        </w:rPr>
      </w:pPr>
      <w:r w:rsidRPr="006A7E72">
        <w:rPr>
          <w:rFonts w:ascii="Times New Roman" w:hAnsi="Times New Roman"/>
          <w:sz w:val="24"/>
          <w:szCs w:val="24"/>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14:paraId="3534B5A7" w14:textId="66FBB8EB" w:rsidR="00DA4689" w:rsidRPr="006A7E72" w:rsidRDefault="00DA4689" w:rsidP="00C50C6B">
      <w:pPr>
        <w:suppressAutoHyphens/>
        <w:spacing w:after="0"/>
        <w:ind w:firstLine="709"/>
        <w:jc w:val="both"/>
        <w:rPr>
          <w:rFonts w:ascii="Times New Roman" w:hAnsi="Times New Roman"/>
          <w:i/>
          <w:sz w:val="24"/>
          <w:szCs w:val="24"/>
        </w:rPr>
      </w:pPr>
      <w:r w:rsidRPr="006A7E72">
        <w:rPr>
          <w:rFonts w:ascii="Times New Roman" w:hAnsi="Times New Roman"/>
          <w:sz w:val="24"/>
          <w:szCs w:val="24"/>
        </w:rPr>
        <w:t xml:space="preserve">Квалификация, присваиваемая выпускникам образовательной программы: </w:t>
      </w:r>
      <w:r w:rsidR="00ED3C92">
        <w:rPr>
          <w:rFonts w:ascii="Times New Roman" w:hAnsi="Times New Roman"/>
          <w:sz w:val="24"/>
          <w:szCs w:val="24"/>
        </w:rPr>
        <w:t xml:space="preserve">___________ </w:t>
      </w:r>
      <w:r w:rsidR="00ED3C92" w:rsidRPr="003321ED">
        <w:rPr>
          <w:rFonts w:ascii="Times New Roman" w:hAnsi="Times New Roman"/>
          <w:i/>
          <w:iCs/>
          <w:color w:val="FF0000"/>
          <w:sz w:val="20"/>
          <w:szCs w:val="20"/>
        </w:rPr>
        <w:t>(наименование квалификации)</w:t>
      </w:r>
      <w:r w:rsidRPr="006A7E72">
        <w:rPr>
          <w:rFonts w:ascii="Times New Roman" w:hAnsi="Times New Roman"/>
          <w:i/>
          <w:sz w:val="24"/>
          <w:szCs w:val="24"/>
        </w:rPr>
        <w:t>.</w:t>
      </w:r>
    </w:p>
    <w:p w14:paraId="42299C56" w14:textId="66111FDD" w:rsidR="00DA4689" w:rsidRPr="006A7E72" w:rsidRDefault="00DA4689" w:rsidP="00C50C6B">
      <w:pPr>
        <w:suppressAutoHyphens/>
        <w:spacing w:after="0"/>
        <w:ind w:firstLine="709"/>
        <w:jc w:val="both"/>
        <w:rPr>
          <w:rFonts w:ascii="Times New Roman" w:hAnsi="Times New Roman"/>
          <w:i/>
          <w:iCs/>
          <w:sz w:val="24"/>
          <w:szCs w:val="24"/>
        </w:rPr>
      </w:pPr>
      <w:r w:rsidRPr="006A7E72">
        <w:rPr>
          <w:rFonts w:ascii="Times New Roman" w:hAnsi="Times New Roman"/>
          <w:sz w:val="24"/>
          <w:szCs w:val="24"/>
        </w:rPr>
        <w:t xml:space="preserve">Выпускник образовательной программы по квалификации </w:t>
      </w:r>
      <w:r w:rsidR="00D91937">
        <w:rPr>
          <w:rFonts w:ascii="Times New Roman" w:hAnsi="Times New Roman"/>
          <w:sz w:val="24"/>
          <w:szCs w:val="24"/>
        </w:rPr>
        <w:t xml:space="preserve">___________ </w:t>
      </w:r>
      <w:r w:rsidR="00D91937" w:rsidRPr="003321ED">
        <w:rPr>
          <w:rFonts w:ascii="Times New Roman" w:hAnsi="Times New Roman"/>
          <w:i/>
          <w:iCs/>
          <w:color w:val="FF0000"/>
          <w:sz w:val="20"/>
          <w:szCs w:val="20"/>
        </w:rPr>
        <w:t>(наименование квалификации)</w:t>
      </w:r>
      <w:r w:rsidRPr="003321ED">
        <w:rPr>
          <w:rFonts w:ascii="Times New Roman" w:hAnsi="Times New Roman"/>
          <w:color w:val="FF0000"/>
          <w:sz w:val="24"/>
          <w:szCs w:val="24"/>
        </w:rPr>
        <w:t xml:space="preserve"> </w:t>
      </w:r>
      <w:r w:rsidRPr="006A7E72">
        <w:rPr>
          <w:rFonts w:ascii="Times New Roman" w:hAnsi="Times New Roman"/>
          <w:sz w:val="24"/>
          <w:szCs w:val="24"/>
        </w:rPr>
        <w:t>осваивает общие виды деятельности:</w:t>
      </w:r>
      <w:r w:rsidR="00D91937">
        <w:rPr>
          <w:rFonts w:ascii="Times New Roman" w:hAnsi="Times New Roman"/>
          <w:sz w:val="24"/>
          <w:szCs w:val="24"/>
        </w:rPr>
        <w:t xml:space="preserve"> __________ </w:t>
      </w:r>
      <w:r w:rsidR="00D91937" w:rsidRPr="003321ED">
        <w:rPr>
          <w:rFonts w:ascii="Times New Roman" w:hAnsi="Times New Roman"/>
          <w:i/>
          <w:iCs/>
          <w:color w:val="FF0000"/>
          <w:sz w:val="20"/>
          <w:szCs w:val="20"/>
        </w:rPr>
        <w:t>(указываются виды деятельности в соответствии с ФГОС СПО)</w:t>
      </w:r>
      <w:r w:rsidR="00C50C6B" w:rsidRPr="006A7E72">
        <w:rPr>
          <w:rFonts w:ascii="Times New Roman" w:hAnsi="Times New Roman"/>
          <w:sz w:val="24"/>
          <w:szCs w:val="24"/>
        </w:rPr>
        <w:t>.</w:t>
      </w:r>
    </w:p>
    <w:p w14:paraId="515F72D2" w14:textId="30B83ABB" w:rsidR="00DA4689" w:rsidRPr="006A7E72" w:rsidRDefault="00DA4689" w:rsidP="00C50C6B">
      <w:pPr>
        <w:suppressAutoHyphens/>
        <w:spacing w:after="0"/>
        <w:ind w:firstLine="709"/>
        <w:jc w:val="both"/>
        <w:rPr>
          <w:rFonts w:ascii="Times New Roman" w:hAnsi="Times New Roman"/>
          <w:sz w:val="24"/>
          <w:szCs w:val="24"/>
        </w:rPr>
      </w:pPr>
      <w:r w:rsidRPr="006A7E72">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14:paraId="55C4CB7D" w14:textId="77777777" w:rsidR="00DA4689" w:rsidRPr="006A7E72" w:rsidRDefault="00DA4689" w:rsidP="00C50C6B">
      <w:pPr>
        <w:suppressAutoHyphens/>
        <w:spacing w:after="0"/>
        <w:ind w:firstLine="709"/>
        <w:jc w:val="both"/>
        <w:rPr>
          <w:rFonts w:ascii="Times New Roman" w:hAnsi="Times New Roman"/>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gridCol w:w="12"/>
      </w:tblGrid>
      <w:tr w:rsidR="00DA4689" w:rsidRPr="00D45C46" w14:paraId="754DE9F5" w14:textId="77777777" w:rsidTr="006A7E72">
        <w:trPr>
          <w:gridAfter w:val="1"/>
          <w:wAfter w:w="12" w:type="dxa"/>
        </w:trPr>
        <w:tc>
          <w:tcPr>
            <w:tcW w:w="3794" w:type="dxa"/>
            <w:tcBorders>
              <w:top w:val="single" w:sz="4" w:space="0" w:color="auto"/>
              <w:left w:val="single" w:sz="4" w:space="0" w:color="auto"/>
              <w:bottom w:val="single" w:sz="4" w:space="0" w:color="auto"/>
              <w:right w:val="single" w:sz="4" w:space="0" w:color="auto"/>
            </w:tcBorders>
            <w:vAlign w:val="center"/>
            <w:hideMark/>
          </w:tcPr>
          <w:p w14:paraId="5D049955" w14:textId="77777777" w:rsidR="006A7E72" w:rsidRPr="006A7E72" w:rsidRDefault="00DA4689" w:rsidP="00452155">
            <w:pPr>
              <w:suppressAutoHyphens/>
              <w:spacing w:after="0" w:line="240" w:lineRule="auto"/>
              <w:jc w:val="center"/>
              <w:rPr>
                <w:rFonts w:ascii="Times New Roman" w:hAnsi="Times New Roman"/>
              </w:rPr>
            </w:pPr>
            <w:r w:rsidRPr="006A7E72">
              <w:rPr>
                <w:rFonts w:ascii="Times New Roman" w:hAnsi="Times New Roman"/>
              </w:rPr>
              <w:t xml:space="preserve">Наименование направленности </w:t>
            </w:r>
          </w:p>
          <w:p w14:paraId="79BF5525" w14:textId="664415C8" w:rsidR="00DA4689" w:rsidRPr="006A7E72" w:rsidRDefault="00DA4689" w:rsidP="00452155">
            <w:pPr>
              <w:suppressAutoHyphens/>
              <w:spacing w:after="0" w:line="240" w:lineRule="auto"/>
              <w:jc w:val="center"/>
              <w:rPr>
                <w:rFonts w:ascii="Times New Roman" w:hAnsi="Times New Roman"/>
              </w:rPr>
            </w:pPr>
            <w:r w:rsidRPr="006A7E72">
              <w:rPr>
                <w:rFonts w:ascii="Times New Roman" w:hAnsi="Times New Roman"/>
              </w:rPr>
              <w:t>(в соответствии с квалификацией работодателя)</w:t>
            </w:r>
          </w:p>
        </w:tc>
        <w:tc>
          <w:tcPr>
            <w:tcW w:w="5776" w:type="dxa"/>
            <w:tcBorders>
              <w:top w:val="single" w:sz="4" w:space="0" w:color="auto"/>
              <w:left w:val="single" w:sz="4" w:space="0" w:color="auto"/>
              <w:bottom w:val="single" w:sz="4" w:space="0" w:color="auto"/>
              <w:right w:val="single" w:sz="4" w:space="0" w:color="auto"/>
            </w:tcBorders>
            <w:vAlign w:val="center"/>
            <w:hideMark/>
          </w:tcPr>
          <w:p w14:paraId="4F10E0CE" w14:textId="77777777" w:rsidR="00B06839" w:rsidRPr="006A7E72" w:rsidRDefault="00DA4689" w:rsidP="00452155">
            <w:pPr>
              <w:suppressAutoHyphens/>
              <w:spacing w:after="0" w:line="240" w:lineRule="auto"/>
              <w:jc w:val="center"/>
              <w:rPr>
                <w:rFonts w:ascii="Times New Roman" w:hAnsi="Times New Roman"/>
              </w:rPr>
            </w:pPr>
            <w:r w:rsidRPr="006A7E72">
              <w:rPr>
                <w:rFonts w:ascii="Times New Roman" w:hAnsi="Times New Roman"/>
              </w:rPr>
              <w:t xml:space="preserve">Вид деятельности </w:t>
            </w:r>
          </w:p>
          <w:p w14:paraId="3C326B5F" w14:textId="284DE32C" w:rsidR="00DA4689" w:rsidRPr="006A7E72" w:rsidRDefault="00DA4689" w:rsidP="00452155">
            <w:pPr>
              <w:suppressAutoHyphens/>
              <w:spacing w:after="0" w:line="240" w:lineRule="auto"/>
              <w:jc w:val="center"/>
              <w:rPr>
                <w:rFonts w:ascii="Times New Roman" w:hAnsi="Times New Roman"/>
              </w:rPr>
            </w:pPr>
            <w:r w:rsidRPr="006A7E72">
              <w:rPr>
                <w:rFonts w:ascii="Times New Roman" w:hAnsi="Times New Roman"/>
              </w:rPr>
              <w:t>в соответствии с направленностью</w:t>
            </w:r>
          </w:p>
        </w:tc>
      </w:tr>
      <w:tr w:rsidR="00AE7474" w:rsidRPr="00D45C46" w14:paraId="5484C34E" w14:textId="77777777" w:rsidTr="006A7E72">
        <w:tc>
          <w:tcPr>
            <w:tcW w:w="9582" w:type="dxa"/>
            <w:gridSpan w:val="3"/>
            <w:tcBorders>
              <w:top w:val="single" w:sz="4" w:space="0" w:color="auto"/>
              <w:left w:val="single" w:sz="4" w:space="0" w:color="auto"/>
              <w:bottom w:val="single" w:sz="4" w:space="0" w:color="auto"/>
              <w:right w:val="single" w:sz="4" w:space="0" w:color="auto"/>
            </w:tcBorders>
          </w:tcPr>
          <w:p w14:paraId="49156306" w14:textId="77777777" w:rsidR="00DA4689" w:rsidRPr="006A7E72" w:rsidRDefault="00DA4689" w:rsidP="00452155">
            <w:pPr>
              <w:suppressAutoHyphens/>
              <w:spacing w:after="0" w:line="240" w:lineRule="auto"/>
              <w:jc w:val="both"/>
              <w:rPr>
                <w:rFonts w:ascii="Times New Roman" w:hAnsi="Times New Roman"/>
                <w:iCs/>
              </w:rPr>
            </w:pPr>
            <w:r w:rsidRPr="006A7E72">
              <w:rPr>
                <w:rFonts w:ascii="Times New Roman" w:hAnsi="Times New Roman"/>
                <w:iCs/>
              </w:rPr>
              <w:t>Работодатель ОАО «РЖД»</w:t>
            </w:r>
          </w:p>
        </w:tc>
      </w:tr>
      <w:tr w:rsidR="00DA4689" w:rsidRPr="00D45C46" w14:paraId="77FDC6DE" w14:textId="77777777" w:rsidTr="006A7E72">
        <w:tc>
          <w:tcPr>
            <w:tcW w:w="9582" w:type="dxa"/>
            <w:gridSpan w:val="3"/>
            <w:tcBorders>
              <w:top w:val="single" w:sz="4" w:space="0" w:color="auto"/>
              <w:left w:val="single" w:sz="4" w:space="0" w:color="auto"/>
              <w:bottom w:val="single" w:sz="4" w:space="0" w:color="auto"/>
              <w:right w:val="single" w:sz="4" w:space="0" w:color="auto"/>
            </w:tcBorders>
          </w:tcPr>
          <w:p w14:paraId="04457748" w14:textId="77777777" w:rsidR="00DA4689" w:rsidRPr="006A7E72" w:rsidRDefault="00DA4689" w:rsidP="00452155">
            <w:pPr>
              <w:suppressAutoHyphens/>
              <w:spacing w:after="0" w:line="240" w:lineRule="auto"/>
              <w:jc w:val="both"/>
              <w:rPr>
                <w:rFonts w:ascii="Times New Roman" w:hAnsi="Times New Roman"/>
              </w:rPr>
            </w:pPr>
            <w:r w:rsidRPr="006A7E72">
              <w:rPr>
                <w:rFonts w:ascii="Times New Roman" w:hAnsi="Times New Roman"/>
              </w:rPr>
              <w:t xml:space="preserve">ВД, сформированные ОО совместно с работодателями </w:t>
            </w:r>
          </w:p>
        </w:tc>
      </w:tr>
      <w:tr w:rsidR="00AE7474" w:rsidRPr="006A7E72" w14:paraId="1E89ED4B" w14:textId="77777777" w:rsidTr="006A7E72">
        <w:trPr>
          <w:gridAfter w:val="1"/>
          <w:wAfter w:w="12" w:type="dxa"/>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5DC317F3" w14:textId="072BEB48" w:rsidR="00095514" w:rsidRPr="00941BBB" w:rsidRDefault="00095514" w:rsidP="00452155">
            <w:pPr>
              <w:spacing w:after="0" w:line="240" w:lineRule="auto"/>
              <w:jc w:val="both"/>
              <w:rPr>
                <w:rFonts w:ascii="Times New Roman" w:hAnsi="Times New Roman"/>
              </w:rPr>
            </w:pPr>
          </w:p>
        </w:tc>
        <w:tc>
          <w:tcPr>
            <w:tcW w:w="5776" w:type="dxa"/>
            <w:tcBorders>
              <w:top w:val="single" w:sz="4" w:space="0" w:color="auto"/>
              <w:left w:val="single" w:sz="4" w:space="0" w:color="auto"/>
              <w:bottom w:val="single" w:sz="4" w:space="0" w:color="auto"/>
              <w:right w:val="single" w:sz="4" w:space="0" w:color="auto"/>
            </w:tcBorders>
          </w:tcPr>
          <w:p w14:paraId="207AB54C" w14:textId="624B8B4D" w:rsidR="00095514" w:rsidRPr="00941BBB" w:rsidRDefault="00095514" w:rsidP="00452155">
            <w:pPr>
              <w:spacing w:after="0" w:line="240" w:lineRule="auto"/>
              <w:jc w:val="both"/>
              <w:rPr>
                <w:rFonts w:ascii="Times New Roman" w:hAnsi="Times New Roman"/>
              </w:rPr>
            </w:pPr>
          </w:p>
        </w:tc>
      </w:tr>
      <w:tr w:rsidR="00AE7474" w:rsidRPr="006A7E72" w14:paraId="672E4D69" w14:textId="77777777" w:rsidTr="006A7E72">
        <w:trPr>
          <w:gridAfter w:val="1"/>
          <w:wAfter w:w="12" w:type="dxa"/>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2C611111" w14:textId="70492A1C" w:rsidR="00095514" w:rsidRPr="006A7E72" w:rsidRDefault="00095514" w:rsidP="00452155">
            <w:pPr>
              <w:spacing w:after="0" w:line="240" w:lineRule="auto"/>
              <w:jc w:val="both"/>
              <w:rPr>
                <w:rFonts w:ascii="Times New Roman" w:hAnsi="Times New Roman"/>
              </w:rPr>
            </w:pPr>
          </w:p>
        </w:tc>
        <w:tc>
          <w:tcPr>
            <w:tcW w:w="5776" w:type="dxa"/>
            <w:tcBorders>
              <w:top w:val="single" w:sz="4" w:space="0" w:color="auto"/>
              <w:left w:val="single" w:sz="4" w:space="0" w:color="auto"/>
              <w:bottom w:val="single" w:sz="4" w:space="0" w:color="auto"/>
              <w:right w:val="single" w:sz="4" w:space="0" w:color="auto"/>
            </w:tcBorders>
          </w:tcPr>
          <w:p w14:paraId="22D88335" w14:textId="432EAA54" w:rsidR="00095514" w:rsidRPr="006A7E72" w:rsidRDefault="00095514" w:rsidP="00452155">
            <w:pPr>
              <w:spacing w:after="0" w:line="240" w:lineRule="auto"/>
              <w:jc w:val="both"/>
              <w:rPr>
                <w:rFonts w:ascii="Times New Roman" w:hAnsi="Times New Roman"/>
              </w:rPr>
            </w:pPr>
          </w:p>
        </w:tc>
      </w:tr>
      <w:tr w:rsidR="00AE7474" w:rsidRPr="00D45C46" w14:paraId="02396E2F" w14:textId="77777777" w:rsidTr="006A7E72">
        <w:trPr>
          <w:gridAfter w:val="1"/>
          <w:wAfter w:w="12" w:type="dxa"/>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765CA815" w14:textId="001DC55B" w:rsidR="000925E5" w:rsidRPr="006A7E72" w:rsidRDefault="000925E5" w:rsidP="00452155">
            <w:pPr>
              <w:spacing w:after="0" w:line="240" w:lineRule="auto"/>
              <w:rPr>
                <w:rFonts w:ascii="Times New Roman" w:hAnsi="Times New Roman"/>
              </w:rPr>
            </w:pPr>
          </w:p>
        </w:tc>
        <w:tc>
          <w:tcPr>
            <w:tcW w:w="5776" w:type="dxa"/>
            <w:tcBorders>
              <w:top w:val="single" w:sz="4" w:space="0" w:color="auto"/>
              <w:left w:val="single" w:sz="4" w:space="0" w:color="auto"/>
              <w:bottom w:val="single" w:sz="4" w:space="0" w:color="auto"/>
              <w:right w:val="single" w:sz="4" w:space="0" w:color="auto"/>
            </w:tcBorders>
          </w:tcPr>
          <w:p w14:paraId="5BA91FE5" w14:textId="41E16CF5" w:rsidR="000925E5" w:rsidRPr="006A7E72" w:rsidRDefault="000925E5" w:rsidP="00452155">
            <w:pPr>
              <w:spacing w:after="0" w:line="240" w:lineRule="auto"/>
              <w:jc w:val="both"/>
              <w:rPr>
                <w:rFonts w:ascii="Times New Roman" w:hAnsi="Times New Roman"/>
              </w:rPr>
            </w:pPr>
          </w:p>
        </w:tc>
      </w:tr>
    </w:tbl>
    <w:p w14:paraId="467E48A2" w14:textId="77777777" w:rsidR="00FF03BA" w:rsidRPr="006A7E72" w:rsidRDefault="00FF03BA" w:rsidP="00DA4689">
      <w:pPr>
        <w:suppressAutoHyphens/>
        <w:spacing w:after="0"/>
        <w:ind w:firstLine="709"/>
        <w:jc w:val="both"/>
        <w:rPr>
          <w:rFonts w:ascii="Times New Roman" w:hAnsi="Times New Roman"/>
          <w:sz w:val="24"/>
          <w:szCs w:val="24"/>
        </w:rPr>
      </w:pPr>
    </w:p>
    <w:p w14:paraId="17ACACF1" w14:textId="6CD51B1E" w:rsidR="00DA4689" w:rsidRPr="000B70D6" w:rsidRDefault="00DA4689" w:rsidP="00DA4689">
      <w:pPr>
        <w:suppressAutoHyphens/>
        <w:spacing w:after="0"/>
        <w:ind w:firstLine="709"/>
        <w:jc w:val="both"/>
        <w:rPr>
          <w:rFonts w:ascii="Times New Roman" w:hAnsi="Times New Roman"/>
          <w:sz w:val="24"/>
          <w:szCs w:val="24"/>
        </w:rPr>
      </w:pPr>
      <w:r w:rsidRPr="006A7E72">
        <w:rPr>
          <w:rFonts w:ascii="Times New Roman" w:hAnsi="Times New Roman"/>
          <w:sz w:val="24"/>
          <w:szCs w:val="24"/>
        </w:rPr>
        <w:t xml:space="preserve">Получение образования по </w:t>
      </w:r>
      <w:r w:rsidRPr="006A7E72">
        <w:rPr>
          <w:rFonts w:ascii="Times New Roman" w:hAnsi="Times New Roman"/>
          <w:iCs/>
          <w:sz w:val="24"/>
          <w:szCs w:val="24"/>
        </w:rPr>
        <w:t>специальности</w:t>
      </w:r>
      <w:r w:rsidRPr="006A7E72">
        <w:rPr>
          <w:rFonts w:ascii="Times New Roman" w:hAnsi="Times New Roman"/>
          <w:sz w:val="24"/>
          <w:szCs w:val="24"/>
        </w:rPr>
        <w:t xml:space="preserve"> допускается только в профессиональной </w:t>
      </w:r>
      <w:r w:rsidRPr="000B70D6">
        <w:rPr>
          <w:rFonts w:ascii="Times New Roman" w:hAnsi="Times New Roman"/>
          <w:sz w:val="24"/>
          <w:szCs w:val="24"/>
        </w:rPr>
        <w:t>образовательной организации или образовательной организации высшего образования.</w:t>
      </w:r>
    </w:p>
    <w:p w14:paraId="5673592A" w14:textId="6DA60F04" w:rsidR="00DA4689" w:rsidRPr="000B70D6" w:rsidRDefault="00DA4689" w:rsidP="00DA4689">
      <w:pPr>
        <w:suppressAutoHyphens/>
        <w:spacing w:after="0"/>
        <w:ind w:firstLine="709"/>
        <w:jc w:val="both"/>
        <w:rPr>
          <w:rFonts w:ascii="Times New Roman" w:hAnsi="Times New Roman"/>
          <w:b/>
          <w:sz w:val="24"/>
          <w:szCs w:val="24"/>
        </w:rPr>
      </w:pPr>
      <w:r w:rsidRPr="000B70D6">
        <w:rPr>
          <w:rFonts w:ascii="Times New Roman" w:hAnsi="Times New Roman"/>
          <w:sz w:val="24"/>
          <w:szCs w:val="24"/>
        </w:rPr>
        <w:t>Форм</w:t>
      </w:r>
      <w:r w:rsidR="00BC39E6">
        <w:rPr>
          <w:rFonts w:ascii="Times New Roman" w:hAnsi="Times New Roman"/>
          <w:sz w:val="24"/>
          <w:szCs w:val="24"/>
        </w:rPr>
        <w:t>а</w:t>
      </w:r>
      <w:r w:rsidRPr="000B70D6">
        <w:rPr>
          <w:rFonts w:ascii="Times New Roman" w:hAnsi="Times New Roman"/>
          <w:sz w:val="24"/>
          <w:szCs w:val="24"/>
        </w:rPr>
        <w:t xml:space="preserve"> обучения: </w:t>
      </w:r>
      <w:r w:rsidR="00941BBB">
        <w:rPr>
          <w:rFonts w:ascii="Times New Roman" w:hAnsi="Times New Roman"/>
          <w:sz w:val="24"/>
          <w:szCs w:val="24"/>
        </w:rPr>
        <w:t>_______</w:t>
      </w:r>
      <w:r w:rsidRPr="000B70D6">
        <w:rPr>
          <w:rFonts w:ascii="Times New Roman" w:hAnsi="Times New Roman"/>
          <w:sz w:val="24"/>
          <w:szCs w:val="24"/>
        </w:rPr>
        <w:t>.</w:t>
      </w:r>
    </w:p>
    <w:p w14:paraId="22308244" w14:textId="18843B95" w:rsidR="00AD6EFC" w:rsidRPr="003321ED" w:rsidRDefault="00DA4689" w:rsidP="00DA4689">
      <w:pPr>
        <w:suppressAutoHyphens/>
        <w:spacing w:after="0"/>
        <w:ind w:firstLine="709"/>
        <w:jc w:val="both"/>
        <w:rPr>
          <w:rFonts w:ascii="Times New Roman" w:hAnsi="Times New Roman"/>
          <w:color w:val="FF0000"/>
          <w:sz w:val="24"/>
          <w:szCs w:val="24"/>
        </w:rPr>
      </w:pPr>
      <w:r w:rsidRPr="000B70D6">
        <w:rPr>
          <w:rFonts w:ascii="Times New Roman" w:hAnsi="Times New Roman"/>
          <w:sz w:val="24"/>
          <w:szCs w:val="24"/>
        </w:rPr>
        <w:t>Объем образовательной программы, реализуемой на базе</w:t>
      </w:r>
      <w:r w:rsidR="00941BBB">
        <w:rPr>
          <w:rFonts w:ascii="Times New Roman" w:hAnsi="Times New Roman"/>
          <w:sz w:val="24"/>
          <w:szCs w:val="24"/>
        </w:rPr>
        <w:t xml:space="preserve"> </w:t>
      </w:r>
      <w:r w:rsidR="005277D0" w:rsidRPr="000B70D6">
        <w:rPr>
          <w:rFonts w:ascii="Times New Roman" w:hAnsi="Times New Roman"/>
          <w:sz w:val="24"/>
          <w:szCs w:val="24"/>
        </w:rPr>
        <w:t>основного</w:t>
      </w:r>
      <w:r w:rsidRPr="000B70D6">
        <w:rPr>
          <w:rFonts w:ascii="Times New Roman" w:hAnsi="Times New Roman"/>
          <w:sz w:val="24"/>
          <w:szCs w:val="24"/>
        </w:rPr>
        <w:t xml:space="preserve"> общего образования</w:t>
      </w:r>
      <w:r w:rsidR="005277D0" w:rsidRPr="000B70D6">
        <w:rPr>
          <w:rFonts w:ascii="Times New Roman" w:hAnsi="Times New Roman"/>
          <w:sz w:val="24"/>
          <w:szCs w:val="24"/>
        </w:rPr>
        <w:t xml:space="preserve"> </w:t>
      </w:r>
      <w:r w:rsidR="005277D0" w:rsidRPr="000B70D6">
        <w:rPr>
          <w:rFonts w:ascii="Times New Roman" w:hAnsi="Times New Roman"/>
          <w:iCs/>
          <w:sz w:val="24"/>
          <w:szCs w:val="24"/>
        </w:rPr>
        <w:t>с одновременным получением среднего общего образования,</w:t>
      </w:r>
      <w:r w:rsidRPr="000B70D6">
        <w:rPr>
          <w:rFonts w:ascii="Times New Roman" w:hAnsi="Times New Roman"/>
          <w:sz w:val="24"/>
          <w:szCs w:val="24"/>
        </w:rPr>
        <w:t xml:space="preserve"> по квалификации </w:t>
      </w:r>
      <w:r w:rsidR="00941BBB">
        <w:rPr>
          <w:rFonts w:ascii="Times New Roman" w:hAnsi="Times New Roman"/>
          <w:sz w:val="24"/>
          <w:szCs w:val="24"/>
        </w:rPr>
        <w:t xml:space="preserve">___________ </w:t>
      </w:r>
      <w:r w:rsidR="00941BBB" w:rsidRPr="003321ED">
        <w:rPr>
          <w:rFonts w:ascii="Times New Roman" w:hAnsi="Times New Roman"/>
          <w:i/>
          <w:iCs/>
          <w:color w:val="FF0000"/>
          <w:sz w:val="20"/>
          <w:szCs w:val="20"/>
        </w:rPr>
        <w:t>(наименование квалификации)</w:t>
      </w:r>
      <w:r w:rsidR="00941BBB">
        <w:rPr>
          <w:rFonts w:ascii="Times New Roman" w:hAnsi="Times New Roman"/>
          <w:i/>
          <w:iCs/>
          <w:sz w:val="20"/>
          <w:szCs w:val="20"/>
        </w:rPr>
        <w:t xml:space="preserve"> </w:t>
      </w:r>
      <w:r w:rsidR="005277D0" w:rsidRPr="000B70D6">
        <w:rPr>
          <w:rFonts w:ascii="Times New Roman" w:hAnsi="Times New Roman"/>
          <w:iCs/>
          <w:sz w:val="24"/>
          <w:szCs w:val="24"/>
        </w:rPr>
        <w:t>составляет</w:t>
      </w:r>
      <w:r w:rsidRPr="000B70D6">
        <w:rPr>
          <w:rFonts w:ascii="Times New Roman" w:hAnsi="Times New Roman"/>
          <w:i/>
          <w:sz w:val="24"/>
          <w:szCs w:val="24"/>
        </w:rPr>
        <w:t xml:space="preserve"> </w:t>
      </w:r>
      <w:r w:rsidR="00941BBB">
        <w:rPr>
          <w:rFonts w:ascii="Times New Roman" w:hAnsi="Times New Roman"/>
          <w:iCs/>
          <w:sz w:val="24"/>
          <w:szCs w:val="24"/>
        </w:rPr>
        <w:t>_______</w:t>
      </w:r>
      <w:r w:rsidRPr="000B70D6">
        <w:rPr>
          <w:rFonts w:ascii="Times New Roman" w:hAnsi="Times New Roman"/>
          <w:i/>
          <w:sz w:val="24"/>
          <w:szCs w:val="24"/>
        </w:rPr>
        <w:t xml:space="preserve"> </w:t>
      </w:r>
      <w:r w:rsidRPr="000B70D6">
        <w:rPr>
          <w:rFonts w:ascii="Times New Roman" w:hAnsi="Times New Roman"/>
          <w:sz w:val="24"/>
          <w:szCs w:val="24"/>
        </w:rPr>
        <w:t xml:space="preserve">академических </w:t>
      </w:r>
      <w:r w:rsidRPr="00BC39E6">
        <w:rPr>
          <w:rFonts w:ascii="Times New Roman" w:hAnsi="Times New Roman"/>
          <w:sz w:val="24"/>
          <w:szCs w:val="24"/>
        </w:rPr>
        <w:t>час</w:t>
      </w:r>
      <w:r w:rsidR="00941BBB" w:rsidRPr="00BC39E6">
        <w:rPr>
          <w:rFonts w:ascii="Times New Roman" w:hAnsi="Times New Roman"/>
          <w:sz w:val="24"/>
          <w:szCs w:val="24"/>
        </w:rPr>
        <w:t>ов</w:t>
      </w:r>
      <w:r w:rsidRPr="00BC39E6">
        <w:rPr>
          <w:rFonts w:ascii="Times New Roman" w:hAnsi="Times New Roman"/>
          <w:sz w:val="24"/>
          <w:szCs w:val="24"/>
        </w:rPr>
        <w:t>.</w:t>
      </w:r>
      <w:r w:rsidR="00941BBB" w:rsidRPr="00BC39E6">
        <w:rPr>
          <w:rFonts w:ascii="Times New Roman" w:hAnsi="Times New Roman"/>
          <w:sz w:val="24"/>
          <w:szCs w:val="24"/>
        </w:rPr>
        <w:t xml:space="preserve"> </w:t>
      </w:r>
      <w:r w:rsidR="00941BBB" w:rsidRPr="003321ED">
        <w:rPr>
          <w:rFonts w:ascii="Times New Roman" w:hAnsi="Times New Roman"/>
          <w:bCs/>
          <w:i/>
          <w:iCs/>
          <w:color w:val="FF0000"/>
          <w:sz w:val="20"/>
          <w:szCs w:val="20"/>
        </w:rPr>
        <w:t>(</w:t>
      </w:r>
      <w:r w:rsidR="00BC39E6" w:rsidRPr="003321ED">
        <w:rPr>
          <w:rFonts w:ascii="Times New Roman" w:hAnsi="Times New Roman"/>
          <w:bCs/>
          <w:i/>
          <w:iCs/>
          <w:color w:val="FF0000"/>
          <w:sz w:val="20"/>
          <w:szCs w:val="20"/>
        </w:rPr>
        <w:t>Д</w:t>
      </w:r>
      <w:r w:rsidR="00941BBB" w:rsidRPr="003321ED">
        <w:rPr>
          <w:rFonts w:ascii="Times New Roman" w:hAnsi="Times New Roman"/>
          <w:bCs/>
          <w:i/>
          <w:iCs/>
          <w:color w:val="FF0000"/>
          <w:sz w:val="20"/>
          <w:szCs w:val="20"/>
        </w:rPr>
        <w:t>ля ОПОП-П, реализуемых на базе основного общего образования)</w:t>
      </w:r>
    </w:p>
    <w:p w14:paraId="34F4BA67" w14:textId="3CCE3CCE" w:rsidR="00941BBB" w:rsidRPr="003321ED" w:rsidRDefault="00941BBB" w:rsidP="00941BBB">
      <w:pPr>
        <w:suppressAutoHyphens/>
        <w:spacing w:after="0"/>
        <w:ind w:firstLine="709"/>
        <w:jc w:val="both"/>
        <w:rPr>
          <w:rFonts w:ascii="Times New Roman" w:hAnsi="Times New Roman"/>
          <w:b/>
          <w:bCs/>
          <w:iCs/>
          <w:color w:val="FF0000"/>
          <w:sz w:val="24"/>
          <w:szCs w:val="24"/>
        </w:rPr>
      </w:pPr>
      <w:r w:rsidRPr="000B70D6">
        <w:rPr>
          <w:rFonts w:ascii="Times New Roman" w:hAnsi="Times New Roman"/>
          <w:sz w:val="24"/>
          <w:szCs w:val="24"/>
        </w:rPr>
        <w:t>Объем образовательной программы, реализуемой на базе</w:t>
      </w:r>
      <w:r>
        <w:rPr>
          <w:rFonts w:ascii="Times New Roman" w:hAnsi="Times New Roman"/>
          <w:sz w:val="24"/>
          <w:szCs w:val="24"/>
        </w:rPr>
        <w:t xml:space="preserve"> среднего</w:t>
      </w:r>
      <w:r w:rsidRPr="000B70D6">
        <w:rPr>
          <w:rFonts w:ascii="Times New Roman" w:hAnsi="Times New Roman"/>
          <w:sz w:val="24"/>
          <w:szCs w:val="24"/>
        </w:rPr>
        <w:t xml:space="preserve"> общего образования</w:t>
      </w:r>
      <w:r w:rsidRPr="000B70D6">
        <w:rPr>
          <w:rFonts w:ascii="Times New Roman" w:hAnsi="Times New Roman"/>
          <w:iCs/>
          <w:sz w:val="24"/>
          <w:szCs w:val="24"/>
        </w:rPr>
        <w:t>,</w:t>
      </w:r>
      <w:r w:rsidRPr="000B70D6">
        <w:rPr>
          <w:rFonts w:ascii="Times New Roman" w:hAnsi="Times New Roman"/>
          <w:sz w:val="24"/>
          <w:szCs w:val="24"/>
        </w:rPr>
        <w:t xml:space="preserve"> по квалификации </w:t>
      </w:r>
      <w:r>
        <w:rPr>
          <w:rFonts w:ascii="Times New Roman" w:hAnsi="Times New Roman"/>
          <w:sz w:val="24"/>
          <w:szCs w:val="24"/>
        </w:rPr>
        <w:t xml:space="preserve">___________ </w:t>
      </w:r>
      <w:r w:rsidRPr="003321ED">
        <w:rPr>
          <w:rFonts w:ascii="Times New Roman" w:hAnsi="Times New Roman"/>
          <w:i/>
          <w:iCs/>
          <w:color w:val="FF0000"/>
          <w:sz w:val="20"/>
          <w:szCs w:val="20"/>
        </w:rPr>
        <w:t xml:space="preserve">(наименование квалификации) </w:t>
      </w:r>
      <w:r w:rsidRPr="000B70D6">
        <w:rPr>
          <w:rFonts w:ascii="Times New Roman" w:hAnsi="Times New Roman"/>
          <w:iCs/>
          <w:sz w:val="24"/>
          <w:szCs w:val="24"/>
        </w:rPr>
        <w:t>составляет</w:t>
      </w:r>
      <w:r w:rsidRPr="000B70D6">
        <w:rPr>
          <w:rFonts w:ascii="Times New Roman" w:hAnsi="Times New Roman"/>
          <w:i/>
          <w:sz w:val="24"/>
          <w:szCs w:val="24"/>
        </w:rPr>
        <w:t xml:space="preserve"> </w:t>
      </w:r>
      <w:r>
        <w:rPr>
          <w:rFonts w:ascii="Times New Roman" w:hAnsi="Times New Roman"/>
          <w:iCs/>
          <w:sz w:val="24"/>
          <w:szCs w:val="24"/>
        </w:rPr>
        <w:t>_______</w:t>
      </w:r>
      <w:r w:rsidRPr="000B70D6">
        <w:rPr>
          <w:rFonts w:ascii="Times New Roman" w:hAnsi="Times New Roman"/>
          <w:i/>
          <w:sz w:val="24"/>
          <w:szCs w:val="24"/>
        </w:rPr>
        <w:t xml:space="preserve"> </w:t>
      </w:r>
      <w:r w:rsidRPr="00C7499D">
        <w:rPr>
          <w:rFonts w:ascii="Times New Roman" w:hAnsi="Times New Roman"/>
          <w:sz w:val="24"/>
          <w:szCs w:val="24"/>
        </w:rPr>
        <w:t xml:space="preserve">академических часов. </w:t>
      </w:r>
      <w:r w:rsidRPr="003321ED">
        <w:rPr>
          <w:rFonts w:ascii="Times New Roman" w:hAnsi="Times New Roman"/>
          <w:bCs/>
          <w:i/>
          <w:iCs/>
          <w:color w:val="FF0000"/>
          <w:sz w:val="20"/>
          <w:szCs w:val="20"/>
        </w:rPr>
        <w:t>(</w:t>
      </w:r>
      <w:r w:rsidR="00C7499D" w:rsidRPr="003321ED">
        <w:rPr>
          <w:rFonts w:ascii="Times New Roman" w:hAnsi="Times New Roman"/>
          <w:bCs/>
          <w:i/>
          <w:iCs/>
          <w:color w:val="FF0000"/>
          <w:sz w:val="20"/>
          <w:szCs w:val="20"/>
        </w:rPr>
        <w:t>Д</w:t>
      </w:r>
      <w:r w:rsidRPr="003321ED">
        <w:rPr>
          <w:rFonts w:ascii="Times New Roman" w:hAnsi="Times New Roman"/>
          <w:bCs/>
          <w:i/>
          <w:iCs/>
          <w:color w:val="FF0000"/>
          <w:sz w:val="20"/>
          <w:szCs w:val="20"/>
        </w:rPr>
        <w:t>ля ОПОП-П, реализуемых на базе среднего общего образования)</w:t>
      </w:r>
    </w:p>
    <w:p w14:paraId="3A0234A8" w14:textId="2C68EB36" w:rsidR="00DA4689" w:rsidRPr="000B70D6" w:rsidRDefault="00DA4689" w:rsidP="00DA4689">
      <w:pPr>
        <w:suppressAutoHyphens/>
        <w:spacing w:after="0"/>
        <w:ind w:firstLine="709"/>
        <w:jc w:val="both"/>
        <w:rPr>
          <w:rFonts w:ascii="Times New Roman" w:hAnsi="Times New Roman"/>
          <w:sz w:val="24"/>
          <w:szCs w:val="24"/>
        </w:rPr>
      </w:pPr>
      <w:r w:rsidRPr="000B70D6">
        <w:rPr>
          <w:rFonts w:ascii="Times New Roman" w:hAnsi="Times New Roman"/>
          <w:sz w:val="24"/>
          <w:szCs w:val="24"/>
        </w:rPr>
        <w:t xml:space="preserve">Срок получения образования по образовательной программе, реализуемой на базе </w:t>
      </w:r>
      <w:r w:rsidR="00941BBB">
        <w:rPr>
          <w:rFonts w:ascii="Times New Roman" w:hAnsi="Times New Roman"/>
          <w:sz w:val="24"/>
          <w:szCs w:val="24"/>
        </w:rPr>
        <w:t xml:space="preserve">_________ </w:t>
      </w:r>
      <w:r w:rsidR="00941BBB" w:rsidRPr="003321ED">
        <w:rPr>
          <w:rFonts w:ascii="Times New Roman" w:hAnsi="Times New Roman"/>
          <w:i/>
          <w:iCs/>
          <w:color w:val="FF0000"/>
          <w:sz w:val="20"/>
          <w:szCs w:val="20"/>
        </w:rPr>
        <w:t>(указывается уровень образования)</w:t>
      </w:r>
      <w:r w:rsidRPr="003321ED">
        <w:rPr>
          <w:rFonts w:ascii="Times New Roman" w:hAnsi="Times New Roman"/>
          <w:color w:val="FF0000"/>
          <w:sz w:val="24"/>
          <w:szCs w:val="24"/>
        </w:rPr>
        <w:t xml:space="preserve"> </w:t>
      </w:r>
      <w:r w:rsidRPr="000B70D6">
        <w:rPr>
          <w:rFonts w:ascii="Times New Roman" w:hAnsi="Times New Roman"/>
          <w:sz w:val="24"/>
          <w:szCs w:val="24"/>
        </w:rPr>
        <w:t xml:space="preserve">по квалификации </w:t>
      </w:r>
      <w:r w:rsidR="00941BBB">
        <w:rPr>
          <w:rFonts w:ascii="Times New Roman" w:hAnsi="Times New Roman"/>
          <w:sz w:val="24"/>
          <w:szCs w:val="24"/>
        </w:rPr>
        <w:t xml:space="preserve">___________ </w:t>
      </w:r>
      <w:r w:rsidR="00941BBB" w:rsidRPr="003321ED">
        <w:rPr>
          <w:rFonts w:ascii="Times New Roman" w:hAnsi="Times New Roman"/>
          <w:i/>
          <w:iCs/>
          <w:color w:val="FF0000"/>
          <w:sz w:val="20"/>
          <w:szCs w:val="20"/>
        </w:rPr>
        <w:t>(наименование квалификации)</w:t>
      </w:r>
      <w:r w:rsidR="00941BBB">
        <w:rPr>
          <w:rFonts w:ascii="Times New Roman" w:hAnsi="Times New Roman"/>
          <w:i/>
          <w:iCs/>
          <w:sz w:val="20"/>
          <w:szCs w:val="20"/>
        </w:rPr>
        <w:t xml:space="preserve"> </w:t>
      </w:r>
      <w:r w:rsidRPr="000B70D6">
        <w:rPr>
          <w:rFonts w:ascii="Times New Roman" w:hAnsi="Times New Roman"/>
          <w:sz w:val="24"/>
          <w:szCs w:val="24"/>
        </w:rPr>
        <w:t xml:space="preserve">– </w:t>
      </w:r>
      <w:r w:rsidR="00941BBB">
        <w:rPr>
          <w:rFonts w:ascii="Times New Roman" w:hAnsi="Times New Roman"/>
          <w:sz w:val="24"/>
          <w:szCs w:val="24"/>
        </w:rPr>
        <w:t xml:space="preserve">__ </w:t>
      </w:r>
      <w:r w:rsidRPr="000B70D6">
        <w:rPr>
          <w:rFonts w:ascii="Times New Roman" w:hAnsi="Times New Roman"/>
          <w:sz w:val="24"/>
          <w:szCs w:val="24"/>
        </w:rPr>
        <w:t xml:space="preserve">года </w:t>
      </w:r>
      <w:r w:rsidR="00941BBB">
        <w:rPr>
          <w:rFonts w:ascii="Times New Roman" w:hAnsi="Times New Roman"/>
          <w:sz w:val="24"/>
          <w:szCs w:val="24"/>
        </w:rPr>
        <w:t>__</w:t>
      </w:r>
      <w:r w:rsidRPr="000B70D6">
        <w:rPr>
          <w:rFonts w:ascii="Times New Roman" w:hAnsi="Times New Roman"/>
          <w:sz w:val="24"/>
          <w:szCs w:val="24"/>
        </w:rPr>
        <w:t xml:space="preserve"> месяцев.</w:t>
      </w:r>
      <w:r w:rsidRPr="000B70D6">
        <w:rPr>
          <w:rFonts w:ascii="Times New Roman" w:hAnsi="Times New Roman"/>
          <w:i/>
          <w:sz w:val="24"/>
          <w:szCs w:val="24"/>
        </w:rPr>
        <w:t xml:space="preserve"> </w:t>
      </w:r>
    </w:p>
    <w:p w14:paraId="01AAF597" w14:textId="21AD897E" w:rsidR="00DA4689" w:rsidRPr="00EF50E3" w:rsidRDefault="00DA4689" w:rsidP="00DA4689">
      <w:pPr>
        <w:suppressAutoHyphens/>
        <w:spacing w:after="0"/>
        <w:ind w:firstLine="709"/>
        <w:jc w:val="both"/>
        <w:rPr>
          <w:rFonts w:ascii="Times New Roman" w:hAnsi="Times New Roman"/>
          <w:iCs/>
          <w:color w:val="FF0000"/>
          <w:sz w:val="24"/>
          <w:szCs w:val="24"/>
        </w:rPr>
      </w:pPr>
    </w:p>
    <w:p w14:paraId="169C4C31" w14:textId="77777777" w:rsidR="00DA4689" w:rsidRPr="00D45C46" w:rsidRDefault="00DA4689" w:rsidP="00B35404">
      <w:pPr>
        <w:spacing w:after="0"/>
        <w:ind w:firstLine="709"/>
        <w:rPr>
          <w:rFonts w:ascii="Times New Roman" w:hAnsi="Times New Roman"/>
          <w:sz w:val="24"/>
          <w:szCs w:val="24"/>
          <w:highlight w:val="yellow"/>
        </w:rPr>
      </w:pPr>
      <w:bookmarkStart w:id="18" w:name="_Toc103593994"/>
    </w:p>
    <w:p w14:paraId="1A529F19" w14:textId="77777777" w:rsidR="00141015" w:rsidRPr="00D45C46" w:rsidRDefault="00141015">
      <w:pPr>
        <w:rPr>
          <w:rFonts w:ascii="Times New Roman" w:hAnsi="Times New Roman"/>
          <w:b/>
          <w:sz w:val="24"/>
          <w:szCs w:val="24"/>
          <w:highlight w:val="yellow"/>
        </w:rPr>
      </w:pPr>
      <w:r w:rsidRPr="00D45C46">
        <w:rPr>
          <w:rFonts w:ascii="Times New Roman" w:hAnsi="Times New Roman"/>
          <w:b/>
          <w:sz w:val="24"/>
          <w:szCs w:val="24"/>
          <w:highlight w:val="yellow"/>
        </w:rPr>
        <w:br w:type="page"/>
      </w:r>
    </w:p>
    <w:p w14:paraId="0523BF56" w14:textId="38045C38" w:rsidR="00DA4689" w:rsidRPr="00C7753A" w:rsidRDefault="00DA4689" w:rsidP="00B35404">
      <w:pPr>
        <w:spacing w:after="0"/>
        <w:ind w:firstLine="709"/>
        <w:rPr>
          <w:rFonts w:ascii="Times New Roman" w:hAnsi="Times New Roman"/>
          <w:b/>
          <w:sz w:val="24"/>
          <w:szCs w:val="24"/>
        </w:rPr>
      </w:pPr>
      <w:r w:rsidRPr="00C7753A">
        <w:rPr>
          <w:rFonts w:ascii="Times New Roman" w:hAnsi="Times New Roman"/>
          <w:b/>
          <w:sz w:val="24"/>
          <w:szCs w:val="24"/>
        </w:rPr>
        <w:lastRenderedPageBreak/>
        <w:t>Раздел 3. Характеристика профессиональной деятельности выпускника</w:t>
      </w:r>
      <w:bookmarkEnd w:id="18"/>
    </w:p>
    <w:p w14:paraId="2BBCA6F6" w14:textId="77777777" w:rsidR="00141015" w:rsidRPr="00C7753A" w:rsidRDefault="00141015" w:rsidP="00DA4689">
      <w:pPr>
        <w:spacing w:after="0"/>
        <w:ind w:firstLine="709"/>
        <w:jc w:val="both"/>
        <w:rPr>
          <w:rFonts w:ascii="Times New Roman" w:hAnsi="Times New Roman"/>
          <w:sz w:val="24"/>
          <w:szCs w:val="24"/>
        </w:rPr>
      </w:pPr>
    </w:p>
    <w:p w14:paraId="476FEDF4" w14:textId="2114FE80" w:rsidR="00DA4689" w:rsidRPr="00C7753A" w:rsidRDefault="00DA4689" w:rsidP="00DA4689">
      <w:pPr>
        <w:spacing w:after="0"/>
        <w:ind w:firstLine="709"/>
        <w:jc w:val="both"/>
        <w:rPr>
          <w:rFonts w:ascii="Times New Roman" w:hAnsi="Times New Roman"/>
          <w:bCs/>
          <w:sz w:val="24"/>
          <w:szCs w:val="24"/>
        </w:rPr>
      </w:pPr>
      <w:r w:rsidRPr="00C7753A">
        <w:rPr>
          <w:rFonts w:ascii="Times New Roman" w:hAnsi="Times New Roman"/>
          <w:sz w:val="24"/>
          <w:szCs w:val="24"/>
        </w:rPr>
        <w:t xml:space="preserve">3.1. Область профессиональной деятельности выпускников: </w:t>
      </w:r>
      <w:r w:rsidR="00B149D8">
        <w:rPr>
          <w:rFonts w:ascii="Times New Roman" w:hAnsi="Times New Roman"/>
          <w:sz w:val="24"/>
          <w:szCs w:val="24"/>
        </w:rPr>
        <w:t>________________</w:t>
      </w:r>
      <w:r w:rsidRPr="00C7753A">
        <w:rPr>
          <w:rFonts w:ascii="Times New Roman" w:hAnsi="Times New Roman"/>
          <w:sz w:val="24"/>
          <w:szCs w:val="24"/>
        </w:rPr>
        <w:t>.</w:t>
      </w:r>
    </w:p>
    <w:p w14:paraId="2C088DD2" w14:textId="58305F75" w:rsidR="00DA4689" w:rsidRPr="000B70D6" w:rsidRDefault="00DA4689" w:rsidP="00DA4689">
      <w:pPr>
        <w:suppressAutoHyphens/>
        <w:spacing w:after="0"/>
        <w:ind w:firstLine="709"/>
        <w:jc w:val="both"/>
        <w:rPr>
          <w:rFonts w:ascii="Times New Roman" w:hAnsi="Times New Roman"/>
          <w:sz w:val="24"/>
          <w:szCs w:val="24"/>
        </w:rPr>
      </w:pPr>
      <w:r w:rsidRPr="00C7753A">
        <w:rPr>
          <w:rFonts w:ascii="Times New Roman" w:hAnsi="Times New Roman"/>
          <w:sz w:val="24"/>
          <w:szCs w:val="24"/>
        </w:rPr>
        <w:t>3.2.</w:t>
      </w:r>
      <w:bookmarkStart w:id="19" w:name="_Toc460855523"/>
      <w:bookmarkStart w:id="20" w:name="_Toc460939930"/>
      <w:r w:rsidRPr="00C7753A">
        <w:rPr>
          <w:rFonts w:ascii="Times New Roman" w:hAnsi="Times New Roman"/>
          <w:sz w:val="24"/>
          <w:szCs w:val="24"/>
        </w:rPr>
        <w:t xml:space="preserve"> Модель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освоения основной профессиональной образовательной </w:t>
      </w:r>
      <w:r w:rsidRPr="000B70D6">
        <w:rPr>
          <w:rFonts w:ascii="Times New Roman" w:hAnsi="Times New Roman"/>
          <w:sz w:val="24"/>
          <w:szCs w:val="24"/>
        </w:rPr>
        <w:t xml:space="preserve">программы </w:t>
      </w:r>
      <w:r w:rsidR="0017388E" w:rsidRPr="000B70D6">
        <w:rPr>
          <w:rFonts w:ascii="Times New Roman" w:hAnsi="Times New Roman"/>
          <w:sz w:val="24"/>
          <w:szCs w:val="24"/>
        </w:rPr>
        <w:t>«</w:t>
      </w:r>
      <w:r w:rsidRPr="000B70D6">
        <w:rPr>
          <w:rFonts w:ascii="Times New Roman" w:hAnsi="Times New Roman"/>
          <w:sz w:val="24"/>
          <w:szCs w:val="24"/>
        </w:rPr>
        <w:t>Профессионалитет</w:t>
      </w:r>
      <w:r w:rsidR="0017388E" w:rsidRPr="000B70D6">
        <w:rPr>
          <w:rFonts w:ascii="Times New Roman" w:hAnsi="Times New Roman"/>
          <w:sz w:val="24"/>
          <w:szCs w:val="24"/>
        </w:rPr>
        <w:t>»</w:t>
      </w:r>
      <w:r w:rsidRPr="000B70D6">
        <w:rPr>
          <w:rFonts w:ascii="Times New Roman" w:hAnsi="Times New Roman"/>
          <w:sz w:val="24"/>
          <w:szCs w:val="24"/>
        </w:rPr>
        <w:t xml:space="preserve"> </w:t>
      </w:r>
      <w:bookmarkStart w:id="21" w:name="_Hlk137038425"/>
      <w:r w:rsidR="00C7753A" w:rsidRPr="000B70D6">
        <w:rPr>
          <w:rFonts w:ascii="Times New Roman" w:hAnsi="Times New Roman"/>
          <w:sz w:val="24"/>
          <w:szCs w:val="24"/>
        </w:rPr>
        <w:t xml:space="preserve">представлена в </w:t>
      </w:r>
      <w:r w:rsidR="00E6661D" w:rsidRPr="000B70D6">
        <w:rPr>
          <w:rFonts w:ascii="Times New Roman" w:hAnsi="Times New Roman"/>
          <w:sz w:val="24"/>
          <w:szCs w:val="24"/>
        </w:rPr>
        <w:t>п</w:t>
      </w:r>
      <w:r w:rsidRPr="000B70D6">
        <w:rPr>
          <w:rFonts w:ascii="Times New Roman" w:hAnsi="Times New Roman"/>
          <w:sz w:val="24"/>
          <w:szCs w:val="24"/>
        </w:rPr>
        <w:t>риложени</w:t>
      </w:r>
      <w:r w:rsidR="00C7753A" w:rsidRPr="000B70D6">
        <w:rPr>
          <w:rFonts w:ascii="Times New Roman" w:hAnsi="Times New Roman"/>
          <w:sz w:val="24"/>
          <w:szCs w:val="24"/>
        </w:rPr>
        <w:t>и</w:t>
      </w:r>
      <w:r w:rsidRPr="000B70D6">
        <w:rPr>
          <w:rFonts w:ascii="Times New Roman" w:hAnsi="Times New Roman"/>
          <w:sz w:val="24"/>
          <w:szCs w:val="24"/>
        </w:rPr>
        <w:t xml:space="preserve"> 1</w:t>
      </w:r>
      <w:bookmarkEnd w:id="21"/>
      <w:r w:rsidRPr="000B70D6">
        <w:rPr>
          <w:rFonts w:ascii="Times New Roman" w:hAnsi="Times New Roman"/>
          <w:sz w:val="24"/>
          <w:szCs w:val="24"/>
        </w:rPr>
        <w:t xml:space="preserve">. </w:t>
      </w:r>
    </w:p>
    <w:p w14:paraId="5F358582" w14:textId="1BB4D87A" w:rsidR="00DA4689" w:rsidRPr="007B0D65" w:rsidRDefault="00DA4689" w:rsidP="00DA4689">
      <w:pPr>
        <w:suppressAutoHyphens/>
        <w:spacing w:after="0"/>
        <w:ind w:firstLine="709"/>
        <w:jc w:val="both"/>
        <w:rPr>
          <w:rFonts w:ascii="Times New Roman" w:hAnsi="Times New Roman"/>
          <w:iCs/>
          <w:sz w:val="24"/>
          <w:szCs w:val="24"/>
        </w:rPr>
      </w:pPr>
      <w:r w:rsidRPr="007B0D65">
        <w:rPr>
          <w:rFonts w:ascii="Times New Roman" w:hAnsi="Times New Roman"/>
          <w:sz w:val="24"/>
          <w:szCs w:val="24"/>
        </w:rPr>
        <w:t>3.3. Соответствие видов деятельности профессиональным модулям и присваиваемой квалификаци</w:t>
      </w:r>
      <w:bookmarkEnd w:id="19"/>
      <w:bookmarkEnd w:id="20"/>
      <w:r w:rsidRPr="007B0D65">
        <w:rPr>
          <w:rFonts w:ascii="Times New Roman" w:hAnsi="Times New Roman"/>
          <w:sz w:val="24"/>
          <w:szCs w:val="24"/>
        </w:rPr>
        <w:t>и</w:t>
      </w:r>
      <w:r w:rsidRPr="007B0D65">
        <w:rPr>
          <w:rFonts w:ascii="Times New Roman" w:hAnsi="Times New Roman"/>
          <w:iCs/>
          <w:sz w:val="24"/>
          <w:szCs w:val="24"/>
        </w:rPr>
        <w:t>:</w:t>
      </w:r>
    </w:p>
    <w:p w14:paraId="03E18063" w14:textId="77777777" w:rsidR="00965B1B" w:rsidRPr="007B0D65" w:rsidRDefault="00965B1B" w:rsidP="00DA4689">
      <w:pPr>
        <w:suppressAutoHyphens/>
        <w:spacing w:after="0"/>
        <w:ind w:firstLine="709"/>
        <w:jc w:val="both"/>
        <w:rPr>
          <w:rFonts w:ascii="Times New Roman" w:hAnsi="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DA4689" w:rsidRPr="007B0D65" w14:paraId="47C23C09" w14:textId="77777777" w:rsidTr="00715BE4">
        <w:trPr>
          <w:trHeight w:val="336"/>
        </w:trPr>
        <w:tc>
          <w:tcPr>
            <w:tcW w:w="4786" w:type="dxa"/>
            <w:tcBorders>
              <w:top w:val="single" w:sz="4" w:space="0" w:color="auto"/>
            </w:tcBorders>
          </w:tcPr>
          <w:p w14:paraId="234FAC5D" w14:textId="77777777" w:rsidR="00DA4689" w:rsidRPr="007B0D65" w:rsidRDefault="00DA4689" w:rsidP="00F41C8A">
            <w:pPr>
              <w:suppressAutoHyphens/>
              <w:spacing w:after="0" w:line="240" w:lineRule="auto"/>
              <w:jc w:val="center"/>
              <w:rPr>
                <w:rFonts w:ascii="Times New Roman" w:hAnsi="Times New Roman"/>
              </w:rPr>
            </w:pPr>
            <w:r w:rsidRPr="007B0D65">
              <w:rPr>
                <w:rFonts w:ascii="Times New Roman" w:hAnsi="Times New Roman"/>
              </w:rPr>
              <w:t>Наименование видов деятельности</w:t>
            </w:r>
          </w:p>
        </w:tc>
        <w:tc>
          <w:tcPr>
            <w:tcW w:w="4678" w:type="dxa"/>
            <w:tcBorders>
              <w:top w:val="single" w:sz="4" w:space="0" w:color="auto"/>
            </w:tcBorders>
          </w:tcPr>
          <w:p w14:paraId="429420FC" w14:textId="77777777" w:rsidR="00DA4689" w:rsidRPr="007B0D65" w:rsidRDefault="00DA4689" w:rsidP="00F41C8A">
            <w:pPr>
              <w:suppressAutoHyphens/>
              <w:spacing w:after="0" w:line="240" w:lineRule="auto"/>
              <w:jc w:val="center"/>
              <w:rPr>
                <w:rFonts w:ascii="Times New Roman" w:hAnsi="Times New Roman"/>
              </w:rPr>
            </w:pPr>
            <w:r w:rsidRPr="007B0D65">
              <w:rPr>
                <w:rFonts w:ascii="Times New Roman" w:hAnsi="Times New Roman"/>
              </w:rPr>
              <w:t>Наименование профессиональных модулей</w:t>
            </w:r>
          </w:p>
        </w:tc>
      </w:tr>
      <w:tr w:rsidR="00DA4689" w:rsidRPr="00D45C46" w14:paraId="7E2922E2" w14:textId="77777777" w:rsidTr="00715BE4">
        <w:trPr>
          <w:trHeight w:val="227"/>
        </w:trPr>
        <w:tc>
          <w:tcPr>
            <w:tcW w:w="4786" w:type="dxa"/>
            <w:tcBorders>
              <w:top w:val="single" w:sz="4" w:space="0" w:color="auto"/>
            </w:tcBorders>
          </w:tcPr>
          <w:p w14:paraId="018612F8" w14:textId="77777777" w:rsidR="00DA4689" w:rsidRPr="007B0D65" w:rsidRDefault="00DA4689" w:rsidP="00F41C8A">
            <w:pPr>
              <w:suppressAutoHyphens/>
              <w:spacing w:after="0" w:line="240" w:lineRule="auto"/>
              <w:jc w:val="center"/>
              <w:rPr>
                <w:rFonts w:ascii="Times New Roman" w:hAnsi="Times New Roman"/>
              </w:rPr>
            </w:pPr>
            <w:r w:rsidRPr="007B0D65">
              <w:rPr>
                <w:rFonts w:ascii="Times New Roman" w:hAnsi="Times New Roman"/>
              </w:rPr>
              <w:t>1</w:t>
            </w:r>
          </w:p>
        </w:tc>
        <w:tc>
          <w:tcPr>
            <w:tcW w:w="4678" w:type="dxa"/>
            <w:tcBorders>
              <w:top w:val="single" w:sz="4" w:space="0" w:color="auto"/>
            </w:tcBorders>
          </w:tcPr>
          <w:p w14:paraId="0F926493" w14:textId="77777777" w:rsidR="00DA4689" w:rsidRPr="007B0D65" w:rsidRDefault="00DA4689" w:rsidP="00F41C8A">
            <w:pPr>
              <w:suppressAutoHyphens/>
              <w:spacing w:after="0" w:line="240" w:lineRule="auto"/>
              <w:jc w:val="center"/>
              <w:rPr>
                <w:rFonts w:ascii="Times New Roman" w:hAnsi="Times New Roman"/>
              </w:rPr>
            </w:pPr>
            <w:r w:rsidRPr="007B0D65">
              <w:rPr>
                <w:rFonts w:ascii="Times New Roman" w:hAnsi="Times New Roman"/>
              </w:rPr>
              <w:t>2</w:t>
            </w:r>
          </w:p>
        </w:tc>
      </w:tr>
      <w:tr w:rsidR="00EB7CB5" w:rsidRPr="007B0D65" w14:paraId="3FE1C228" w14:textId="77777777" w:rsidTr="00715BE4">
        <w:tc>
          <w:tcPr>
            <w:tcW w:w="4786" w:type="dxa"/>
          </w:tcPr>
          <w:p w14:paraId="0B2C2863" w14:textId="4A6D063C" w:rsidR="00DA4689" w:rsidRPr="003321ED" w:rsidRDefault="00B149D8" w:rsidP="00F71EF8">
            <w:pPr>
              <w:autoSpaceDE w:val="0"/>
              <w:autoSpaceDN w:val="0"/>
              <w:adjustRightInd w:val="0"/>
              <w:spacing w:after="0" w:line="240" w:lineRule="auto"/>
              <w:jc w:val="both"/>
              <w:rPr>
                <w:rFonts w:ascii="Times New Roman" w:hAnsi="Times New Roman"/>
                <w:i/>
                <w:iCs/>
                <w:color w:val="FF0000"/>
                <w:sz w:val="20"/>
                <w:szCs w:val="20"/>
              </w:rPr>
            </w:pPr>
            <w:r w:rsidRPr="003321ED">
              <w:rPr>
                <w:rFonts w:ascii="Times New Roman" w:hAnsi="Times New Roman"/>
                <w:i/>
                <w:color w:val="FF0000"/>
                <w:sz w:val="20"/>
                <w:szCs w:val="20"/>
              </w:rPr>
              <w:t xml:space="preserve">Наименование вида деятельности в </w:t>
            </w:r>
            <w:r w:rsidR="00F71EF8" w:rsidRPr="003321ED">
              <w:rPr>
                <w:rFonts w:ascii="Times New Roman" w:hAnsi="Times New Roman"/>
                <w:i/>
                <w:color w:val="FF0000"/>
                <w:sz w:val="20"/>
                <w:szCs w:val="20"/>
              </w:rPr>
              <w:t>соответствии с ФГОС СПО</w:t>
            </w:r>
          </w:p>
        </w:tc>
        <w:tc>
          <w:tcPr>
            <w:tcW w:w="4678" w:type="dxa"/>
          </w:tcPr>
          <w:p w14:paraId="3816059A" w14:textId="35E506CB" w:rsidR="00DA4689" w:rsidRPr="003321ED" w:rsidRDefault="00B149D8" w:rsidP="00C50C6B">
            <w:pPr>
              <w:autoSpaceDE w:val="0"/>
              <w:autoSpaceDN w:val="0"/>
              <w:adjustRightInd w:val="0"/>
              <w:spacing w:after="0" w:line="240" w:lineRule="auto"/>
              <w:jc w:val="both"/>
              <w:rPr>
                <w:rFonts w:ascii="Times New Roman" w:hAnsi="Times New Roman"/>
                <w:i/>
                <w:iCs/>
                <w:color w:val="FF0000"/>
                <w:sz w:val="20"/>
                <w:szCs w:val="20"/>
              </w:rPr>
            </w:pPr>
            <w:r w:rsidRPr="003321ED">
              <w:rPr>
                <w:rFonts w:ascii="Times New Roman" w:hAnsi="Times New Roman"/>
                <w:i/>
                <w:color w:val="FF0000"/>
                <w:sz w:val="20"/>
                <w:szCs w:val="20"/>
              </w:rPr>
              <w:t>Наименование соответствующего ПМ</w:t>
            </w:r>
          </w:p>
        </w:tc>
      </w:tr>
      <w:tr w:rsidR="00EB7CB5" w:rsidRPr="007B0D65" w14:paraId="32B816A7" w14:textId="77777777" w:rsidTr="00715BE4">
        <w:tc>
          <w:tcPr>
            <w:tcW w:w="4786" w:type="dxa"/>
          </w:tcPr>
          <w:p w14:paraId="52E250DF" w14:textId="76D1791E" w:rsidR="00DA4689" w:rsidRPr="007B0D65" w:rsidRDefault="00DA4689" w:rsidP="00C50C6B">
            <w:pPr>
              <w:autoSpaceDE w:val="0"/>
              <w:autoSpaceDN w:val="0"/>
              <w:adjustRightInd w:val="0"/>
              <w:spacing w:after="0" w:line="240" w:lineRule="auto"/>
              <w:jc w:val="both"/>
              <w:rPr>
                <w:rFonts w:ascii="Times New Roman" w:hAnsi="Times New Roman"/>
                <w:iCs/>
              </w:rPr>
            </w:pPr>
          </w:p>
        </w:tc>
        <w:tc>
          <w:tcPr>
            <w:tcW w:w="4678" w:type="dxa"/>
          </w:tcPr>
          <w:p w14:paraId="4F455AC5" w14:textId="7ED2C4B6" w:rsidR="00DA4689" w:rsidRPr="007B0D65" w:rsidRDefault="00DA4689" w:rsidP="00C50C6B">
            <w:pPr>
              <w:autoSpaceDE w:val="0"/>
              <w:autoSpaceDN w:val="0"/>
              <w:adjustRightInd w:val="0"/>
              <w:spacing w:after="0" w:line="240" w:lineRule="auto"/>
              <w:jc w:val="both"/>
              <w:rPr>
                <w:rFonts w:ascii="Times New Roman" w:hAnsi="Times New Roman"/>
                <w:iCs/>
              </w:rPr>
            </w:pPr>
          </w:p>
        </w:tc>
      </w:tr>
      <w:tr w:rsidR="00EB7CB5" w:rsidRPr="007B0D65" w14:paraId="40F4C0D3" w14:textId="77777777" w:rsidTr="00715BE4">
        <w:tc>
          <w:tcPr>
            <w:tcW w:w="4786" w:type="dxa"/>
          </w:tcPr>
          <w:p w14:paraId="5B49CB66" w14:textId="406662F4" w:rsidR="00DA4689" w:rsidRPr="007B0D65" w:rsidRDefault="00DA4689" w:rsidP="00C50C6B">
            <w:pPr>
              <w:autoSpaceDE w:val="0"/>
              <w:autoSpaceDN w:val="0"/>
              <w:adjustRightInd w:val="0"/>
              <w:spacing w:after="0" w:line="240" w:lineRule="auto"/>
              <w:jc w:val="both"/>
              <w:rPr>
                <w:rFonts w:ascii="Times New Roman" w:hAnsi="Times New Roman"/>
                <w:iCs/>
              </w:rPr>
            </w:pPr>
          </w:p>
        </w:tc>
        <w:tc>
          <w:tcPr>
            <w:tcW w:w="4678" w:type="dxa"/>
          </w:tcPr>
          <w:p w14:paraId="390CF3E1" w14:textId="5D206F9B" w:rsidR="00DA4689" w:rsidRPr="007B0D65" w:rsidRDefault="00DA4689" w:rsidP="00C50C6B">
            <w:pPr>
              <w:autoSpaceDE w:val="0"/>
              <w:autoSpaceDN w:val="0"/>
              <w:adjustRightInd w:val="0"/>
              <w:spacing w:after="0" w:line="240" w:lineRule="auto"/>
              <w:jc w:val="both"/>
              <w:rPr>
                <w:rFonts w:ascii="Times New Roman" w:hAnsi="Times New Roman"/>
                <w:iCs/>
              </w:rPr>
            </w:pPr>
          </w:p>
        </w:tc>
      </w:tr>
      <w:tr w:rsidR="00EB7CB5" w:rsidRPr="007B0D65" w14:paraId="40A5C637" w14:textId="77777777" w:rsidTr="00715BE4">
        <w:tc>
          <w:tcPr>
            <w:tcW w:w="4786" w:type="dxa"/>
          </w:tcPr>
          <w:p w14:paraId="08964070" w14:textId="14556DD6" w:rsidR="00DA4689" w:rsidRPr="007B0D65" w:rsidRDefault="00DA4689" w:rsidP="00C50C6B">
            <w:pPr>
              <w:suppressAutoHyphens/>
              <w:spacing w:after="0"/>
              <w:jc w:val="both"/>
              <w:rPr>
                <w:rFonts w:ascii="Times New Roman" w:hAnsi="Times New Roman"/>
                <w:iCs/>
              </w:rPr>
            </w:pPr>
          </w:p>
        </w:tc>
        <w:tc>
          <w:tcPr>
            <w:tcW w:w="4678" w:type="dxa"/>
          </w:tcPr>
          <w:p w14:paraId="0732BDBE" w14:textId="32EEF5B8" w:rsidR="00DA4689" w:rsidRPr="007B0D65" w:rsidRDefault="00DA4689" w:rsidP="00C50C6B">
            <w:pPr>
              <w:suppressAutoHyphens/>
              <w:spacing w:after="0"/>
              <w:jc w:val="both"/>
              <w:rPr>
                <w:rFonts w:ascii="Times New Roman" w:hAnsi="Times New Roman"/>
                <w:iCs/>
              </w:rPr>
            </w:pPr>
          </w:p>
        </w:tc>
      </w:tr>
      <w:tr w:rsidR="00740E08" w:rsidRPr="007B0D65" w14:paraId="710C4CAD" w14:textId="77777777" w:rsidTr="00715BE4">
        <w:tc>
          <w:tcPr>
            <w:tcW w:w="9464" w:type="dxa"/>
            <w:gridSpan w:val="2"/>
          </w:tcPr>
          <w:p w14:paraId="32B1FB8E" w14:textId="0497B4D6" w:rsidR="000925E5" w:rsidRPr="007B0D65" w:rsidRDefault="000925E5" w:rsidP="00F41C8A">
            <w:pPr>
              <w:suppressAutoHyphens/>
              <w:spacing w:after="0" w:line="240" w:lineRule="auto"/>
              <w:rPr>
                <w:rFonts w:ascii="Times New Roman" w:hAnsi="Times New Roman"/>
                <w:iCs/>
              </w:rPr>
            </w:pPr>
            <w:r w:rsidRPr="007B0D65">
              <w:rPr>
                <w:rFonts w:ascii="Times New Roman" w:hAnsi="Times New Roman"/>
              </w:rPr>
              <w:t xml:space="preserve">ВД, сформированные ОО совместно с работодателем </w:t>
            </w:r>
            <w:r w:rsidR="00740E08" w:rsidRPr="007B0D65">
              <w:rPr>
                <w:rFonts w:ascii="Times New Roman" w:hAnsi="Times New Roman"/>
                <w:iCs/>
              </w:rPr>
              <w:t>ОАО «РЖД»</w:t>
            </w:r>
          </w:p>
        </w:tc>
      </w:tr>
      <w:tr w:rsidR="000925E5" w:rsidRPr="007B0D65" w14:paraId="6B2F4BAA" w14:textId="77777777" w:rsidTr="00715BE4">
        <w:tc>
          <w:tcPr>
            <w:tcW w:w="4786" w:type="dxa"/>
          </w:tcPr>
          <w:p w14:paraId="7FE67DBB" w14:textId="6BC887CC" w:rsidR="000925E5" w:rsidRPr="007B0D65" w:rsidRDefault="000925E5" w:rsidP="00EB7CB5">
            <w:pPr>
              <w:spacing w:after="0"/>
              <w:jc w:val="both"/>
              <w:rPr>
                <w:rFonts w:ascii="Times New Roman" w:hAnsi="Times New Roman"/>
              </w:rPr>
            </w:pPr>
          </w:p>
        </w:tc>
        <w:tc>
          <w:tcPr>
            <w:tcW w:w="4678" w:type="dxa"/>
          </w:tcPr>
          <w:p w14:paraId="48727CEC" w14:textId="60746160" w:rsidR="000925E5" w:rsidRPr="007B0D65" w:rsidRDefault="000925E5" w:rsidP="000070A6">
            <w:pPr>
              <w:spacing w:after="0"/>
              <w:jc w:val="both"/>
              <w:rPr>
                <w:rFonts w:ascii="Times New Roman" w:hAnsi="Times New Roman"/>
              </w:rPr>
            </w:pPr>
          </w:p>
        </w:tc>
      </w:tr>
      <w:tr w:rsidR="000925E5" w:rsidRPr="007B0D65" w14:paraId="5544FB1C" w14:textId="77777777" w:rsidTr="00715BE4">
        <w:tc>
          <w:tcPr>
            <w:tcW w:w="4786" w:type="dxa"/>
          </w:tcPr>
          <w:p w14:paraId="1076A21C" w14:textId="5656FC27" w:rsidR="000925E5" w:rsidRPr="007B0D65" w:rsidRDefault="000925E5" w:rsidP="00EB7CB5">
            <w:pPr>
              <w:spacing w:after="0"/>
              <w:jc w:val="both"/>
              <w:rPr>
                <w:rFonts w:ascii="Times New Roman" w:hAnsi="Times New Roman"/>
              </w:rPr>
            </w:pPr>
          </w:p>
        </w:tc>
        <w:tc>
          <w:tcPr>
            <w:tcW w:w="4678" w:type="dxa"/>
          </w:tcPr>
          <w:p w14:paraId="3235CEA2" w14:textId="070E9AD8" w:rsidR="000925E5" w:rsidRPr="007B0D65" w:rsidRDefault="000925E5" w:rsidP="000070A6">
            <w:pPr>
              <w:spacing w:after="0"/>
              <w:jc w:val="both"/>
              <w:rPr>
                <w:rFonts w:ascii="Times New Roman" w:hAnsi="Times New Roman"/>
              </w:rPr>
            </w:pPr>
          </w:p>
        </w:tc>
      </w:tr>
      <w:tr w:rsidR="000925E5" w:rsidRPr="00D45C46" w14:paraId="43B9D105" w14:textId="77777777" w:rsidTr="00715BE4">
        <w:tc>
          <w:tcPr>
            <w:tcW w:w="4786" w:type="dxa"/>
          </w:tcPr>
          <w:p w14:paraId="52624E57" w14:textId="3D034B41" w:rsidR="000925E5" w:rsidRPr="007B0D65" w:rsidRDefault="000925E5" w:rsidP="00EB7CB5">
            <w:pPr>
              <w:suppressAutoHyphens/>
              <w:spacing w:after="0" w:line="240" w:lineRule="auto"/>
              <w:jc w:val="both"/>
              <w:rPr>
                <w:rFonts w:ascii="Times New Roman" w:hAnsi="Times New Roman"/>
                <w:i/>
              </w:rPr>
            </w:pPr>
          </w:p>
        </w:tc>
        <w:tc>
          <w:tcPr>
            <w:tcW w:w="4678" w:type="dxa"/>
          </w:tcPr>
          <w:p w14:paraId="20645266" w14:textId="62143A09" w:rsidR="000925E5" w:rsidRPr="007B0D65" w:rsidRDefault="000925E5" w:rsidP="000070A6">
            <w:pPr>
              <w:suppressAutoHyphens/>
              <w:spacing w:after="0" w:line="240" w:lineRule="auto"/>
              <w:jc w:val="both"/>
              <w:rPr>
                <w:rFonts w:ascii="Times New Roman" w:hAnsi="Times New Roman"/>
              </w:rPr>
            </w:pPr>
          </w:p>
        </w:tc>
      </w:tr>
    </w:tbl>
    <w:p w14:paraId="173044C8" w14:textId="77777777" w:rsidR="00504648" w:rsidRPr="00D45C46" w:rsidRDefault="00504648">
      <w:pPr>
        <w:rPr>
          <w:rFonts w:ascii="Times New Roman" w:hAnsi="Times New Roman"/>
          <w:b/>
          <w:sz w:val="24"/>
          <w:szCs w:val="24"/>
          <w:highlight w:val="yellow"/>
        </w:rPr>
      </w:pPr>
      <w:bookmarkStart w:id="22" w:name="_Toc103593995"/>
      <w:r w:rsidRPr="00D45C46">
        <w:rPr>
          <w:rFonts w:ascii="Times New Roman" w:hAnsi="Times New Roman"/>
          <w:b/>
          <w:sz w:val="24"/>
          <w:szCs w:val="24"/>
          <w:highlight w:val="yellow"/>
        </w:rPr>
        <w:br w:type="page"/>
      </w:r>
    </w:p>
    <w:p w14:paraId="1BBC38A5" w14:textId="227C575D" w:rsidR="00DA4689" w:rsidRPr="007B0D65" w:rsidRDefault="00DA4689" w:rsidP="007C7414">
      <w:pPr>
        <w:spacing w:after="0"/>
        <w:ind w:firstLine="709"/>
        <w:rPr>
          <w:rFonts w:ascii="Times New Roman" w:hAnsi="Times New Roman"/>
          <w:b/>
          <w:sz w:val="24"/>
          <w:szCs w:val="24"/>
        </w:rPr>
      </w:pPr>
      <w:r w:rsidRPr="007B0D65">
        <w:rPr>
          <w:rFonts w:ascii="Times New Roman" w:hAnsi="Times New Roman"/>
          <w:b/>
          <w:sz w:val="24"/>
          <w:szCs w:val="24"/>
        </w:rPr>
        <w:lastRenderedPageBreak/>
        <w:t>Раздел 4. Планируемые результаты освоения образовательной программы</w:t>
      </w:r>
      <w:bookmarkEnd w:id="22"/>
    </w:p>
    <w:p w14:paraId="13BF91AE" w14:textId="77777777" w:rsidR="00965B1B" w:rsidRPr="007B0D65" w:rsidRDefault="00965B1B" w:rsidP="007C7414">
      <w:pPr>
        <w:pStyle w:val="afffffc"/>
        <w:spacing w:after="0"/>
        <w:ind w:firstLine="709"/>
        <w:jc w:val="left"/>
        <w:rPr>
          <w:rFonts w:ascii="Times New Roman" w:hAnsi="Times New Roman"/>
        </w:rPr>
      </w:pPr>
      <w:bookmarkStart w:id="23" w:name="_Toc103593996"/>
    </w:p>
    <w:p w14:paraId="1ED5E364" w14:textId="7D07150D" w:rsidR="00DA4689" w:rsidRPr="007B0D65" w:rsidRDefault="00DA4689" w:rsidP="007C7414">
      <w:pPr>
        <w:pStyle w:val="afffffc"/>
        <w:spacing w:after="0"/>
        <w:ind w:firstLine="709"/>
        <w:jc w:val="left"/>
        <w:rPr>
          <w:rFonts w:ascii="Times New Roman" w:hAnsi="Times New Roman"/>
        </w:rPr>
      </w:pPr>
      <w:r w:rsidRPr="007B0D65">
        <w:rPr>
          <w:rFonts w:ascii="Times New Roman" w:hAnsi="Times New Roman"/>
        </w:rPr>
        <w:t>4.1. Общие компетенции</w:t>
      </w:r>
      <w:bookmarkEnd w:id="2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500"/>
        <w:gridCol w:w="1134"/>
        <w:gridCol w:w="5103"/>
      </w:tblGrid>
      <w:tr w:rsidR="00740E08" w:rsidRPr="00D45C46" w14:paraId="3219B0AA" w14:textId="77777777" w:rsidTr="00FF03BA">
        <w:trPr>
          <w:trHeight w:val="20"/>
        </w:trPr>
        <w:tc>
          <w:tcPr>
            <w:tcW w:w="903" w:type="dxa"/>
            <w:shd w:val="clear" w:color="auto" w:fill="auto"/>
            <w:vAlign w:val="center"/>
            <w:hideMark/>
          </w:tcPr>
          <w:p w14:paraId="0136E172" w14:textId="77777777" w:rsidR="00740E08" w:rsidRPr="007B0D65" w:rsidRDefault="00740E08" w:rsidP="00FF03BA">
            <w:pPr>
              <w:spacing w:after="0" w:line="240" w:lineRule="auto"/>
              <w:jc w:val="center"/>
              <w:rPr>
                <w:rFonts w:ascii="Times New Roman" w:hAnsi="Times New Roman"/>
                <w:b/>
                <w:bCs/>
              </w:rPr>
            </w:pPr>
            <w:bookmarkStart w:id="24" w:name="_Toc103593997"/>
            <w:r w:rsidRPr="007B0D65">
              <w:rPr>
                <w:rFonts w:ascii="Times New Roman" w:hAnsi="Times New Roman"/>
                <w:b/>
                <w:sz w:val="20"/>
                <w:szCs w:val="20"/>
              </w:rPr>
              <w:t>Код компетенции</w:t>
            </w:r>
          </w:p>
        </w:tc>
        <w:tc>
          <w:tcPr>
            <w:tcW w:w="2500" w:type="dxa"/>
            <w:shd w:val="clear" w:color="auto" w:fill="auto"/>
            <w:vAlign w:val="center"/>
            <w:hideMark/>
          </w:tcPr>
          <w:p w14:paraId="31737A6D" w14:textId="77777777" w:rsidR="00740E08" w:rsidRPr="007B0D65" w:rsidRDefault="00740E08" w:rsidP="00FF03BA">
            <w:pPr>
              <w:spacing w:after="0" w:line="240" w:lineRule="auto"/>
              <w:jc w:val="center"/>
              <w:rPr>
                <w:rFonts w:ascii="Times New Roman" w:hAnsi="Times New Roman"/>
                <w:b/>
                <w:iCs/>
                <w:sz w:val="20"/>
                <w:szCs w:val="20"/>
              </w:rPr>
            </w:pPr>
            <w:r w:rsidRPr="007B0D65">
              <w:rPr>
                <w:rFonts w:ascii="Times New Roman" w:hAnsi="Times New Roman"/>
                <w:b/>
                <w:iCs/>
                <w:sz w:val="20"/>
                <w:szCs w:val="20"/>
              </w:rPr>
              <w:t>Формулировка</w:t>
            </w:r>
          </w:p>
          <w:p w14:paraId="362C814A" w14:textId="77777777" w:rsidR="00740E08" w:rsidRPr="007B0D65" w:rsidRDefault="00740E08" w:rsidP="00FF03BA">
            <w:pPr>
              <w:spacing w:after="0" w:line="240" w:lineRule="auto"/>
              <w:jc w:val="center"/>
              <w:rPr>
                <w:rFonts w:ascii="Times New Roman" w:hAnsi="Times New Roman"/>
                <w:b/>
                <w:bCs/>
              </w:rPr>
            </w:pPr>
            <w:r w:rsidRPr="007B0D65">
              <w:rPr>
                <w:rFonts w:ascii="Times New Roman" w:hAnsi="Times New Roman"/>
                <w:b/>
                <w:iCs/>
                <w:sz w:val="20"/>
                <w:szCs w:val="20"/>
              </w:rPr>
              <w:t>компетенции</w:t>
            </w:r>
          </w:p>
        </w:tc>
        <w:tc>
          <w:tcPr>
            <w:tcW w:w="1134" w:type="dxa"/>
            <w:shd w:val="clear" w:color="auto" w:fill="auto"/>
            <w:vAlign w:val="center"/>
            <w:hideMark/>
          </w:tcPr>
          <w:p w14:paraId="6468C31E" w14:textId="77777777" w:rsidR="00740E08" w:rsidRPr="007B0D65" w:rsidRDefault="00740E08" w:rsidP="00FF03BA">
            <w:pPr>
              <w:spacing w:after="0" w:line="240" w:lineRule="auto"/>
              <w:jc w:val="center"/>
              <w:rPr>
                <w:rFonts w:ascii="Times New Roman" w:hAnsi="Times New Roman"/>
                <w:b/>
                <w:bCs/>
                <w:sz w:val="20"/>
                <w:szCs w:val="20"/>
              </w:rPr>
            </w:pPr>
            <w:r w:rsidRPr="007B0D65">
              <w:rPr>
                <w:rFonts w:ascii="Times New Roman" w:hAnsi="Times New Roman"/>
                <w:b/>
                <w:bCs/>
                <w:sz w:val="20"/>
                <w:szCs w:val="20"/>
              </w:rPr>
              <w:t>Код</w:t>
            </w:r>
          </w:p>
        </w:tc>
        <w:tc>
          <w:tcPr>
            <w:tcW w:w="5103" w:type="dxa"/>
            <w:shd w:val="clear" w:color="auto" w:fill="auto"/>
            <w:vAlign w:val="center"/>
            <w:hideMark/>
          </w:tcPr>
          <w:p w14:paraId="22124625" w14:textId="77777777" w:rsidR="00740E08" w:rsidRPr="007B0D65" w:rsidRDefault="00740E08" w:rsidP="00FF03BA">
            <w:pPr>
              <w:spacing w:after="0" w:line="240" w:lineRule="auto"/>
              <w:jc w:val="center"/>
              <w:rPr>
                <w:rFonts w:ascii="Times New Roman" w:hAnsi="Times New Roman"/>
                <w:b/>
                <w:bCs/>
                <w:sz w:val="20"/>
                <w:szCs w:val="20"/>
              </w:rPr>
            </w:pPr>
            <w:r w:rsidRPr="007B0D65">
              <w:rPr>
                <w:rFonts w:ascii="Times New Roman" w:hAnsi="Times New Roman"/>
                <w:b/>
                <w:bCs/>
                <w:sz w:val="20"/>
                <w:szCs w:val="20"/>
              </w:rPr>
              <w:t>Знания, умения</w:t>
            </w:r>
          </w:p>
        </w:tc>
      </w:tr>
      <w:tr w:rsidR="00740E08" w:rsidRPr="00D45C46" w14:paraId="70D0AFE2" w14:textId="77777777" w:rsidTr="00FF03BA">
        <w:trPr>
          <w:trHeight w:val="20"/>
        </w:trPr>
        <w:tc>
          <w:tcPr>
            <w:tcW w:w="903" w:type="dxa"/>
            <w:vMerge w:val="restart"/>
            <w:shd w:val="clear" w:color="auto" w:fill="auto"/>
            <w:hideMark/>
          </w:tcPr>
          <w:p w14:paraId="1E9B3E94"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01.</w:t>
            </w:r>
          </w:p>
        </w:tc>
        <w:tc>
          <w:tcPr>
            <w:tcW w:w="2500" w:type="dxa"/>
            <w:vMerge w:val="restart"/>
            <w:shd w:val="clear" w:color="auto" w:fill="auto"/>
            <w:hideMark/>
          </w:tcPr>
          <w:p w14:paraId="44BC7EEB"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134" w:type="dxa"/>
            <w:shd w:val="clear" w:color="auto" w:fill="auto"/>
          </w:tcPr>
          <w:p w14:paraId="0E5DDE55"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42271801"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1C29FACF" w14:textId="77777777" w:rsidTr="00FF03BA">
        <w:trPr>
          <w:trHeight w:val="20"/>
        </w:trPr>
        <w:tc>
          <w:tcPr>
            <w:tcW w:w="903" w:type="dxa"/>
            <w:vMerge/>
            <w:shd w:val="clear" w:color="auto" w:fill="auto"/>
          </w:tcPr>
          <w:p w14:paraId="10F862EC"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23F7A7E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EF18DF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01.01</w:t>
            </w:r>
          </w:p>
        </w:tc>
        <w:tc>
          <w:tcPr>
            <w:tcW w:w="5103" w:type="dxa"/>
            <w:shd w:val="clear" w:color="auto" w:fill="auto"/>
          </w:tcPr>
          <w:p w14:paraId="43E0A515"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распознавать задачу и/или проблему в профессиональном и/или социальном контексте</w:t>
            </w:r>
          </w:p>
        </w:tc>
      </w:tr>
      <w:tr w:rsidR="00740E08" w:rsidRPr="00D45C46" w14:paraId="2D77C530" w14:textId="77777777" w:rsidTr="00FF03BA">
        <w:trPr>
          <w:trHeight w:val="20"/>
        </w:trPr>
        <w:tc>
          <w:tcPr>
            <w:tcW w:w="903" w:type="dxa"/>
            <w:vMerge/>
            <w:vAlign w:val="center"/>
            <w:hideMark/>
          </w:tcPr>
          <w:p w14:paraId="1187AB6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CC80802"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0E7E9E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01.02</w:t>
            </w:r>
          </w:p>
        </w:tc>
        <w:tc>
          <w:tcPr>
            <w:tcW w:w="5103" w:type="dxa"/>
            <w:shd w:val="clear" w:color="auto" w:fill="auto"/>
          </w:tcPr>
          <w:p w14:paraId="1C06019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анализировать задачу и/или проблему и выделять её составные части</w:t>
            </w:r>
          </w:p>
        </w:tc>
      </w:tr>
      <w:tr w:rsidR="00740E08" w:rsidRPr="00D45C46" w14:paraId="6A06CEE7" w14:textId="77777777" w:rsidTr="00FF03BA">
        <w:trPr>
          <w:trHeight w:val="20"/>
        </w:trPr>
        <w:tc>
          <w:tcPr>
            <w:tcW w:w="903" w:type="dxa"/>
            <w:vMerge/>
            <w:vAlign w:val="center"/>
            <w:hideMark/>
          </w:tcPr>
          <w:p w14:paraId="66D49947"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50926A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B1C1FF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01.03</w:t>
            </w:r>
          </w:p>
        </w:tc>
        <w:tc>
          <w:tcPr>
            <w:tcW w:w="5103" w:type="dxa"/>
            <w:shd w:val="clear" w:color="auto" w:fill="auto"/>
          </w:tcPr>
          <w:p w14:paraId="110438E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этапы решения задачи</w:t>
            </w:r>
          </w:p>
        </w:tc>
      </w:tr>
      <w:tr w:rsidR="00740E08" w:rsidRPr="00D45C46" w14:paraId="41ADD854" w14:textId="77777777" w:rsidTr="00FF03BA">
        <w:trPr>
          <w:trHeight w:val="20"/>
        </w:trPr>
        <w:tc>
          <w:tcPr>
            <w:tcW w:w="903" w:type="dxa"/>
            <w:vMerge/>
            <w:vAlign w:val="center"/>
            <w:hideMark/>
          </w:tcPr>
          <w:p w14:paraId="223C527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F34F4FF"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DA7E34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01.04</w:t>
            </w:r>
          </w:p>
        </w:tc>
        <w:tc>
          <w:tcPr>
            <w:tcW w:w="5103" w:type="dxa"/>
            <w:shd w:val="clear" w:color="auto" w:fill="auto"/>
          </w:tcPr>
          <w:p w14:paraId="1CC80D2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выявлять и эффективно искать информацию, необходимую для решения задачи и/или проблемы</w:t>
            </w:r>
          </w:p>
        </w:tc>
      </w:tr>
      <w:tr w:rsidR="00740E08" w:rsidRPr="00D45C46" w14:paraId="61A8CE5A" w14:textId="77777777" w:rsidTr="00FF03BA">
        <w:trPr>
          <w:trHeight w:val="20"/>
        </w:trPr>
        <w:tc>
          <w:tcPr>
            <w:tcW w:w="903" w:type="dxa"/>
            <w:vMerge/>
            <w:vAlign w:val="center"/>
            <w:hideMark/>
          </w:tcPr>
          <w:p w14:paraId="4550E0B6"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AC989EC"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0BCFA7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01.05</w:t>
            </w:r>
          </w:p>
        </w:tc>
        <w:tc>
          <w:tcPr>
            <w:tcW w:w="5103" w:type="dxa"/>
            <w:shd w:val="clear" w:color="auto" w:fill="auto"/>
          </w:tcPr>
          <w:p w14:paraId="5CE1E8B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составлять план действия</w:t>
            </w:r>
          </w:p>
        </w:tc>
      </w:tr>
      <w:tr w:rsidR="00740E08" w:rsidRPr="00D45C46" w14:paraId="4A2B589E" w14:textId="77777777" w:rsidTr="00FF03BA">
        <w:trPr>
          <w:trHeight w:val="20"/>
        </w:trPr>
        <w:tc>
          <w:tcPr>
            <w:tcW w:w="903" w:type="dxa"/>
            <w:vMerge/>
            <w:vAlign w:val="center"/>
            <w:hideMark/>
          </w:tcPr>
          <w:p w14:paraId="24013CC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E861960"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59886BB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01.06</w:t>
            </w:r>
          </w:p>
        </w:tc>
        <w:tc>
          <w:tcPr>
            <w:tcW w:w="5103" w:type="dxa"/>
            <w:shd w:val="clear" w:color="auto" w:fill="auto"/>
          </w:tcPr>
          <w:p w14:paraId="61991E46"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необходимые ресурсы</w:t>
            </w:r>
          </w:p>
        </w:tc>
      </w:tr>
      <w:tr w:rsidR="00740E08" w:rsidRPr="00D45C46" w14:paraId="08A29285" w14:textId="77777777" w:rsidTr="00FF03BA">
        <w:trPr>
          <w:trHeight w:val="20"/>
        </w:trPr>
        <w:tc>
          <w:tcPr>
            <w:tcW w:w="903" w:type="dxa"/>
            <w:vMerge/>
            <w:vAlign w:val="center"/>
            <w:hideMark/>
          </w:tcPr>
          <w:p w14:paraId="7BF38288"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7E3932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090B01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01.07</w:t>
            </w:r>
          </w:p>
        </w:tc>
        <w:tc>
          <w:tcPr>
            <w:tcW w:w="5103" w:type="dxa"/>
            <w:shd w:val="clear" w:color="auto" w:fill="auto"/>
          </w:tcPr>
          <w:p w14:paraId="49C0E87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владеть актуальными методами работы в профессиональной и смежных сферах</w:t>
            </w:r>
          </w:p>
        </w:tc>
      </w:tr>
      <w:tr w:rsidR="00740E08" w:rsidRPr="00D45C46" w14:paraId="77F5E3D4" w14:textId="77777777" w:rsidTr="00FF03BA">
        <w:trPr>
          <w:trHeight w:val="20"/>
        </w:trPr>
        <w:tc>
          <w:tcPr>
            <w:tcW w:w="903" w:type="dxa"/>
            <w:vMerge/>
            <w:vAlign w:val="center"/>
            <w:hideMark/>
          </w:tcPr>
          <w:p w14:paraId="5FDBB83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B3786F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C40F81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01.08</w:t>
            </w:r>
          </w:p>
        </w:tc>
        <w:tc>
          <w:tcPr>
            <w:tcW w:w="5103" w:type="dxa"/>
            <w:shd w:val="clear" w:color="auto" w:fill="auto"/>
          </w:tcPr>
          <w:p w14:paraId="137B303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реализовывать составленный план</w:t>
            </w:r>
          </w:p>
        </w:tc>
      </w:tr>
      <w:tr w:rsidR="00740E08" w:rsidRPr="00D45C46" w14:paraId="2F467BEF" w14:textId="77777777" w:rsidTr="00FF03BA">
        <w:trPr>
          <w:trHeight w:val="20"/>
        </w:trPr>
        <w:tc>
          <w:tcPr>
            <w:tcW w:w="903" w:type="dxa"/>
            <w:vMerge/>
            <w:vAlign w:val="center"/>
            <w:hideMark/>
          </w:tcPr>
          <w:p w14:paraId="2F323626"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4542CA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1C416B7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01.09</w:t>
            </w:r>
          </w:p>
        </w:tc>
        <w:tc>
          <w:tcPr>
            <w:tcW w:w="5103" w:type="dxa"/>
            <w:shd w:val="clear" w:color="auto" w:fill="auto"/>
          </w:tcPr>
          <w:p w14:paraId="14C39C0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оценивать результат и последствия своих действий (самостоятельно или с помощью наставника)</w:t>
            </w:r>
          </w:p>
        </w:tc>
      </w:tr>
      <w:tr w:rsidR="00740E08" w:rsidRPr="00D45C46" w14:paraId="1DFD151C" w14:textId="77777777" w:rsidTr="00FF03BA">
        <w:trPr>
          <w:trHeight w:val="20"/>
        </w:trPr>
        <w:tc>
          <w:tcPr>
            <w:tcW w:w="903" w:type="dxa"/>
            <w:vMerge/>
            <w:vAlign w:val="center"/>
          </w:tcPr>
          <w:p w14:paraId="3E0D582A"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20FC2305"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3D82F8B"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17A487D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0E82132E" w14:textId="77777777" w:rsidTr="00FF03BA">
        <w:trPr>
          <w:trHeight w:val="20"/>
        </w:trPr>
        <w:tc>
          <w:tcPr>
            <w:tcW w:w="903" w:type="dxa"/>
            <w:vMerge/>
            <w:vAlign w:val="center"/>
            <w:hideMark/>
          </w:tcPr>
          <w:p w14:paraId="111F954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3ADE6C3"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417A7BE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01.01</w:t>
            </w:r>
          </w:p>
        </w:tc>
        <w:tc>
          <w:tcPr>
            <w:tcW w:w="5103" w:type="dxa"/>
            <w:shd w:val="clear" w:color="auto" w:fill="auto"/>
            <w:hideMark/>
          </w:tcPr>
          <w:p w14:paraId="12EFA46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актуальный профессиональный и социальный контекст, в котором приходится работать и жить</w:t>
            </w:r>
          </w:p>
        </w:tc>
      </w:tr>
      <w:tr w:rsidR="00740E08" w:rsidRPr="00D45C46" w14:paraId="4E87444E" w14:textId="77777777" w:rsidTr="00FF03BA">
        <w:trPr>
          <w:trHeight w:val="20"/>
        </w:trPr>
        <w:tc>
          <w:tcPr>
            <w:tcW w:w="903" w:type="dxa"/>
            <w:vMerge/>
            <w:vAlign w:val="center"/>
            <w:hideMark/>
          </w:tcPr>
          <w:p w14:paraId="2F267B71"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25A6C93"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12042B0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01.02</w:t>
            </w:r>
          </w:p>
        </w:tc>
        <w:tc>
          <w:tcPr>
            <w:tcW w:w="5103" w:type="dxa"/>
            <w:shd w:val="clear" w:color="auto" w:fill="auto"/>
            <w:hideMark/>
          </w:tcPr>
          <w:p w14:paraId="44F38D7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740E08" w:rsidRPr="00D45C46" w14:paraId="14A5BF80" w14:textId="77777777" w:rsidTr="00FF03BA">
        <w:trPr>
          <w:trHeight w:val="20"/>
        </w:trPr>
        <w:tc>
          <w:tcPr>
            <w:tcW w:w="903" w:type="dxa"/>
            <w:vMerge/>
            <w:vAlign w:val="center"/>
            <w:hideMark/>
          </w:tcPr>
          <w:p w14:paraId="36544D0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B1B3C69"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3EE97D8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01.03</w:t>
            </w:r>
          </w:p>
        </w:tc>
        <w:tc>
          <w:tcPr>
            <w:tcW w:w="5103" w:type="dxa"/>
            <w:shd w:val="clear" w:color="auto" w:fill="auto"/>
            <w:hideMark/>
          </w:tcPr>
          <w:p w14:paraId="1E82A2A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алгоритмы выполнения работ в профессиональной и смежных областях</w:t>
            </w:r>
          </w:p>
        </w:tc>
      </w:tr>
      <w:tr w:rsidR="00740E08" w:rsidRPr="00D45C46" w14:paraId="48DA8EC8" w14:textId="77777777" w:rsidTr="00FF03BA">
        <w:trPr>
          <w:trHeight w:val="20"/>
        </w:trPr>
        <w:tc>
          <w:tcPr>
            <w:tcW w:w="903" w:type="dxa"/>
            <w:vMerge/>
            <w:vAlign w:val="center"/>
            <w:hideMark/>
          </w:tcPr>
          <w:p w14:paraId="35B0502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7FF4939"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27A8E8E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01.04</w:t>
            </w:r>
          </w:p>
        </w:tc>
        <w:tc>
          <w:tcPr>
            <w:tcW w:w="5103" w:type="dxa"/>
            <w:shd w:val="clear" w:color="auto" w:fill="auto"/>
            <w:hideMark/>
          </w:tcPr>
          <w:p w14:paraId="15FA92B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методы работы в профессиональной и смежных сферах</w:t>
            </w:r>
          </w:p>
        </w:tc>
      </w:tr>
      <w:tr w:rsidR="00740E08" w:rsidRPr="00D45C46" w14:paraId="49507595" w14:textId="77777777" w:rsidTr="00FF03BA">
        <w:trPr>
          <w:trHeight w:val="20"/>
        </w:trPr>
        <w:tc>
          <w:tcPr>
            <w:tcW w:w="903" w:type="dxa"/>
            <w:vMerge/>
            <w:vAlign w:val="center"/>
            <w:hideMark/>
          </w:tcPr>
          <w:p w14:paraId="03A4598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30ABBAC"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5DCEA17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01.05</w:t>
            </w:r>
          </w:p>
        </w:tc>
        <w:tc>
          <w:tcPr>
            <w:tcW w:w="5103" w:type="dxa"/>
            <w:shd w:val="clear" w:color="auto" w:fill="auto"/>
            <w:hideMark/>
          </w:tcPr>
          <w:p w14:paraId="5B14D58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структуру плана для решения задач</w:t>
            </w:r>
          </w:p>
        </w:tc>
      </w:tr>
      <w:tr w:rsidR="00740E08" w:rsidRPr="00D45C46" w14:paraId="336E039B" w14:textId="77777777" w:rsidTr="00FF03BA">
        <w:trPr>
          <w:trHeight w:val="20"/>
        </w:trPr>
        <w:tc>
          <w:tcPr>
            <w:tcW w:w="903" w:type="dxa"/>
            <w:vMerge/>
            <w:vAlign w:val="center"/>
            <w:hideMark/>
          </w:tcPr>
          <w:p w14:paraId="2EBBB14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18D4DC1"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54ECD83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01.06</w:t>
            </w:r>
          </w:p>
        </w:tc>
        <w:tc>
          <w:tcPr>
            <w:tcW w:w="5103" w:type="dxa"/>
            <w:shd w:val="clear" w:color="auto" w:fill="auto"/>
            <w:hideMark/>
          </w:tcPr>
          <w:p w14:paraId="1D2F1CB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порядок оценки результатов решения задач профессиональной деятельности</w:t>
            </w:r>
          </w:p>
        </w:tc>
      </w:tr>
      <w:tr w:rsidR="00740E08" w:rsidRPr="00D45C46" w14:paraId="3DEBC682" w14:textId="77777777" w:rsidTr="00FF03BA">
        <w:trPr>
          <w:trHeight w:val="20"/>
        </w:trPr>
        <w:tc>
          <w:tcPr>
            <w:tcW w:w="903" w:type="dxa"/>
            <w:vMerge w:val="restart"/>
            <w:shd w:val="clear" w:color="auto" w:fill="auto"/>
            <w:hideMark/>
          </w:tcPr>
          <w:p w14:paraId="1E8D2AB3"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02.</w:t>
            </w:r>
          </w:p>
        </w:tc>
        <w:tc>
          <w:tcPr>
            <w:tcW w:w="2500" w:type="dxa"/>
            <w:vMerge w:val="restart"/>
            <w:shd w:val="clear" w:color="auto" w:fill="auto"/>
            <w:hideMark/>
          </w:tcPr>
          <w:p w14:paraId="28ABE341"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34" w:type="dxa"/>
            <w:shd w:val="clear" w:color="auto" w:fill="auto"/>
          </w:tcPr>
          <w:p w14:paraId="653A005D"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7D2CE21F"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474702BF" w14:textId="77777777" w:rsidTr="00FF03BA">
        <w:trPr>
          <w:trHeight w:val="20"/>
        </w:trPr>
        <w:tc>
          <w:tcPr>
            <w:tcW w:w="903" w:type="dxa"/>
            <w:vMerge/>
            <w:shd w:val="clear" w:color="auto" w:fill="auto"/>
          </w:tcPr>
          <w:p w14:paraId="192B3DD3"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2AEF7DE7"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0BDCDE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02.01</w:t>
            </w:r>
          </w:p>
        </w:tc>
        <w:tc>
          <w:tcPr>
            <w:tcW w:w="5103" w:type="dxa"/>
            <w:shd w:val="clear" w:color="auto" w:fill="auto"/>
          </w:tcPr>
          <w:p w14:paraId="4C8FE4BD"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определять задачи для поиска информации</w:t>
            </w:r>
          </w:p>
        </w:tc>
      </w:tr>
      <w:tr w:rsidR="00740E08" w:rsidRPr="00D45C46" w14:paraId="517142C6" w14:textId="77777777" w:rsidTr="00FF03BA">
        <w:trPr>
          <w:trHeight w:val="20"/>
        </w:trPr>
        <w:tc>
          <w:tcPr>
            <w:tcW w:w="903" w:type="dxa"/>
            <w:vMerge/>
            <w:vAlign w:val="center"/>
            <w:hideMark/>
          </w:tcPr>
          <w:p w14:paraId="0A413C4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3B2DA19"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F65A42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02.02</w:t>
            </w:r>
          </w:p>
        </w:tc>
        <w:tc>
          <w:tcPr>
            <w:tcW w:w="5103" w:type="dxa"/>
            <w:shd w:val="clear" w:color="auto" w:fill="auto"/>
          </w:tcPr>
          <w:p w14:paraId="7958744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необходимые источники информации</w:t>
            </w:r>
          </w:p>
        </w:tc>
      </w:tr>
      <w:tr w:rsidR="00740E08" w:rsidRPr="00D45C46" w14:paraId="3300C3F2" w14:textId="77777777" w:rsidTr="00FF03BA">
        <w:trPr>
          <w:trHeight w:val="20"/>
        </w:trPr>
        <w:tc>
          <w:tcPr>
            <w:tcW w:w="903" w:type="dxa"/>
            <w:vMerge/>
            <w:vAlign w:val="center"/>
            <w:hideMark/>
          </w:tcPr>
          <w:p w14:paraId="011B795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60A455D"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313BCF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02.03</w:t>
            </w:r>
          </w:p>
        </w:tc>
        <w:tc>
          <w:tcPr>
            <w:tcW w:w="5103" w:type="dxa"/>
            <w:shd w:val="clear" w:color="auto" w:fill="auto"/>
          </w:tcPr>
          <w:p w14:paraId="4744BC8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планировать процесс поиска; структурировать получаемую информацию</w:t>
            </w:r>
          </w:p>
        </w:tc>
      </w:tr>
      <w:tr w:rsidR="00740E08" w:rsidRPr="00D45C46" w14:paraId="7F0AA25F" w14:textId="77777777" w:rsidTr="00FF03BA">
        <w:trPr>
          <w:trHeight w:val="20"/>
        </w:trPr>
        <w:tc>
          <w:tcPr>
            <w:tcW w:w="903" w:type="dxa"/>
            <w:vMerge/>
            <w:vAlign w:val="center"/>
            <w:hideMark/>
          </w:tcPr>
          <w:p w14:paraId="3F69EEAF"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DF68C42"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566FB44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02.04</w:t>
            </w:r>
          </w:p>
        </w:tc>
        <w:tc>
          <w:tcPr>
            <w:tcW w:w="5103" w:type="dxa"/>
            <w:shd w:val="clear" w:color="auto" w:fill="auto"/>
          </w:tcPr>
          <w:p w14:paraId="16636AF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выделять наиболее значимое в перечне информации</w:t>
            </w:r>
          </w:p>
        </w:tc>
      </w:tr>
      <w:tr w:rsidR="00740E08" w:rsidRPr="00D45C46" w14:paraId="46F90C9C" w14:textId="77777777" w:rsidTr="00FF03BA">
        <w:trPr>
          <w:trHeight w:val="20"/>
        </w:trPr>
        <w:tc>
          <w:tcPr>
            <w:tcW w:w="903" w:type="dxa"/>
            <w:vMerge/>
            <w:vAlign w:val="center"/>
            <w:hideMark/>
          </w:tcPr>
          <w:p w14:paraId="56041C42"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6BCF2A7"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9B5F956"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02.05</w:t>
            </w:r>
          </w:p>
        </w:tc>
        <w:tc>
          <w:tcPr>
            <w:tcW w:w="5103" w:type="dxa"/>
            <w:shd w:val="clear" w:color="auto" w:fill="auto"/>
          </w:tcPr>
          <w:p w14:paraId="652B3E1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оценивать практическую значимость результатов поиска</w:t>
            </w:r>
          </w:p>
        </w:tc>
      </w:tr>
      <w:tr w:rsidR="00740E08" w:rsidRPr="00D45C46" w14:paraId="539D1502" w14:textId="77777777" w:rsidTr="00FF03BA">
        <w:trPr>
          <w:trHeight w:val="20"/>
        </w:trPr>
        <w:tc>
          <w:tcPr>
            <w:tcW w:w="903" w:type="dxa"/>
            <w:vMerge/>
            <w:vAlign w:val="center"/>
            <w:hideMark/>
          </w:tcPr>
          <w:p w14:paraId="5B658EDE"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226BE73"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3653FE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02.06</w:t>
            </w:r>
          </w:p>
        </w:tc>
        <w:tc>
          <w:tcPr>
            <w:tcW w:w="5103" w:type="dxa"/>
            <w:shd w:val="clear" w:color="auto" w:fill="auto"/>
          </w:tcPr>
          <w:p w14:paraId="5E508F7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r>
      <w:tr w:rsidR="00740E08" w:rsidRPr="00D45C46" w14:paraId="5B642226" w14:textId="77777777" w:rsidTr="00FF03BA">
        <w:trPr>
          <w:trHeight w:val="20"/>
        </w:trPr>
        <w:tc>
          <w:tcPr>
            <w:tcW w:w="903" w:type="dxa"/>
            <w:vMerge/>
            <w:vAlign w:val="center"/>
            <w:hideMark/>
          </w:tcPr>
          <w:p w14:paraId="4C3BD7D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2ED39B49"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6F90D0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02.07</w:t>
            </w:r>
          </w:p>
        </w:tc>
        <w:tc>
          <w:tcPr>
            <w:tcW w:w="5103" w:type="dxa"/>
            <w:shd w:val="clear" w:color="auto" w:fill="auto"/>
          </w:tcPr>
          <w:p w14:paraId="1B74656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использовать современное программное обеспечение</w:t>
            </w:r>
          </w:p>
        </w:tc>
      </w:tr>
      <w:tr w:rsidR="00740E08" w:rsidRPr="00D45C46" w14:paraId="541831A4" w14:textId="77777777" w:rsidTr="00FF03BA">
        <w:trPr>
          <w:trHeight w:val="20"/>
        </w:trPr>
        <w:tc>
          <w:tcPr>
            <w:tcW w:w="903" w:type="dxa"/>
            <w:vMerge/>
            <w:vAlign w:val="center"/>
            <w:hideMark/>
          </w:tcPr>
          <w:p w14:paraId="2B7EE8F1"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EBB36EC"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F36DF9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02.08</w:t>
            </w:r>
          </w:p>
        </w:tc>
        <w:tc>
          <w:tcPr>
            <w:tcW w:w="5103" w:type="dxa"/>
            <w:shd w:val="clear" w:color="auto" w:fill="auto"/>
          </w:tcPr>
          <w:p w14:paraId="672D68B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использовать различные цифровые средства для решения профессиональных задач</w:t>
            </w:r>
          </w:p>
        </w:tc>
      </w:tr>
      <w:tr w:rsidR="00740E08" w:rsidRPr="00D45C46" w14:paraId="440C9329" w14:textId="77777777" w:rsidTr="00FF03BA">
        <w:trPr>
          <w:trHeight w:val="20"/>
        </w:trPr>
        <w:tc>
          <w:tcPr>
            <w:tcW w:w="903" w:type="dxa"/>
            <w:vMerge/>
            <w:vAlign w:val="center"/>
          </w:tcPr>
          <w:p w14:paraId="3F353AA4"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78178C27"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A68A78F"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5BF0E84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3737C859" w14:textId="77777777" w:rsidTr="00FF03BA">
        <w:trPr>
          <w:trHeight w:val="20"/>
        </w:trPr>
        <w:tc>
          <w:tcPr>
            <w:tcW w:w="903" w:type="dxa"/>
            <w:vMerge/>
            <w:vAlign w:val="center"/>
            <w:hideMark/>
          </w:tcPr>
          <w:p w14:paraId="317666C9"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2651ED29"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300403F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02.01</w:t>
            </w:r>
          </w:p>
        </w:tc>
        <w:tc>
          <w:tcPr>
            <w:tcW w:w="5103" w:type="dxa"/>
            <w:shd w:val="clear" w:color="auto" w:fill="auto"/>
            <w:hideMark/>
          </w:tcPr>
          <w:p w14:paraId="25187B1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номенклатура информационных источников, применяемых в профессиональной деятельности</w:t>
            </w:r>
          </w:p>
        </w:tc>
      </w:tr>
      <w:tr w:rsidR="00740E08" w:rsidRPr="00D45C46" w14:paraId="0DB53A06" w14:textId="77777777" w:rsidTr="00FF03BA">
        <w:trPr>
          <w:trHeight w:val="20"/>
        </w:trPr>
        <w:tc>
          <w:tcPr>
            <w:tcW w:w="903" w:type="dxa"/>
            <w:vMerge/>
            <w:vAlign w:val="center"/>
            <w:hideMark/>
          </w:tcPr>
          <w:p w14:paraId="720DDCBD"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8DA39C5"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06E6FED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02.02</w:t>
            </w:r>
          </w:p>
        </w:tc>
        <w:tc>
          <w:tcPr>
            <w:tcW w:w="5103" w:type="dxa"/>
            <w:shd w:val="clear" w:color="auto" w:fill="auto"/>
            <w:hideMark/>
          </w:tcPr>
          <w:p w14:paraId="66CAD0B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приемы структурирования информации</w:t>
            </w:r>
          </w:p>
        </w:tc>
      </w:tr>
      <w:tr w:rsidR="00740E08" w:rsidRPr="00D45C46" w14:paraId="12D4D1FA" w14:textId="77777777" w:rsidTr="00FF03BA">
        <w:trPr>
          <w:trHeight w:val="20"/>
        </w:trPr>
        <w:tc>
          <w:tcPr>
            <w:tcW w:w="903" w:type="dxa"/>
            <w:vMerge/>
            <w:vAlign w:val="center"/>
            <w:hideMark/>
          </w:tcPr>
          <w:p w14:paraId="7C7FA73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83F8555"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47EAF44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02.03</w:t>
            </w:r>
          </w:p>
        </w:tc>
        <w:tc>
          <w:tcPr>
            <w:tcW w:w="5103" w:type="dxa"/>
            <w:shd w:val="clear" w:color="auto" w:fill="auto"/>
            <w:hideMark/>
          </w:tcPr>
          <w:p w14:paraId="1BAB39C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формат оформления результатов поиска информации, современные средства и устройства информатизации</w:t>
            </w:r>
          </w:p>
        </w:tc>
      </w:tr>
      <w:tr w:rsidR="00740E08" w:rsidRPr="00D45C46" w14:paraId="54007294" w14:textId="77777777" w:rsidTr="00FF03BA">
        <w:trPr>
          <w:trHeight w:val="20"/>
        </w:trPr>
        <w:tc>
          <w:tcPr>
            <w:tcW w:w="903" w:type="dxa"/>
            <w:vMerge/>
            <w:vAlign w:val="center"/>
            <w:hideMark/>
          </w:tcPr>
          <w:p w14:paraId="0988244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6E3D9E8"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2E2B82A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02.04</w:t>
            </w:r>
          </w:p>
        </w:tc>
        <w:tc>
          <w:tcPr>
            <w:tcW w:w="5103" w:type="dxa"/>
            <w:shd w:val="clear" w:color="auto" w:fill="auto"/>
            <w:hideMark/>
          </w:tcPr>
          <w:p w14:paraId="563F432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740E08" w:rsidRPr="00D45C46" w14:paraId="44340308" w14:textId="77777777" w:rsidTr="00FF03BA">
        <w:trPr>
          <w:trHeight w:val="20"/>
        </w:trPr>
        <w:tc>
          <w:tcPr>
            <w:tcW w:w="903" w:type="dxa"/>
            <w:vMerge w:val="restart"/>
            <w:shd w:val="clear" w:color="auto" w:fill="auto"/>
            <w:hideMark/>
          </w:tcPr>
          <w:p w14:paraId="30388D2E"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03.</w:t>
            </w:r>
          </w:p>
        </w:tc>
        <w:tc>
          <w:tcPr>
            <w:tcW w:w="2500" w:type="dxa"/>
            <w:vMerge w:val="restart"/>
            <w:shd w:val="clear" w:color="auto" w:fill="auto"/>
            <w:hideMark/>
          </w:tcPr>
          <w:p w14:paraId="048CE964"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34" w:type="dxa"/>
            <w:shd w:val="clear" w:color="auto" w:fill="auto"/>
          </w:tcPr>
          <w:p w14:paraId="2CE26657"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047CD640"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6200C44F" w14:textId="77777777" w:rsidTr="00FF03BA">
        <w:trPr>
          <w:trHeight w:val="20"/>
        </w:trPr>
        <w:tc>
          <w:tcPr>
            <w:tcW w:w="903" w:type="dxa"/>
            <w:vMerge/>
            <w:shd w:val="clear" w:color="auto" w:fill="auto"/>
          </w:tcPr>
          <w:p w14:paraId="1A652313"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34FF4939"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0A8E7D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03.01</w:t>
            </w:r>
          </w:p>
        </w:tc>
        <w:tc>
          <w:tcPr>
            <w:tcW w:w="5103" w:type="dxa"/>
            <w:shd w:val="clear" w:color="auto" w:fill="auto"/>
          </w:tcPr>
          <w:p w14:paraId="2AD25482"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определять актуальность нормативно-правовой документации в профессиональной деятельности</w:t>
            </w:r>
          </w:p>
        </w:tc>
      </w:tr>
      <w:tr w:rsidR="00740E08" w:rsidRPr="00D45C46" w14:paraId="3B7500A9" w14:textId="77777777" w:rsidTr="00FF03BA">
        <w:trPr>
          <w:trHeight w:val="20"/>
        </w:trPr>
        <w:tc>
          <w:tcPr>
            <w:tcW w:w="903" w:type="dxa"/>
            <w:vMerge/>
            <w:vAlign w:val="center"/>
            <w:hideMark/>
          </w:tcPr>
          <w:p w14:paraId="5277F6A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F3EF482"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D36F8C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03.02</w:t>
            </w:r>
          </w:p>
        </w:tc>
        <w:tc>
          <w:tcPr>
            <w:tcW w:w="5103" w:type="dxa"/>
            <w:shd w:val="clear" w:color="auto" w:fill="auto"/>
          </w:tcPr>
          <w:p w14:paraId="10F2535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применять современную научную профессиональную терминологию</w:t>
            </w:r>
          </w:p>
        </w:tc>
      </w:tr>
      <w:tr w:rsidR="00740E08" w:rsidRPr="00D45C46" w14:paraId="7B90272E" w14:textId="77777777" w:rsidTr="00FF03BA">
        <w:trPr>
          <w:trHeight w:val="20"/>
        </w:trPr>
        <w:tc>
          <w:tcPr>
            <w:tcW w:w="903" w:type="dxa"/>
            <w:vMerge/>
            <w:vAlign w:val="center"/>
            <w:hideMark/>
          </w:tcPr>
          <w:p w14:paraId="12A72020"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0881F1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11DFA1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03.03</w:t>
            </w:r>
          </w:p>
        </w:tc>
        <w:tc>
          <w:tcPr>
            <w:tcW w:w="5103" w:type="dxa"/>
            <w:shd w:val="clear" w:color="auto" w:fill="auto"/>
          </w:tcPr>
          <w:p w14:paraId="26112A4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и выстраивать траектории профессионального развития и самообразования</w:t>
            </w:r>
          </w:p>
        </w:tc>
      </w:tr>
      <w:tr w:rsidR="00740E08" w:rsidRPr="00D45C46" w14:paraId="0C5A466D" w14:textId="77777777" w:rsidTr="00FF03BA">
        <w:trPr>
          <w:trHeight w:val="20"/>
        </w:trPr>
        <w:tc>
          <w:tcPr>
            <w:tcW w:w="903" w:type="dxa"/>
            <w:vMerge/>
            <w:vAlign w:val="center"/>
            <w:hideMark/>
          </w:tcPr>
          <w:p w14:paraId="643C08C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E2A41F7"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63181F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03.04</w:t>
            </w:r>
          </w:p>
        </w:tc>
        <w:tc>
          <w:tcPr>
            <w:tcW w:w="5103" w:type="dxa"/>
            <w:shd w:val="clear" w:color="auto" w:fill="auto"/>
          </w:tcPr>
          <w:p w14:paraId="1454980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выявлять достоинства и недостатки коммерческой идеи</w:t>
            </w:r>
          </w:p>
        </w:tc>
      </w:tr>
      <w:tr w:rsidR="00740E08" w:rsidRPr="00D45C46" w14:paraId="290BA915" w14:textId="77777777" w:rsidTr="00FF03BA">
        <w:trPr>
          <w:trHeight w:val="20"/>
        </w:trPr>
        <w:tc>
          <w:tcPr>
            <w:tcW w:w="903" w:type="dxa"/>
            <w:vMerge/>
            <w:vAlign w:val="center"/>
            <w:hideMark/>
          </w:tcPr>
          <w:p w14:paraId="7E4C884E"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91607D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D3734A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03.05</w:t>
            </w:r>
          </w:p>
        </w:tc>
        <w:tc>
          <w:tcPr>
            <w:tcW w:w="5103" w:type="dxa"/>
            <w:shd w:val="clear" w:color="auto" w:fill="auto"/>
          </w:tcPr>
          <w:p w14:paraId="09EB759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презентовать идеи открытия собственного дела в профессиональной деятельности; оформлять бизнес-план</w:t>
            </w:r>
          </w:p>
        </w:tc>
      </w:tr>
      <w:tr w:rsidR="00740E08" w:rsidRPr="00D45C46" w14:paraId="1EB2764D" w14:textId="77777777" w:rsidTr="00FF03BA">
        <w:trPr>
          <w:trHeight w:val="20"/>
        </w:trPr>
        <w:tc>
          <w:tcPr>
            <w:tcW w:w="903" w:type="dxa"/>
            <w:vMerge/>
            <w:vAlign w:val="center"/>
            <w:hideMark/>
          </w:tcPr>
          <w:p w14:paraId="3F62421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78DBCA1"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538A2B4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03.06</w:t>
            </w:r>
          </w:p>
        </w:tc>
        <w:tc>
          <w:tcPr>
            <w:tcW w:w="5103" w:type="dxa"/>
            <w:shd w:val="clear" w:color="auto" w:fill="auto"/>
          </w:tcPr>
          <w:p w14:paraId="76AB24D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рассчитывать размеры выплат по процентным ставкам кредитования</w:t>
            </w:r>
          </w:p>
        </w:tc>
      </w:tr>
      <w:tr w:rsidR="00740E08" w:rsidRPr="00D45C46" w14:paraId="24E3E4EE" w14:textId="77777777" w:rsidTr="00FF03BA">
        <w:trPr>
          <w:trHeight w:val="20"/>
        </w:trPr>
        <w:tc>
          <w:tcPr>
            <w:tcW w:w="903" w:type="dxa"/>
            <w:vMerge/>
            <w:vAlign w:val="center"/>
            <w:hideMark/>
          </w:tcPr>
          <w:p w14:paraId="3F71220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233D111"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8E8678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03.07</w:t>
            </w:r>
          </w:p>
        </w:tc>
        <w:tc>
          <w:tcPr>
            <w:tcW w:w="5103" w:type="dxa"/>
            <w:shd w:val="clear" w:color="auto" w:fill="auto"/>
          </w:tcPr>
          <w:p w14:paraId="16D92EC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инвестиционную привлекательность коммерческих идей в рамках профессиональной деятельности</w:t>
            </w:r>
          </w:p>
        </w:tc>
      </w:tr>
      <w:tr w:rsidR="00740E08" w:rsidRPr="00D45C46" w14:paraId="7E7BEDC3" w14:textId="77777777" w:rsidTr="00FF03BA">
        <w:trPr>
          <w:trHeight w:val="20"/>
        </w:trPr>
        <w:tc>
          <w:tcPr>
            <w:tcW w:w="903" w:type="dxa"/>
            <w:vMerge/>
            <w:vAlign w:val="center"/>
            <w:hideMark/>
          </w:tcPr>
          <w:p w14:paraId="55D23C20"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D598445"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E34337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03.08</w:t>
            </w:r>
          </w:p>
        </w:tc>
        <w:tc>
          <w:tcPr>
            <w:tcW w:w="5103" w:type="dxa"/>
            <w:shd w:val="clear" w:color="auto" w:fill="auto"/>
          </w:tcPr>
          <w:p w14:paraId="63A650F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презентовать бизнес-идею</w:t>
            </w:r>
          </w:p>
        </w:tc>
      </w:tr>
      <w:tr w:rsidR="00740E08" w:rsidRPr="00D45C46" w14:paraId="2B3D4479" w14:textId="77777777" w:rsidTr="00FF03BA">
        <w:trPr>
          <w:trHeight w:val="20"/>
        </w:trPr>
        <w:tc>
          <w:tcPr>
            <w:tcW w:w="903" w:type="dxa"/>
            <w:vMerge/>
            <w:vAlign w:val="center"/>
            <w:hideMark/>
          </w:tcPr>
          <w:p w14:paraId="735D453A"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C35B7C8"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13D85B4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03.09</w:t>
            </w:r>
          </w:p>
        </w:tc>
        <w:tc>
          <w:tcPr>
            <w:tcW w:w="5103" w:type="dxa"/>
            <w:shd w:val="clear" w:color="auto" w:fill="auto"/>
          </w:tcPr>
          <w:p w14:paraId="6E32BB0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источники финансирования</w:t>
            </w:r>
          </w:p>
        </w:tc>
      </w:tr>
      <w:tr w:rsidR="00740E08" w:rsidRPr="00D45C46" w14:paraId="4B00BAFD" w14:textId="77777777" w:rsidTr="00FF03BA">
        <w:trPr>
          <w:trHeight w:val="20"/>
        </w:trPr>
        <w:tc>
          <w:tcPr>
            <w:tcW w:w="903" w:type="dxa"/>
            <w:vMerge/>
            <w:vAlign w:val="center"/>
          </w:tcPr>
          <w:p w14:paraId="68789C76"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76175825"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89D7840"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4C1B365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3A6EA595" w14:textId="77777777" w:rsidTr="00FF03BA">
        <w:trPr>
          <w:trHeight w:val="20"/>
        </w:trPr>
        <w:tc>
          <w:tcPr>
            <w:tcW w:w="903" w:type="dxa"/>
            <w:vMerge/>
            <w:vAlign w:val="center"/>
            <w:hideMark/>
          </w:tcPr>
          <w:p w14:paraId="761260C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A170569"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20376EA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03.01</w:t>
            </w:r>
          </w:p>
        </w:tc>
        <w:tc>
          <w:tcPr>
            <w:tcW w:w="5103" w:type="dxa"/>
            <w:shd w:val="clear" w:color="auto" w:fill="auto"/>
            <w:hideMark/>
          </w:tcPr>
          <w:p w14:paraId="099BD60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содержание актуальной нормативно-правовой документации</w:t>
            </w:r>
          </w:p>
        </w:tc>
      </w:tr>
      <w:tr w:rsidR="00740E08" w:rsidRPr="00D45C46" w14:paraId="59824A3C" w14:textId="77777777" w:rsidTr="00FF03BA">
        <w:trPr>
          <w:trHeight w:val="20"/>
        </w:trPr>
        <w:tc>
          <w:tcPr>
            <w:tcW w:w="903" w:type="dxa"/>
            <w:vMerge/>
            <w:vAlign w:val="center"/>
            <w:hideMark/>
          </w:tcPr>
          <w:p w14:paraId="41D3133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9949612"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344E04C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03.02</w:t>
            </w:r>
          </w:p>
        </w:tc>
        <w:tc>
          <w:tcPr>
            <w:tcW w:w="5103" w:type="dxa"/>
            <w:shd w:val="clear" w:color="auto" w:fill="auto"/>
            <w:hideMark/>
          </w:tcPr>
          <w:p w14:paraId="3019669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современная научная и профессиональная терминология</w:t>
            </w:r>
          </w:p>
        </w:tc>
      </w:tr>
      <w:tr w:rsidR="00740E08" w:rsidRPr="00D45C46" w14:paraId="75734D21" w14:textId="77777777" w:rsidTr="00FF03BA">
        <w:trPr>
          <w:trHeight w:val="20"/>
        </w:trPr>
        <w:tc>
          <w:tcPr>
            <w:tcW w:w="903" w:type="dxa"/>
            <w:vMerge/>
            <w:vAlign w:val="center"/>
            <w:hideMark/>
          </w:tcPr>
          <w:p w14:paraId="7666B849"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DB8B637"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123332D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03.03</w:t>
            </w:r>
          </w:p>
        </w:tc>
        <w:tc>
          <w:tcPr>
            <w:tcW w:w="5103" w:type="dxa"/>
            <w:shd w:val="clear" w:color="auto" w:fill="auto"/>
            <w:hideMark/>
          </w:tcPr>
          <w:p w14:paraId="5131902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возможные траектории профессионального развития и самообразования</w:t>
            </w:r>
          </w:p>
        </w:tc>
      </w:tr>
      <w:tr w:rsidR="00740E08" w:rsidRPr="00D45C46" w14:paraId="764C60B5" w14:textId="77777777" w:rsidTr="00FF03BA">
        <w:trPr>
          <w:trHeight w:val="20"/>
        </w:trPr>
        <w:tc>
          <w:tcPr>
            <w:tcW w:w="903" w:type="dxa"/>
            <w:vMerge/>
            <w:vAlign w:val="center"/>
            <w:hideMark/>
          </w:tcPr>
          <w:p w14:paraId="6362D097"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0E91662"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690C8C2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03.04</w:t>
            </w:r>
          </w:p>
        </w:tc>
        <w:tc>
          <w:tcPr>
            <w:tcW w:w="5103" w:type="dxa"/>
            <w:shd w:val="clear" w:color="auto" w:fill="auto"/>
            <w:hideMark/>
          </w:tcPr>
          <w:p w14:paraId="2169E39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основы предпринимательской деятельности; основы финансовой грамотности</w:t>
            </w:r>
          </w:p>
        </w:tc>
      </w:tr>
      <w:tr w:rsidR="00740E08" w:rsidRPr="00D45C46" w14:paraId="11B170ED" w14:textId="77777777" w:rsidTr="00FF03BA">
        <w:trPr>
          <w:trHeight w:val="20"/>
        </w:trPr>
        <w:tc>
          <w:tcPr>
            <w:tcW w:w="903" w:type="dxa"/>
            <w:vMerge/>
            <w:vAlign w:val="center"/>
            <w:hideMark/>
          </w:tcPr>
          <w:p w14:paraId="6B26E59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E425946"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6267ABA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03.05</w:t>
            </w:r>
          </w:p>
        </w:tc>
        <w:tc>
          <w:tcPr>
            <w:tcW w:w="5103" w:type="dxa"/>
            <w:shd w:val="clear" w:color="auto" w:fill="auto"/>
            <w:hideMark/>
          </w:tcPr>
          <w:p w14:paraId="3E31A5C6"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правила разработки бизнес-планов</w:t>
            </w:r>
          </w:p>
        </w:tc>
      </w:tr>
      <w:tr w:rsidR="00740E08" w:rsidRPr="00D45C46" w14:paraId="419D32C2" w14:textId="77777777" w:rsidTr="00FF03BA">
        <w:trPr>
          <w:trHeight w:val="20"/>
        </w:trPr>
        <w:tc>
          <w:tcPr>
            <w:tcW w:w="903" w:type="dxa"/>
            <w:vMerge/>
            <w:vAlign w:val="center"/>
            <w:hideMark/>
          </w:tcPr>
          <w:p w14:paraId="5F45FF5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B60FB15"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728D05A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03.06</w:t>
            </w:r>
          </w:p>
        </w:tc>
        <w:tc>
          <w:tcPr>
            <w:tcW w:w="5103" w:type="dxa"/>
            <w:shd w:val="clear" w:color="auto" w:fill="auto"/>
            <w:hideMark/>
          </w:tcPr>
          <w:p w14:paraId="271DE9C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порядок выстраивания презентации</w:t>
            </w:r>
          </w:p>
        </w:tc>
      </w:tr>
      <w:tr w:rsidR="00740E08" w:rsidRPr="00D45C46" w14:paraId="40E32511" w14:textId="77777777" w:rsidTr="00FF03BA">
        <w:trPr>
          <w:trHeight w:val="20"/>
        </w:trPr>
        <w:tc>
          <w:tcPr>
            <w:tcW w:w="903" w:type="dxa"/>
            <w:vMerge/>
            <w:vAlign w:val="center"/>
            <w:hideMark/>
          </w:tcPr>
          <w:p w14:paraId="46B1054F"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0257075"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0757FA4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03.07</w:t>
            </w:r>
          </w:p>
        </w:tc>
        <w:tc>
          <w:tcPr>
            <w:tcW w:w="5103" w:type="dxa"/>
            <w:shd w:val="clear" w:color="auto" w:fill="auto"/>
            <w:hideMark/>
          </w:tcPr>
          <w:p w14:paraId="5529D52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кредитные банковские продукты</w:t>
            </w:r>
          </w:p>
        </w:tc>
      </w:tr>
      <w:tr w:rsidR="00740E08" w:rsidRPr="00D45C46" w14:paraId="472DE22E" w14:textId="77777777" w:rsidTr="00FF03BA">
        <w:trPr>
          <w:trHeight w:val="20"/>
        </w:trPr>
        <w:tc>
          <w:tcPr>
            <w:tcW w:w="903" w:type="dxa"/>
            <w:vMerge w:val="restart"/>
            <w:shd w:val="clear" w:color="auto" w:fill="auto"/>
            <w:hideMark/>
          </w:tcPr>
          <w:p w14:paraId="6511C63B"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04.</w:t>
            </w:r>
          </w:p>
        </w:tc>
        <w:tc>
          <w:tcPr>
            <w:tcW w:w="2500" w:type="dxa"/>
            <w:vMerge w:val="restart"/>
            <w:shd w:val="clear" w:color="auto" w:fill="auto"/>
            <w:hideMark/>
          </w:tcPr>
          <w:p w14:paraId="75EEA317"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Эффективно взаимодействовать и работать в коллективе и команде</w:t>
            </w:r>
          </w:p>
        </w:tc>
        <w:tc>
          <w:tcPr>
            <w:tcW w:w="1134" w:type="dxa"/>
            <w:shd w:val="clear" w:color="auto" w:fill="auto"/>
          </w:tcPr>
          <w:p w14:paraId="5EF3AB81"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45076155"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1E6C874B" w14:textId="77777777" w:rsidTr="00FF03BA">
        <w:trPr>
          <w:trHeight w:val="20"/>
        </w:trPr>
        <w:tc>
          <w:tcPr>
            <w:tcW w:w="903" w:type="dxa"/>
            <w:vMerge/>
            <w:shd w:val="clear" w:color="auto" w:fill="auto"/>
          </w:tcPr>
          <w:p w14:paraId="464AD28E"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3F7C753E"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4AA955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04.01</w:t>
            </w:r>
          </w:p>
        </w:tc>
        <w:tc>
          <w:tcPr>
            <w:tcW w:w="5103" w:type="dxa"/>
            <w:shd w:val="clear" w:color="auto" w:fill="auto"/>
          </w:tcPr>
          <w:p w14:paraId="3F2F8E22"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организовывать работу коллектива и команды</w:t>
            </w:r>
          </w:p>
        </w:tc>
      </w:tr>
      <w:tr w:rsidR="00740E08" w:rsidRPr="00D45C46" w14:paraId="595CE37D" w14:textId="77777777" w:rsidTr="00FF03BA">
        <w:trPr>
          <w:trHeight w:val="20"/>
        </w:trPr>
        <w:tc>
          <w:tcPr>
            <w:tcW w:w="903" w:type="dxa"/>
            <w:vMerge/>
            <w:vAlign w:val="center"/>
            <w:hideMark/>
          </w:tcPr>
          <w:p w14:paraId="448F1306"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FD9B1A9"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1D816A2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04.02</w:t>
            </w:r>
          </w:p>
        </w:tc>
        <w:tc>
          <w:tcPr>
            <w:tcW w:w="5103" w:type="dxa"/>
            <w:shd w:val="clear" w:color="auto" w:fill="auto"/>
          </w:tcPr>
          <w:p w14:paraId="08D11D4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взаимодействовать с коллегами, руководством, клиентами в ходе профессиональной деятельности</w:t>
            </w:r>
          </w:p>
        </w:tc>
      </w:tr>
      <w:tr w:rsidR="00740E08" w:rsidRPr="00D45C46" w14:paraId="6A1D7DDC" w14:textId="77777777" w:rsidTr="00FF03BA">
        <w:trPr>
          <w:trHeight w:val="20"/>
        </w:trPr>
        <w:tc>
          <w:tcPr>
            <w:tcW w:w="903" w:type="dxa"/>
            <w:vMerge/>
            <w:vAlign w:val="center"/>
          </w:tcPr>
          <w:p w14:paraId="5B90232D"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43A25D59"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6E3FDAB"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338756E6"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3E34B967" w14:textId="77777777" w:rsidTr="00FF03BA">
        <w:trPr>
          <w:trHeight w:val="20"/>
        </w:trPr>
        <w:tc>
          <w:tcPr>
            <w:tcW w:w="903" w:type="dxa"/>
            <w:vMerge/>
            <w:vAlign w:val="center"/>
            <w:hideMark/>
          </w:tcPr>
          <w:p w14:paraId="087245A1"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22E5E9C3"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945A12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04.01</w:t>
            </w:r>
          </w:p>
        </w:tc>
        <w:tc>
          <w:tcPr>
            <w:tcW w:w="5103" w:type="dxa"/>
            <w:shd w:val="clear" w:color="auto" w:fill="auto"/>
          </w:tcPr>
          <w:p w14:paraId="2F4326D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психологические основы деятельности коллектива, психологические особенности личности</w:t>
            </w:r>
          </w:p>
        </w:tc>
      </w:tr>
      <w:tr w:rsidR="00740E08" w:rsidRPr="00D45C46" w14:paraId="73EB7EC5" w14:textId="77777777" w:rsidTr="00FF03BA">
        <w:trPr>
          <w:trHeight w:val="20"/>
        </w:trPr>
        <w:tc>
          <w:tcPr>
            <w:tcW w:w="903" w:type="dxa"/>
            <w:vMerge/>
            <w:vAlign w:val="center"/>
            <w:hideMark/>
          </w:tcPr>
          <w:p w14:paraId="07B974F8"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0C90BAF"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6BD21E40"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Зо 04.02</w:t>
            </w:r>
          </w:p>
        </w:tc>
        <w:tc>
          <w:tcPr>
            <w:tcW w:w="5103" w:type="dxa"/>
            <w:shd w:val="clear" w:color="auto" w:fill="auto"/>
            <w:hideMark/>
          </w:tcPr>
          <w:p w14:paraId="76DF69D1"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основы проектной деятельности</w:t>
            </w:r>
          </w:p>
        </w:tc>
      </w:tr>
      <w:tr w:rsidR="00740E08" w:rsidRPr="00D45C46" w14:paraId="55EF4A95" w14:textId="77777777" w:rsidTr="00FF03BA">
        <w:trPr>
          <w:trHeight w:val="20"/>
        </w:trPr>
        <w:tc>
          <w:tcPr>
            <w:tcW w:w="903" w:type="dxa"/>
            <w:vMerge w:val="restart"/>
            <w:shd w:val="clear" w:color="auto" w:fill="auto"/>
            <w:hideMark/>
          </w:tcPr>
          <w:p w14:paraId="2C6B318C"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05.</w:t>
            </w:r>
          </w:p>
        </w:tc>
        <w:tc>
          <w:tcPr>
            <w:tcW w:w="2500" w:type="dxa"/>
            <w:vMerge w:val="restart"/>
            <w:shd w:val="clear" w:color="auto" w:fill="auto"/>
            <w:hideMark/>
          </w:tcPr>
          <w:p w14:paraId="27588394"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34" w:type="dxa"/>
            <w:shd w:val="clear" w:color="auto" w:fill="auto"/>
          </w:tcPr>
          <w:p w14:paraId="09BC95B1"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22C7615F"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1791A346" w14:textId="77777777" w:rsidTr="00FF03BA">
        <w:trPr>
          <w:trHeight w:val="20"/>
        </w:trPr>
        <w:tc>
          <w:tcPr>
            <w:tcW w:w="903" w:type="dxa"/>
            <w:vMerge/>
            <w:shd w:val="clear" w:color="auto" w:fill="auto"/>
          </w:tcPr>
          <w:p w14:paraId="580D247F"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0B3E0B55"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64584A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05.01</w:t>
            </w:r>
          </w:p>
        </w:tc>
        <w:tc>
          <w:tcPr>
            <w:tcW w:w="5103" w:type="dxa"/>
            <w:shd w:val="clear" w:color="auto" w:fill="auto"/>
          </w:tcPr>
          <w:p w14:paraId="13FE2301"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40E08" w:rsidRPr="00D45C46" w14:paraId="30E33B09" w14:textId="77777777" w:rsidTr="00FF03BA">
        <w:trPr>
          <w:trHeight w:val="20"/>
        </w:trPr>
        <w:tc>
          <w:tcPr>
            <w:tcW w:w="903" w:type="dxa"/>
            <w:vMerge/>
            <w:shd w:val="clear" w:color="auto" w:fill="auto"/>
          </w:tcPr>
          <w:p w14:paraId="493179F7"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0A20C1C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5B719AF"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7C6103F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0FD34F89" w14:textId="77777777" w:rsidTr="00FF03BA">
        <w:trPr>
          <w:trHeight w:val="20"/>
        </w:trPr>
        <w:tc>
          <w:tcPr>
            <w:tcW w:w="903" w:type="dxa"/>
            <w:vMerge/>
            <w:vAlign w:val="center"/>
            <w:hideMark/>
          </w:tcPr>
          <w:p w14:paraId="185C833E"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0239321"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5FD015E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05.01</w:t>
            </w:r>
          </w:p>
        </w:tc>
        <w:tc>
          <w:tcPr>
            <w:tcW w:w="5103" w:type="dxa"/>
            <w:shd w:val="clear" w:color="auto" w:fill="auto"/>
          </w:tcPr>
          <w:p w14:paraId="4CE5329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особенности социального и культурного контекста</w:t>
            </w:r>
          </w:p>
        </w:tc>
      </w:tr>
      <w:tr w:rsidR="00740E08" w:rsidRPr="00D45C46" w14:paraId="2611087B" w14:textId="77777777" w:rsidTr="00FF03BA">
        <w:trPr>
          <w:trHeight w:val="20"/>
        </w:trPr>
        <w:tc>
          <w:tcPr>
            <w:tcW w:w="903" w:type="dxa"/>
            <w:vMerge/>
            <w:vAlign w:val="center"/>
            <w:hideMark/>
          </w:tcPr>
          <w:p w14:paraId="389EEB79"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3BC5D58"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2C55D163"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Зо 05.02</w:t>
            </w:r>
          </w:p>
        </w:tc>
        <w:tc>
          <w:tcPr>
            <w:tcW w:w="5103" w:type="dxa"/>
            <w:shd w:val="clear" w:color="auto" w:fill="auto"/>
            <w:hideMark/>
          </w:tcPr>
          <w:p w14:paraId="734E8353"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 xml:space="preserve">правила оформления документов и построения </w:t>
            </w:r>
            <w:r w:rsidRPr="007B0D65">
              <w:rPr>
                <w:rFonts w:ascii="Times New Roman" w:hAnsi="Times New Roman"/>
              </w:rPr>
              <w:lastRenderedPageBreak/>
              <w:t>устных сообщений</w:t>
            </w:r>
          </w:p>
        </w:tc>
      </w:tr>
      <w:tr w:rsidR="00740E08" w:rsidRPr="00D45C46" w14:paraId="5F2D065D" w14:textId="77777777" w:rsidTr="00FF03BA">
        <w:trPr>
          <w:trHeight w:val="20"/>
        </w:trPr>
        <w:tc>
          <w:tcPr>
            <w:tcW w:w="903" w:type="dxa"/>
            <w:vMerge w:val="restart"/>
            <w:shd w:val="clear" w:color="auto" w:fill="auto"/>
            <w:hideMark/>
          </w:tcPr>
          <w:p w14:paraId="767F1DF0"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lastRenderedPageBreak/>
              <w:t>ОК 06.</w:t>
            </w:r>
          </w:p>
        </w:tc>
        <w:tc>
          <w:tcPr>
            <w:tcW w:w="2500" w:type="dxa"/>
            <w:vMerge w:val="restart"/>
            <w:shd w:val="clear" w:color="auto" w:fill="auto"/>
            <w:hideMark/>
          </w:tcPr>
          <w:p w14:paraId="05AC766E"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34" w:type="dxa"/>
            <w:shd w:val="clear" w:color="auto" w:fill="auto"/>
          </w:tcPr>
          <w:p w14:paraId="4447FF5A"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191BEBAD"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387BDA0D" w14:textId="77777777" w:rsidTr="00FF03BA">
        <w:trPr>
          <w:trHeight w:val="20"/>
        </w:trPr>
        <w:tc>
          <w:tcPr>
            <w:tcW w:w="903" w:type="dxa"/>
            <w:vMerge/>
            <w:shd w:val="clear" w:color="auto" w:fill="auto"/>
          </w:tcPr>
          <w:p w14:paraId="5D5A18AB"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64712DC3"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4F5834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06.01</w:t>
            </w:r>
          </w:p>
        </w:tc>
        <w:tc>
          <w:tcPr>
            <w:tcW w:w="5103" w:type="dxa"/>
            <w:shd w:val="clear" w:color="auto" w:fill="auto"/>
          </w:tcPr>
          <w:p w14:paraId="39BA3B25"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описывать значимость своей специальности</w:t>
            </w:r>
          </w:p>
        </w:tc>
      </w:tr>
      <w:tr w:rsidR="00740E08" w:rsidRPr="00D45C46" w14:paraId="7308F3C0" w14:textId="77777777" w:rsidTr="00FF03BA">
        <w:trPr>
          <w:trHeight w:val="20"/>
        </w:trPr>
        <w:tc>
          <w:tcPr>
            <w:tcW w:w="903" w:type="dxa"/>
            <w:vMerge/>
            <w:vAlign w:val="center"/>
            <w:hideMark/>
          </w:tcPr>
          <w:p w14:paraId="0268F5E0"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FAD3AFD"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3BCC0A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06.02</w:t>
            </w:r>
          </w:p>
        </w:tc>
        <w:tc>
          <w:tcPr>
            <w:tcW w:w="5103" w:type="dxa"/>
            <w:shd w:val="clear" w:color="auto" w:fill="auto"/>
          </w:tcPr>
          <w:p w14:paraId="7B3673E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применять стандарты антикоррупционного поведения</w:t>
            </w:r>
          </w:p>
        </w:tc>
      </w:tr>
      <w:tr w:rsidR="00740E08" w:rsidRPr="00D45C46" w14:paraId="098FE834" w14:textId="77777777" w:rsidTr="00FF03BA">
        <w:trPr>
          <w:trHeight w:val="20"/>
        </w:trPr>
        <w:tc>
          <w:tcPr>
            <w:tcW w:w="903" w:type="dxa"/>
            <w:vMerge/>
            <w:vAlign w:val="center"/>
          </w:tcPr>
          <w:p w14:paraId="397C0BC1"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66DBC07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17731E13"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3655830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380A79CA" w14:textId="77777777" w:rsidTr="00FF03BA">
        <w:trPr>
          <w:trHeight w:val="20"/>
        </w:trPr>
        <w:tc>
          <w:tcPr>
            <w:tcW w:w="903" w:type="dxa"/>
            <w:vMerge/>
            <w:vAlign w:val="center"/>
            <w:hideMark/>
          </w:tcPr>
          <w:p w14:paraId="70CBCBC2"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554CC82"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1367AF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06.01</w:t>
            </w:r>
          </w:p>
        </w:tc>
        <w:tc>
          <w:tcPr>
            <w:tcW w:w="5103" w:type="dxa"/>
            <w:shd w:val="clear" w:color="auto" w:fill="auto"/>
          </w:tcPr>
          <w:p w14:paraId="1217D9C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сущность гражданско-патриотической позиции, общечеловеческих ценностей</w:t>
            </w:r>
          </w:p>
        </w:tc>
      </w:tr>
      <w:tr w:rsidR="00740E08" w:rsidRPr="00D45C46" w14:paraId="25E0DCA7" w14:textId="77777777" w:rsidTr="00FF03BA">
        <w:trPr>
          <w:trHeight w:val="20"/>
        </w:trPr>
        <w:tc>
          <w:tcPr>
            <w:tcW w:w="903" w:type="dxa"/>
            <w:vMerge/>
            <w:vAlign w:val="center"/>
            <w:hideMark/>
          </w:tcPr>
          <w:p w14:paraId="04EF13B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2D38148"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67139D64"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Зо 06.02</w:t>
            </w:r>
          </w:p>
        </w:tc>
        <w:tc>
          <w:tcPr>
            <w:tcW w:w="5103" w:type="dxa"/>
            <w:shd w:val="clear" w:color="auto" w:fill="auto"/>
            <w:hideMark/>
          </w:tcPr>
          <w:p w14:paraId="7689F74B"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значимость профессиональной деятельности по специальности</w:t>
            </w:r>
          </w:p>
        </w:tc>
      </w:tr>
      <w:tr w:rsidR="00740E08" w:rsidRPr="00D45C46" w14:paraId="4A10550D" w14:textId="77777777" w:rsidTr="00FF03BA">
        <w:trPr>
          <w:trHeight w:val="1032"/>
        </w:trPr>
        <w:tc>
          <w:tcPr>
            <w:tcW w:w="903" w:type="dxa"/>
            <w:vMerge/>
            <w:vAlign w:val="center"/>
            <w:hideMark/>
          </w:tcPr>
          <w:p w14:paraId="3E7DB56E"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7A610B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8DCB29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06.03</w:t>
            </w:r>
          </w:p>
        </w:tc>
        <w:tc>
          <w:tcPr>
            <w:tcW w:w="5103" w:type="dxa"/>
            <w:shd w:val="clear" w:color="auto" w:fill="auto"/>
          </w:tcPr>
          <w:p w14:paraId="05BD4BC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стандарты антикоррупционного поведения и последствия его нарушения</w:t>
            </w:r>
          </w:p>
        </w:tc>
      </w:tr>
      <w:tr w:rsidR="00740E08" w:rsidRPr="00D45C46" w14:paraId="333DF1AA" w14:textId="77777777" w:rsidTr="00FF03BA">
        <w:trPr>
          <w:trHeight w:val="20"/>
        </w:trPr>
        <w:tc>
          <w:tcPr>
            <w:tcW w:w="903" w:type="dxa"/>
            <w:vMerge w:val="restart"/>
            <w:shd w:val="clear" w:color="auto" w:fill="auto"/>
            <w:hideMark/>
          </w:tcPr>
          <w:p w14:paraId="6F9BAC0F"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07.</w:t>
            </w:r>
          </w:p>
        </w:tc>
        <w:tc>
          <w:tcPr>
            <w:tcW w:w="2500" w:type="dxa"/>
            <w:vMerge w:val="restart"/>
            <w:shd w:val="clear" w:color="auto" w:fill="auto"/>
            <w:hideMark/>
          </w:tcPr>
          <w:p w14:paraId="4224C192"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34" w:type="dxa"/>
            <w:shd w:val="clear" w:color="auto" w:fill="auto"/>
          </w:tcPr>
          <w:p w14:paraId="1722DD47"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2F8F9B1A"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1652F454" w14:textId="77777777" w:rsidTr="00FF03BA">
        <w:trPr>
          <w:trHeight w:val="20"/>
        </w:trPr>
        <w:tc>
          <w:tcPr>
            <w:tcW w:w="903" w:type="dxa"/>
            <w:vMerge/>
            <w:shd w:val="clear" w:color="auto" w:fill="auto"/>
          </w:tcPr>
          <w:p w14:paraId="6A6CC997"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6A7EA6F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17D7DD9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07.01</w:t>
            </w:r>
          </w:p>
        </w:tc>
        <w:tc>
          <w:tcPr>
            <w:tcW w:w="5103" w:type="dxa"/>
            <w:shd w:val="clear" w:color="auto" w:fill="auto"/>
          </w:tcPr>
          <w:p w14:paraId="4F5BF857"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соблюдать нормы экологической безопасности</w:t>
            </w:r>
          </w:p>
        </w:tc>
      </w:tr>
      <w:tr w:rsidR="00740E08" w:rsidRPr="00D45C46" w14:paraId="745FA16E" w14:textId="77777777" w:rsidTr="00FF03BA">
        <w:trPr>
          <w:trHeight w:val="20"/>
        </w:trPr>
        <w:tc>
          <w:tcPr>
            <w:tcW w:w="903" w:type="dxa"/>
            <w:vMerge/>
            <w:vAlign w:val="center"/>
            <w:hideMark/>
          </w:tcPr>
          <w:p w14:paraId="07740260"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88BD7C6"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7E1719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07.02</w:t>
            </w:r>
          </w:p>
        </w:tc>
        <w:tc>
          <w:tcPr>
            <w:tcW w:w="5103" w:type="dxa"/>
            <w:shd w:val="clear" w:color="auto" w:fill="auto"/>
          </w:tcPr>
          <w:p w14:paraId="1ECE88B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p>
        </w:tc>
      </w:tr>
      <w:tr w:rsidR="00740E08" w:rsidRPr="00D45C46" w14:paraId="0D943B6B" w14:textId="77777777" w:rsidTr="00FF03BA">
        <w:trPr>
          <w:trHeight w:val="20"/>
        </w:trPr>
        <w:tc>
          <w:tcPr>
            <w:tcW w:w="903" w:type="dxa"/>
            <w:vMerge/>
            <w:vAlign w:val="center"/>
            <w:hideMark/>
          </w:tcPr>
          <w:p w14:paraId="13C0E7B5"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A85D036"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A91901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07.03</w:t>
            </w:r>
          </w:p>
        </w:tc>
        <w:tc>
          <w:tcPr>
            <w:tcW w:w="5103" w:type="dxa"/>
            <w:shd w:val="clear" w:color="auto" w:fill="auto"/>
          </w:tcPr>
          <w:p w14:paraId="2D50BDF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организовывать профессиональную деятельность с учетом знаний об изменении климатических условий региона</w:t>
            </w:r>
          </w:p>
        </w:tc>
      </w:tr>
      <w:tr w:rsidR="00740E08" w:rsidRPr="00D45C46" w14:paraId="63439F02" w14:textId="77777777" w:rsidTr="00FF03BA">
        <w:trPr>
          <w:trHeight w:val="20"/>
        </w:trPr>
        <w:tc>
          <w:tcPr>
            <w:tcW w:w="903" w:type="dxa"/>
            <w:vMerge/>
            <w:vAlign w:val="center"/>
          </w:tcPr>
          <w:p w14:paraId="0AB8426E"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59D91F2C"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98DB113"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4BCF1AC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18CD5990" w14:textId="77777777" w:rsidTr="00FF03BA">
        <w:trPr>
          <w:trHeight w:val="20"/>
        </w:trPr>
        <w:tc>
          <w:tcPr>
            <w:tcW w:w="903" w:type="dxa"/>
            <w:vMerge/>
            <w:vAlign w:val="center"/>
            <w:hideMark/>
          </w:tcPr>
          <w:p w14:paraId="3437F195"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13BC382"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CC83F06"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07.01</w:t>
            </w:r>
          </w:p>
        </w:tc>
        <w:tc>
          <w:tcPr>
            <w:tcW w:w="5103" w:type="dxa"/>
            <w:shd w:val="clear" w:color="auto" w:fill="auto"/>
          </w:tcPr>
          <w:p w14:paraId="3926992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правила экологической безопасности при ведении профессиональной деятельности</w:t>
            </w:r>
          </w:p>
        </w:tc>
      </w:tr>
      <w:tr w:rsidR="00740E08" w:rsidRPr="00D45C46" w14:paraId="5BF2EF58" w14:textId="77777777" w:rsidTr="00FF03BA">
        <w:trPr>
          <w:trHeight w:val="20"/>
        </w:trPr>
        <w:tc>
          <w:tcPr>
            <w:tcW w:w="903" w:type="dxa"/>
            <w:vMerge/>
            <w:vAlign w:val="center"/>
            <w:hideMark/>
          </w:tcPr>
          <w:p w14:paraId="18F1A33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90FF7F0"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44A75C13"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Зо 07.02</w:t>
            </w:r>
          </w:p>
        </w:tc>
        <w:tc>
          <w:tcPr>
            <w:tcW w:w="5103" w:type="dxa"/>
            <w:shd w:val="clear" w:color="auto" w:fill="auto"/>
            <w:hideMark/>
          </w:tcPr>
          <w:p w14:paraId="63840CFB"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основные ресурсы, задействованные в профессиональной деятельности</w:t>
            </w:r>
          </w:p>
        </w:tc>
      </w:tr>
      <w:tr w:rsidR="00740E08" w:rsidRPr="00D45C46" w14:paraId="2B348445" w14:textId="77777777" w:rsidTr="00FF03BA">
        <w:trPr>
          <w:trHeight w:val="20"/>
        </w:trPr>
        <w:tc>
          <w:tcPr>
            <w:tcW w:w="903" w:type="dxa"/>
            <w:vMerge/>
            <w:vAlign w:val="center"/>
            <w:hideMark/>
          </w:tcPr>
          <w:p w14:paraId="11D4EDF8"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0BA0542"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B68775C"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07.03</w:t>
            </w:r>
          </w:p>
        </w:tc>
        <w:tc>
          <w:tcPr>
            <w:tcW w:w="5103" w:type="dxa"/>
            <w:shd w:val="clear" w:color="auto" w:fill="auto"/>
          </w:tcPr>
          <w:p w14:paraId="21B8021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пути обеспечения ресурсосбережения</w:t>
            </w:r>
          </w:p>
        </w:tc>
      </w:tr>
      <w:tr w:rsidR="00740E08" w:rsidRPr="00D45C46" w14:paraId="51523986" w14:textId="77777777" w:rsidTr="00FF03BA">
        <w:trPr>
          <w:trHeight w:val="20"/>
        </w:trPr>
        <w:tc>
          <w:tcPr>
            <w:tcW w:w="903" w:type="dxa"/>
            <w:vMerge/>
            <w:vAlign w:val="center"/>
            <w:hideMark/>
          </w:tcPr>
          <w:p w14:paraId="18C31E17"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06615B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75C2AF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07.04</w:t>
            </w:r>
          </w:p>
        </w:tc>
        <w:tc>
          <w:tcPr>
            <w:tcW w:w="5103" w:type="dxa"/>
            <w:shd w:val="clear" w:color="auto" w:fill="auto"/>
          </w:tcPr>
          <w:p w14:paraId="65E9B1A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принципы бережливого производства</w:t>
            </w:r>
          </w:p>
        </w:tc>
      </w:tr>
      <w:tr w:rsidR="00740E08" w:rsidRPr="00D45C46" w14:paraId="502A4A91" w14:textId="77777777" w:rsidTr="00FF03BA">
        <w:trPr>
          <w:trHeight w:val="20"/>
        </w:trPr>
        <w:tc>
          <w:tcPr>
            <w:tcW w:w="903" w:type="dxa"/>
            <w:vMerge/>
            <w:vAlign w:val="center"/>
            <w:hideMark/>
          </w:tcPr>
          <w:p w14:paraId="5A75B74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105D4D8"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7C3547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07.05</w:t>
            </w:r>
          </w:p>
        </w:tc>
        <w:tc>
          <w:tcPr>
            <w:tcW w:w="5103" w:type="dxa"/>
            <w:shd w:val="clear" w:color="auto" w:fill="auto"/>
          </w:tcPr>
          <w:p w14:paraId="6B8B0AC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основные направления изменения климатических условий региона</w:t>
            </w:r>
          </w:p>
        </w:tc>
      </w:tr>
      <w:tr w:rsidR="00740E08" w:rsidRPr="00D45C46" w14:paraId="719A4E3B" w14:textId="77777777" w:rsidTr="00FF03BA">
        <w:trPr>
          <w:trHeight w:val="20"/>
        </w:trPr>
        <w:tc>
          <w:tcPr>
            <w:tcW w:w="903" w:type="dxa"/>
            <w:vMerge w:val="restart"/>
            <w:shd w:val="clear" w:color="auto" w:fill="auto"/>
            <w:hideMark/>
          </w:tcPr>
          <w:p w14:paraId="017B6C54"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08.</w:t>
            </w:r>
          </w:p>
        </w:tc>
        <w:tc>
          <w:tcPr>
            <w:tcW w:w="2500" w:type="dxa"/>
            <w:vMerge w:val="restart"/>
            <w:shd w:val="clear" w:color="auto" w:fill="auto"/>
            <w:hideMark/>
          </w:tcPr>
          <w:p w14:paraId="76F78936"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shd w:val="clear" w:color="auto" w:fill="auto"/>
          </w:tcPr>
          <w:p w14:paraId="1157CD63"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706F1C37"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1DD1092C" w14:textId="77777777" w:rsidTr="00FF03BA">
        <w:trPr>
          <w:trHeight w:val="20"/>
        </w:trPr>
        <w:tc>
          <w:tcPr>
            <w:tcW w:w="903" w:type="dxa"/>
            <w:vMerge/>
            <w:shd w:val="clear" w:color="auto" w:fill="auto"/>
          </w:tcPr>
          <w:p w14:paraId="47B82F22"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7FF5155F"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841DE8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08.01</w:t>
            </w:r>
          </w:p>
        </w:tc>
        <w:tc>
          <w:tcPr>
            <w:tcW w:w="5103" w:type="dxa"/>
            <w:shd w:val="clear" w:color="auto" w:fill="auto"/>
          </w:tcPr>
          <w:p w14:paraId="120325E2"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r>
      <w:tr w:rsidR="00740E08" w:rsidRPr="00D45C46" w14:paraId="1BC571AE" w14:textId="77777777" w:rsidTr="00FF03BA">
        <w:trPr>
          <w:trHeight w:val="20"/>
        </w:trPr>
        <w:tc>
          <w:tcPr>
            <w:tcW w:w="903" w:type="dxa"/>
            <w:vMerge/>
            <w:vAlign w:val="center"/>
            <w:hideMark/>
          </w:tcPr>
          <w:p w14:paraId="7759AE0E"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6773D75"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77D7A6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08.02</w:t>
            </w:r>
          </w:p>
        </w:tc>
        <w:tc>
          <w:tcPr>
            <w:tcW w:w="5103" w:type="dxa"/>
            <w:shd w:val="clear" w:color="auto" w:fill="auto"/>
          </w:tcPr>
          <w:p w14:paraId="53CDDDD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применять рациональные приемы двигательных функций в профессиональной деятельности</w:t>
            </w:r>
          </w:p>
        </w:tc>
      </w:tr>
      <w:tr w:rsidR="00740E08" w:rsidRPr="00D45C46" w14:paraId="171F5728" w14:textId="77777777" w:rsidTr="00FF03BA">
        <w:trPr>
          <w:trHeight w:val="20"/>
        </w:trPr>
        <w:tc>
          <w:tcPr>
            <w:tcW w:w="903" w:type="dxa"/>
            <w:vMerge/>
            <w:vAlign w:val="center"/>
            <w:hideMark/>
          </w:tcPr>
          <w:p w14:paraId="00A6E67F"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DE55827"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273849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08.03</w:t>
            </w:r>
          </w:p>
        </w:tc>
        <w:tc>
          <w:tcPr>
            <w:tcW w:w="5103" w:type="dxa"/>
            <w:shd w:val="clear" w:color="auto" w:fill="auto"/>
          </w:tcPr>
          <w:p w14:paraId="24B38C6F"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пользоваться средствами профилактики перенапряжения, характерными для данной специальности</w:t>
            </w:r>
          </w:p>
        </w:tc>
      </w:tr>
      <w:tr w:rsidR="00740E08" w:rsidRPr="00D45C46" w14:paraId="022A9ADF" w14:textId="77777777" w:rsidTr="00FF03BA">
        <w:trPr>
          <w:trHeight w:val="20"/>
        </w:trPr>
        <w:tc>
          <w:tcPr>
            <w:tcW w:w="903" w:type="dxa"/>
            <w:vMerge/>
            <w:vAlign w:val="center"/>
          </w:tcPr>
          <w:p w14:paraId="285F5DAE"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6D99AA9F"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B33861E"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42AD01CB"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637AB2F1" w14:textId="77777777" w:rsidTr="00FF03BA">
        <w:trPr>
          <w:trHeight w:val="20"/>
        </w:trPr>
        <w:tc>
          <w:tcPr>
            <w:tcW w:w="903" w:type="dxa"/>
            <w:vMerge/>
            <w:vAlign w:val="center"/>
            <w:hideMark/>
          </w:tcPr>
          <w:p w14:paraId="3784137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0EC57E9"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5F56AA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08.01</w:t>
            </w:r>
          </w:p>
        </w:tc>
        <w:tc>
          <w:tcPr>
            <w:tcW w:w="5103" w:type="dxa"/>
            <w:shd w:val="clear" w:color="auto" w:fill="auto"/>
          </w:tcPr>
          <w:p w14:paraId="13093674"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роль физической культуры в общекультурном, профессиональном и социальном развитии человека</w:t>
            </w:r>
          </w:p>
        </w:tc>
      </w:tr>
      <w:tr w:rsidR="00740E08" w:rsidRPr="00D45C46" w14:paraId="39A7EC45" w14:textId="77777777" w:rsidTr="00FF03BA">
        <w:trPr>
          <w:trHeight w:val="20"/>
        </w:trPr>
        <w:tc>
          <w:tcPr>
            <w:tcW w:w="903" w:type="dxa"/>
            <w:vMerge/>
            <w:vAlign w:val="center"/>
            <w:hideMark/>
          </w:tcPr>
          <w:p w14:paraId="752FA73B"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02F80EA"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79715BDC"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Зо 08.02</w:t>
            </w:r>
          </w:p>
        </w:tc>
        <w:tc>
          <w:tcPr>
            <w:tcW w:w="5103" w:type="dxa"/>
            <w:shd w:val="clear" w:color="auto" w:fill="auto"/>
            <w:hideMark/>
          </w:tcPr>
          <w:p w14:paraId="0CDDF25F"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основы здорового образа жизни</w:t>
            </w:r>
          </w:p>
        </w:tc>
      </w:tr>
      <w:tr w:rsidR="00740E08" w:rsidRPr="00D45C46" w14:paraId="588ABF4A" w14:textId="77777777" w:rsidTr="00FF03BA">
        <w:trPr>
          <w:trHeight w:val="20"/>
        </w:trPr>
        <w:tc>
          <w:tcPr>
            <w:tcW w:w="903" w:type="dxa"/>
            <w:vMerge/>
            <w:vAlign w:val="center"/>
            <w:hideMark/>
          </w:tcPr>
          <w:p w14:paraId="7A1FF106"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366E6AD7"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505971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08.03</w:t>
            </w:r>
          </w:p>
        </w:tc>
        <w:tc>
          <w:tcPr>
            <w:tcW w:w="5103" w:type="dxa"/>
            <w:shd w:val="clear" w:color="auto" w:fill="auto"/>
          </w:tcPr>
          <w:p w14:paraId="0282372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условия профессиональной деятельности и зоны риска физического здоровья для специальности</w:t>
            </w:r>
          </w:p>
        </w:tc>
      </w:tr>
      <w:tr w:rsidR="00740E08" w:rsidRPr="00D45C46" w14:paraId="3C266B26" w14:textId="77777777" w:rsidTr="00FF03BA">
        <w:trPr>
          <w:trHeight w:val="20"/>
        </w:trPr>
        <w:tc>
          <w:tcPr>
            <w:tcW w:w="903" w:type="dxa"/>
            <w:vMerge/>
            <w:vAlign w:val="center"/>
            <w:hideMark/>
          </w:tcPr>
          <w:p w14:paraId="5DD957D8"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60BE1C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0E11669"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08.04</w:t>
            </w:r>
          </w:p>
        </w:tc>
        <w:tc>
          <w:tcPr>
            <w:tcW w:w="5103" w:type="dxa"/>
            <w:shd w:val="clear" w:color="auto" w:fill="auto"/>
          </w:tcPr>
          <w:p w14:paraId="16259DE1"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средства профилактики перенапряжения</w:t>
            </w:r>
          </w:p>
        </w:tc>
      </w:tr>
      <w:tr w:rsidR="00740E08" w:rsidRPr="00D45C46" w14:paraId="065A503F" w14:textId="77777777" w:rsidTr="00FF03BA">
        <w:trPr>
          <w:trHeight w:val="20"/>
        </w:trPr>
        <w:tc>
          <w:tcPr>
            <w:tcW w:w="903" w:type="dxa"/>
            <w:vMerge w:val="restart"/>
            <w:shd w:val="clear" w:color="auto" w:fill="auto"/>
            <w:hideMark/>
          </w:tcPr>
          <w:p w14:paraId="28E9634D"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ОК 09.</w:t>
            </w:r>
          </w:p>
        </w:tc>
        <w:tc>
          <w:tcPr>
            <w:tcW w:w="2500" w:type="dxa"/>
            <w:vMerge w:val="restart"/>
            <w:shd w:val="clear" w:color="auto" w:fill="auto"/>
            <w:hideMark/>
          </w:tcPr>
          <w:p w14:paraId="1C935A4A" w14:textId="77777777" w:rsidR="00740E08" w:rsidRPr="007B0D65" w:rsidRDefault="00740E08" w:rsidP="00FF03BA">
            <w:pPr>
              <w:spacing w:after="0" w:line="240" w:lineRule="auto"/>
              <w:rPr>
                <w:rFonts w:ascii="Times New Roman" w:hAnsi="Times New Roman"/>
              </w:rPr>
            </w:pPr>
            <w:r w:rsidRPr="007B0D65">
              <w:rPr>
                <w:rFonts w:ascii="Times New Roman" w:hAnsi="Times New Roman"/>
              </w:rPr>
              <w:t xml:space="preserve">Пользоваться </w:t>
            </w:r>
            <w:r w:rsidRPr="007B0D65">
              <w:rPr>
                <w:rFonts w:ascii="Times New Roman" w:hAnsi="Times New Roman"/>
              </w:rPr>
              <w:lastRenderedPageBreak/>
              <w:t>профессиональной документацией на государственном и иностранном языках</w:t>
            </w:r>
          </w:p>
        </w:tc>
        <w:tc>
          <w:tcPr>
            <w:tcW w:w="1134" w:type="dxa"/>
            <w:shd w:val="clear" w:color="auto" w:fill="auto"/>
          </w:tcPr>
          <w:p w14:paraId="5BFB9023" w14:textId="77777777" w:rsidR="00740E08" w:rsidRPr="007B0D65" w:rsidRDefault="00740E08" w:rsidP="00FF03BA">
            <w:pPr>
              <w:spacing w:after="0" w:line="240" w:lineRule="auto"/>
              <w:jc w:val="both"/>
              <w:rPr>
                <w:rFonts w:ascii="Times New Roman" w:hAnsi="Times New Roman"/>
                <w:b/>
                <w:bCs/>
              </w:rPr>
            </w:pPr>
          </w:p>
        </w:tc>
        <w:tc>
          <w:tcPr>
            <w:tcW w:w="5103" w:type="dxa"/>
            <w:shd w:val="clear" w:color="auto" w:fill="auto"/>
          </w:tcPr>
          <w:p w14:paraId="5CD584F3"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b/>
                <w:bCs/>
              </w:rPr>
              <w:t>Умения:</w:t>
            </w:r>
          </w:p>
        </w:tc>
      </w:tr>
      <w:tr w:rsidR="00740E08" w:rsidRPr="00D45C46" w14:paraId="531C18A7" w14:textId="77777777" w:rsidTr="00FF03BA">
        <w:trPr>
          <w:trHeight w:val="20"/>
        </w:trPr>
        <w:tc>
          <w:tcPr>
            <w:tcW w:w="903" w:type="dxa"/>
            <w:vMerge/>
            <w:shd w:val="clear" w:color="auto" w:fill="auto"/>
          </w:tcPr>
          <w:p w14:paraId="51C53EED" w14:textId="77777777" w:rsidR="00740E08" w:rsidRPr="007B0D65" w:rsidRDefault="00740E08" w:rsidP="00FF03BA">
            <w:pPr>
              <w:spacing w:after="0" w:line="240" w:lineRule="auto"/>
              <w:rPr>
                <w:rFonts w:ascii="Times New Roman" w:hAnsi="Times New Roman"/>
              </w:rPr>
            </w:pPr>
          </w:p>
        </w:tc>
        <w:tc>
          <w:tcPr>
            <w:tcW w:w="2500" w:type="dxa"/>
            <w:vMerge/>
            <w:shd w:val="clear" w:color="auto" w:fill="auto"/>
          </w:tcPr>
          <w:p w14:paraId="170BF33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407EA57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09.01</w:t>
            </w:r>
          </w:p>
        </w:tc>
        <w:tc>
          <w:tcPr>
            <w:tcW w:w="5103" w:type="dxa"/>
            <w:shd w:val="clear" w:color="auto" w:fill="auto"/>
          </w:tcPr>
          <w:p w14:paraId="559F1601"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40E08" w:rsidRPr="00D45C46" w14:paraId="09DE70C6" w14:textId="77777777" w:rsidTr="00FF03BA">
        <w:trPr>
          <w:trHeight w:val="20"/>
        </w:trPr>
        <w:tc>
          <w:tcPr>
            <w:tcW w:w="903" w:type="dxa"/>
            <w:vMerge/>
            <w:vAlign w:val="center"/>
            <w:hideMark/>
          </w:tcPr>
          <w:p w14:paraId="77EA94E8"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7D5F8B1A"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55686A57"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09.02</w:t>
            </w:r>
          </w:p>
        </w:tc>
        <w:tc>
          <w:tcPr>
            <w:tcW w:w="5103" w:type="dxa"/>
            <w:shd w:val="clear" w:color="auto" w:fill="auto"/>
          </w:tcPr>
          <w:p w14:paraId="21C47C3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участвовать в диалогах на знакомые общие и профессиональные темы</w:t>
            </w:r>
          </w:p>
        </w:tc>
      </w:tr>
      <w:tr w:rsidR="00740E08" w:rsidRPr="00D45C46" w14:paraId="3F4BBF55" w14:textId="77777777" w:rsidTr="00FF03BA">
        <w:trPr>
          <w:trHeight w:val="20"/>
        </w:trPr>
        <w:tc>
          <w:tcPr>
            <w:tcW w:w="903" w:type="dxa"/>
            <w:vMerge/>
            <w:vAlign w:val="center"/>
            <w:hideMark/>
          </w:tcPr>
          <w:p w14:paraId="35991C25"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DD98478"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CBBBEF2"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09.03</w:t>
            </w:r>
          </w:p>
        </w:tc>
        <w:tc>
          <w:tcPr>
            <w:tcW w:w="5103" w:type="dxa"/>
            <w:shd w:val="clear" w:color="auto" w:fill="auto"/>
          </w:tcPr>
          <w:p w14:paraId="39990B1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строить простые высказывания о себе и о своей профессиональной деятельности</w:t>
            </w:r>
          </w:p>
        </w:tc>
      </w:tr>
      <w:tr w:rsidR="00740E08" w:rsidRPr="00D45C46" w14:paraId="6A6E6346" w14:textId="77777777" w:rsidTr="00FF03BA">
        <w:trPr>
          <w:trHeight w:val="20"/>
        </w:trPr>
        <w:tc>
          <w:tcPr>
            <w:tcW w:w="903" w:type="dxa"/>
            <w:vMerge/>
            <w:vAlign w:val="center"/>
            <w:hideMark/>
          </w:tcPr>
          <w:p w14:paraId="57F80661"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119A3A8"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FA85DDE"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09.04</w:t>
            </w:r>
          </w:p>
        </w:tc>
        <w:tc>
          <w:tcPr>
            <w:tcW w:w="5103" w:type="dxa"/>
            <w:shd w:val="clear" w:color="auto" w:fill="auto"/>
          </w:tcPr>
          <w:p w14:paraId="6925CE76"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кратко обосновывать и объяснять свои действия (текущие и планируемые)</w:t>
            </w:r>
          </w:p>
        </w:tc>
      </w:tr>
      <w:tr w:rsidR="00740E08" w:rsidRPr="00D45C46" w14:paraId="077A7FDE" w14:textId="77777777" w:rsidTr="00FF03BA">
        <w:trPr>
          <w:trHeight w:val="20"/>
        </w:trPr>
        <w:tc>
          <w:tcPr>
            <w:tcW w:w="903" w:type="dxa"/>
            <w:vMerge/>
            <w:vAlign w:val="center"/>
            <w:hideMark/>
          </w:tcPr>
          <w:p w14:paraId="27E36F8A"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5B3AC551"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8B0998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Уо 09.05</w:t>
            </w:r>
          </w:p>
        </w:tc>
        <w:tc>
          <w:tcPr>
            <w:tcW w:w="5103" w:type="dxa"/>
            <w:shd w:val="clear" w:color="auto" w:fill="auto"/>
          </w:tcPr>
          <w:p w14:paraId="29FDC4F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писать простые связные сообщения на знакомые или интересующие профессиональные темы</w:t>
            </w:r>
          </w:p>
        </w:tc>
      </w:tr>
      <w:tr w:rsidR="00740E08" w:rsidRPr="00D45C46" w14:paraId="3F39F3AA" w14:textId="77777777" w:rsidTr="00FF03BA">
        <w:trPr>
          <w:trHeight w:val="20"/>
        </w:trPr>
        <w:tc>
          <w:tcPr>
            <w:tcW w:w="903" w:type="dxa"/>
            <w:vMerge/>
            <w:vAlign w:val="center"/>
          </w:tcPr>
          <w:p w14:paraId="01882159" w14:textId="77777777" w:rsidR="00740E08" w:rsidRPr="007B0D65" w:rsidRDefault="00740E08" w:rsidP="00FF03BA">
            <w:pPr>
              <w:spacing w:after="0" w:line="240" w:lineRule="auto"/>
              <w:rPr>
                <w:rFonts w:ascii="Times New Roman" w:hAnsi="Times New Roman"/>
              </w:rPr>
            </w:pPr>
          </w:p>
        </w:tc>
        <w:tc>
          <w:tcPr>
            <w:tcW w:w="2500" w:type="dxa"/>
            <w:vMerge/>
            <w:vAlign w:val="center"/>
          </w:tcPr>
          <w:p w14:paraId="5E740190"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236CCDED" w14:textId="77777777" w:rsidR="00740E08" w:rsidRPr="007B0D65" w:rsidRDefault="00740E08" w:rsidP="00FF03BA">
            <w:pPr>
              <w:spacing w:after="0" w:line="240" w:lineRule="auto"/>
              <w:jc w:val="both"/>
              <w:rPr>
                <w:rFonts w:ascii="Times New Roman" w:hAnsi="Times New Roman"/>
              </w:rPr>
            </w:pPr>
          </w:p>
        </w:tc>
        <w:tc>
          <w:tcPr>
            <w:tcW w:w="5103" w:type="dxa"/>
            <w:shd w:val="clear" w:color="auto" w:fill="auto"/>
          </w:tcPr>
          <w:p w14:paraId="2024CF8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b/>
                <w:bCs/>
              </w:rPr>
              <w:t>Знания:</w:t>
            </w:r>
          </w:p>
        </w:tc>
      </w:tr>
      <w:tr w:rsidR="00740E08" w:rsidRPr="00D45C46" w14:paraId="0FB8B678" w14:textId="77777777" w:rsidTr="00FF03BA">
        <w:trPr>
          <w:trHeight w:val="20"/>
        </w:trPr>
        <w:tc>
          <w:tcPr>
            <w:tcW w:w="903" w:type="dxa"/>
            <w:vMerge/>
            <w:vAlign w:val="center"/>
            <w:hideMark/>
          </w:tcPr>
          <w:p w14:paraId="2D458C23"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01DEA36"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76AF0F1A"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09.01</w:t>
            </w:r>
          </w:p>
        </w:tc>
        <w:tc>
          <w:tcPr>
            <w:tcW w:w="5103" w:type="dxa"/>
            <w:shd w:val="clear" w:color="auto" w:fill="auto"/>
          </w:tcPr>
          <w:p w14:paraId="34E3517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правила построения простых и сложных предложений на профессиональные темы</w:t>
            </w:r>
          </w:p>
        </w:tc>
      </w:tr>
      <w:tr w:rsidR="00740E08" w:rsidRPr="00D45C46" w14:paraId="04E9C48A" w14:textId="77777777" w:rsidTr="00FF03BA">
        <w:trPr>
          <w:trHeight w:val="20"/>
        </w:trPr>
        <w:tc>
          <w:tcPr>
            <w:tcW w:w="903" w:type="dxa"/>
            <w:vMerge/>
            <w:vAlign w:val="center"/>
            <w:hideMark/>
          </w:tcPr>
          <w:p w14:paraId="3C3CDF94"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0659FD45" w14:textId="77777777" w:rsidR="00740E08" w:rsidRPr="007B0D65" w:rsidRDefault="00740E08" w:rsidP="00FF03BA">
            <w:pPr>
              <w:spacing w:after="0" w:line="240" w:lineRule="auto"/>
              <w:rPr>
                <w:rFonts w:ascii="Times New Roman" w:hAnsi="Times New Roman"/>
              </w:rPr>
            </w:pPr>
          </w:p>
        </w:tc>
        <w:tc>
          <w:tcPr>
            <w:tcW w:w="1134" w:type="dxa"/>
            <w:shd w:val="clear" w:color="auto" w:fill="auto"/>
            <w:hideMark/>
          </w:tcPr>
          <w:p w14:paraId="45560500"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Зо 09.02</w:t>
            </w:r>
          </w:p>
        </w:tc>
        <w:tc>
          <w:tcPr>
            <w:tcW w:w="5103" w:type="dxa"/>
            <w:shd w:val="clear" w:color="auto" w:fill="auto"/>
            <w:hideMark/>
          </w:tcPr>
          <w:p w14:paraId="100AAF0A" w14:textId="77777777" w:rsidR="00740E08" w:rsidRPr="007B0D65" w:rsidRDefault="00740E08" w:rsidP="00FF03BA">
            <w:pPr>
              <w:spacing w:after="0" w:line="240" w:lineRule="auto"/>
              <w:jc w:val="both"/>
              <w:rPr>
                <w:rFonts w:ascii="Times New Roman" w:hAnsi="Times New Roman"/>
                <w:b/>
                <w:bCs/>
              </w:rPr>
            </w:pPr>
            <w:r w:rsidRPr="007B0D65">
              <w:rPr>
                <w:rFonts w:ascii="Times New Roman" w:hAnsi="Times New Roman"/>
              </w:rPr>
              <w:t>основные общеупотребительные глаголы (бытовая и профессиональная лексика)</w:t>
            </w:r>
          </w:p>
        </w:tc>
      </w:tr>
      <w:tr w:rsidR="00740E08" w:rsidRPr="00D45C46" w14:paraId="69E96FE4" w14:textId="77777777" w:rsidTr="00FF03BA">
        <w:trPr>
          <w:trHeight w:val="20"/>
        </w:trPr>
        <w:tc>
          <w:tcPr>
            <w:tcW w:w="903" w:type="dxa"/>
            <w:vMerge/>
            <w:vAlign w:val="center"/>
            <w:hideMark/>
          </w:tcPr>
          <w:p w14:paraId="17259490"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17C11528"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655565E3"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09.03</w:t>
            </w:r>
          </w:p>
        </w:tc>
        <w:tc>
          <w:tcPr>
            <w:tcW w:w="5103" w:type="dxa"/>
            <w:shd w:val="clear" w:color="auto" w:fill="auto"/>
          </w:tcPr>
          <w:p w14:paraId="1832A4D0"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лексический минимум, относящийся к описанию предметов, средств и процессов профессиональной деятельности</w:t>
            </w:r>
          </w:p>
        </w:tc>
      </w:tr>
      <w:tr w:rsidR="00740E08" w:rsidRPr="00D45C46" w14:paraId="34FBD331" w14:textId="77777777" w:rsidTr="00FF03BA">
        <w:trPr>
          <w:trHeight w:val="20"/>
        </w:trPr>
        <w:tc>
          <w:tcPr>
            <w:tcW w:w="903" w:type="dxa"/>
            <w:vMerge/>
            <w:vAlign w:val="center"/>
            <w:hideMark/>
          </w:tcPr>
          <w:p w14:paraId="3B765DBD"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46F6E251"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0855224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09.04</w:t>
            </w:r>
          </w:p>
        </w:tc>
        <w:tc>
          <w:tcPr>
            <w:tcW w:w="5103" w:type="dxa"/>
            <w:shd w:val="clear" w:color="auto" w:fill="auto"/>
          </w:tcPr>
          <w:p w14:paraId="4510EA5D"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особенности произношения</w:t>
            </w:r>
          </w:p>
        </w:tc>
      </w:tr>
      <w:tr w:rsidR="00740E08" w:rsidRPr="00D45C46" w14:paraId="6B195DAE" w14:textId="77777777" w:rsidTr="00FF03BA">
        <w:trPr>
          <w:trHeight w:val="20"/>
        </w:trPr>
        <w:tc>
          <w:tcPr>
            <w:tcW w:w="903" w:type="dxa"/>
            <w:vMerge/>
            <w:vAlign w:val="center"/>
            <w:hideMark/>
          </w:tcPr>
          <w:p w14:paraId="3BE1DDBC" w14:textId="77777777" w:rsidR="00740E08" w:rsidRPr="007B0D65" w:rsidRDefault="00740E08" w:rsidP="00FF03BA">
            <w:pPr>
              <w:spacing w:after="0" w:line="240" w:lineRule="auto"/>
              <w:rPr>
                <w:rFonts w:ascii="Times New Roman" w:hAnsi="Times New Roman"/>
              </w:rPr>
            </w:pPr>
          </w:p>
        </w:tc>
        <w:tc>
          <w:tcPr>
            <w:tcW w:w="2500" w:type="dxa"/>
            <w:vMerge/>
            <w:vAlign w:val="center"/>
            <w:hideMark/>
          </w:tcPr>
          <w:p w14:paraId="63045474" w14:textId="77777777" w:rsidR="00740E08" w:rsidRPr="007B0D65" w:rsidRDefault="00740E08" w:rsidP="00FF03BA">
            <w:pPr>
              <w:spacing w:after="0" w:line="240" w:lineRule="auto"/>
              <w:rPr>
                <w:rFonts w:ascii="Times New Roman" w:hAnsi="Times New Roman"/>
              </w:rPr>
            </w:pPr>
          </w:p>
        </w:tc>
        <w:tc>
          <w:tcPr>
            <w:tcW w:w="1134" w:type="dxa"/>
            <w:shd w:val="clear" w:color="auto" w:fill="auto"/>
          </w:tcPr>
          <w:p w14:paraId="3828DA35"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Зо 09.05</w:t>
            </w:r>
          </w:p>
        </w:tc>
        <w:tc>
          <w:tcPr>
            <w:tcW w:w="5103" w:type="dxa"/>
            <w:shd w:val="clear" w:color="auto" w:fill="auto"/>
          </w:tcPr>
          <w:p w14:paraId="1247E498" w14:textId="77777777" w:rsidR="00740E08" w:rsidRPr="007B0D65" w:rsidRDefault="00740E08" w:rsidP="00FF03BA">
            <w:pPr>
              <w:spacing w:after="0" w:line="240" w:lineRule="auto"/>
              <w:jc w:val="both"/>
              <w:rPr>
                <w:rFonts w:ascii="Times New Roman" w:hAnsi="Times New Roman"/>
              </w:rPr>
            </w:pPr>
            <w:r w:rsidRPr="007B0D65">
              <w:rPr>
                <w:rFonts w:ascii="Times New Roman" w:hAnsi="Times New Roman"/>
              </w:rPr>
              <w:t>правила чтения текстов профессиональной направленности</w:t>
            </w:r>
          </w:p>
        </w:tc>
      </w:tr>
    </w:tbl>
    <w:p w14:paraId="56A16B28" w14:textId="77777777" w:rsidR="00715BE4" w:rsidRPr="00D45C46" w:rsidRDefault="00715BE4" w:rsidP="00E77DD7">
      <w:pPr>
        <w:pStyle w:val="afffffc"/>
        <w:spacing w:after="0"/>
        <w:ind w:firstLine="709"/>
        <w:jc w:val="left"/>
        <w:rPr>
          <w:rFonts w:ascii="Times New Roman" w:hAnsi="Times New Roman"/>
          <w:highlight w:val="yellow"/>
        </w:rPr>
      </w:pPr>
    </w:p>
    <w:p w14:paraId="0998B846" w14:textId="77777777" w:rsidR="00DA4689" w:rsidRPr="007B0D65" w:rsidRDefault="00DA4689" w:rsidP="00E77DD7">
      <w:pPr>
        <w:pStyle w:val="afffffc"/>
        <w:spacing w:after="0"/>
        <w:ind w:firstLine="709"/>
        <w:jc w:val="left"/>
        <w:rPr>
          <w:rFonts w:ascii="Times New Roman" w:hAnsi="Times New Roman"/>
        </w:rPr>
      </w:pPr>
      <w:r w:rsidRPr="007B0D65">
        <w:rPr>
          <w:rFonts w:ascii="Times New Roman" w:hAnsi="Times New Roman"/>
        </w:rPr>
        <w:t>4.2. Профессиональные компетенции</w:t>
      </w:r>
      <w:bookmarkEnd w:id="24"/>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811"/>
        <w:gridCol w:w="1275"/>
        <w:gridCol w:w="4962"/>
      </w:tblGrid>
      <w:tr w:rsidR="00E73E86" w:rsidRPr="00D45C46" w14:paraId="02C16836" w14:textId="77777777" w:rsidTr="003321ED">
        <w:trPr>
          <w:trHeight w:val="170"/>
          <w:jc w:val="center"/>
        </w:trPr>
        <w:tc>
          <w:tcPr>
            <w:tcW w:w="1797" w:type="dxa"/>
          </w:tcPr>
          <w:p w14:paraId="06F793F3" w14:textId="77777777" w:rsidR="00E73E86" w:rsidRPr="007B0D65" w:rsidRDefault="00E73E86" w:rsidP="00FF03BA">
            <w:pPr>
              <w:suppressAutoHyphens/>
              <w:spacing w:after="0" w:line="240" w:lineRule="auto"/>
              <w:jc w:val="center"/>
              <w:rPr>
                <w:rFonts w:ascii="Times New Roman" w:hAnsi="Times New Roman"/>
                <w:b/>
              </w:rPr>
            </w:pPr>
            <w:r w:rsidRPr="007B0D65">
              <w:rPr>
                <w:rFonts w:ascii="Times New Roman" w:hAnsi="Times New Roman"/>
                <w:b/>
              </w:rPr>
              <w:t>Виды деятельности</w:t>
            </w:r>
          </w:p>
        </w:tc>
        <w:tc>
          <w:tcPr>
            <w:tcW w:w="1811" w:type="dxa"/>
          </w:tcPr>
          <w:p w14:paraId="62F391F0" w14:textId="77777777" w:rsidR="00E73E86" w:rsidRPr="007B0D65" w:rsidRDefault="00E73E86" w:rsidP="00FF03BA">
            <w:pPr>
              <w:suppressAutoHyphens/>
              <w:spacing w:after="0" w:line="240" w:lineRule="auto"/>
              <w:jc w:val="center"/>
              <w:rPr>
                <w:rFonts w:ascii="Times New Roman" w:hAnsi="Times New Roman"/>
                <w:b/>
              </w:rPr>
            </w:pPr>
            <w:r w:rsidRPr="007B0D65">
              <w:rPr>
                <w:rFonts w:ascii="Times New Roman" w:hAnsi="Times New Roman"/>
                <w:b/>
              </w:rPr>
              <w:t>Код и наименование</w:t>
            </w:r>
          </w:p>
          <w:p w14:paraId="35329B06" w14:textId="77777777" w:rsidR="00E73E86" w:rsidRPr="007B0D65" w:rsidRDefault="00E73E86" w:rsidP="00FF03BA">
            <w:pPr>
              <w:suppressAutoHyphens/>
              <w:spacing w:after="0" w:line="240" w:lineRule="auto"/>
              <w:jc w:val="center"/>
              <w:rPr>
                <w:rFonts w:ascii="Times New Roman" w:hAnsi="Times New Roman"/>
                <w:b/>
              </w:rPr>
            </w:pPr>
            <w:r w:rsidRPr="007B0D65">
              <w:rPr>
                <w:rFonts w:ascii="Times New Roman" w:hAnsi="Times New Roman"/>
                <w:b/>
              </w:rPr>
              <w:t>компетенции</w:t>
            </w:r>
          </w:p>
        </w:tc>
        <w:tc>
          <w:tcPr>
            <w:tcW w:w="1275" w:type="dxa"/>
          </w:tcPr>
          <w:p w14:paraId="7172122A" w14:textId="77777777" w:rsidR="00E73E86" w:rsidRPr="007B0D65" w:rsidRDefault="00E73E86" w:rsidP="00FF03BA">
            <w:pPr>
              <w:suppressAutoHyphens/>
              <w:spacing w:after="0" w:line="240" w:lineRule="auto"/>
              <w:jc w:val="center"/>
              <w:rPr>
                <w:rFonts w:ascii="Times New Roman" w:hAnsi="Times New Roman"/>
                <w:b/>
                <w:iCs/>
              </w:rPr>
            </w:pPr>
            <w:r w:rsidRPr="007B0D65">
              <w:rPr>
                <w:rFonts w:ascii="Times New Roman" w:hAnsi="Times New Roman"/>
                <w:b/>
                <w:iCs/>
              </w:rPr>
              <w:t>Код</w:t>
            </w:r>
          </w:p>
        </w:tc>
        <w:tc>
          <w:tcPr>
            <w:tcW w:w="4962" w:type="dxa"/>
          </w:tcPr>
          <w:p w14:paraId="402FBF0F" w14:textId="77777777" w:rsidR="00E73E86" w:rsidRPr="007B0D65" w:rsidRDefault="00E73E86" w:rsidP="00FF03BA">
            <w:pPr>
              <w:suppressAutoHyphens/>
              <w:spacing w:after="0" w:line="240" w:lineRule="auto"/>
              <w:jc w:val="center"/>
              <w:rPr>
                <w:rFonts w:ascii="Times New Roman" w:hAnsi="Times New Roman"/>
                <w:b/>
              </w:rPr>
            </w:pPr>
            <w:r w:rsidRPr="007B0D65">
              <w:rPr>
                <w:rFonts w:ascii="Times New Roman" w:hAnsi="Times New Roman"/>
                <w:b/>
                <w:iCs/>
              </w:rPr>
              <w:t>Показатели освоения компетенции</w:t>
            </w:r>
          </w:p>
        </w:tc>
      </w:tr>
      <w:tr w:rsidR="00E73E86" w:rsidRPr="00D45C46" w14:paraId="4AF16754" w14:textId="77777777" w:rsidTr="003321ED">
        <w:trPr>
          <w:trHeight w:val="170"/>
          <w:jc w:val="center"/>
        </w:trPr>
        <w:tc>
          <w:tcPr>
            <w:tcW w:w="1797" w:type="dxa"/>
            <w:vMerge w:val="restart"/>
          </w:tcPr>
          <w:p w14:paraId="552516DB" w14:textId="57612292" w:rsidR="00E73E86" w:rsidRDefault="00E73E86" w:rsidP="00F71EF8">
            <w:pPr>
              <w:suppressAutoHyphens/>
              <w:spacing w:after="0" w:line="240" w:lineRule="auto"/>
              <w:rPr>
                <w:rFonts w:ascii="Times New Roman" w:hAnsi="Times New Roman"/>
              </w:rPr>
            </w:pPr>
            <w:r w:rsidRPr="007B0D65">
              <w:rPr>
                <w:rFonts w:ascii="Times New Roman" w:hAnsi="Times New Roman"/>
              </w:rPr>
              <w:t xml:space="preserve">ВД </w:t>
            </w:r>
            <w:r w:rsidR="009C0198">
              <w:rPr>
                <w:rFonts w:ascii="Times New Roman" w:hAnsi="Times New Roman"/>
              </w:rPr>
              <w:t>1</w:t>
            </w:r>
            <w:r w:rsidRPr="007B0D65">
              <w:rPr>
                <w:rFonts w:ascii="Times New Roman" w:hAnsi="Times New Roman"/>
              </w:rPr>
              <w:t xml:space="preserve"> </w:t>
            </w:r>
          </w:p>
          <w:p w14:paraId="50C79737" w14:textId="79BBA6D0" w:rsidR="00F71EF8" w:rsidRPr="00F71EF8" w:rsidRDefault="00F71EF8" w:rsidP="00011957">
            <w:pPr>
              <w:suppressAutoHyphens/>
              <w:spacing w:after="0" w:line="240" w:lineRule="auto"/>
              <w:rPr>
                <w:rFonts w:ascii="Times New Roman" w:hAnsi="Times New Roman"/>
                <w:i/>
                <w:sz w:val="20"/>
                <w:szCs w:val="20"/>
              </w:rPr>
            </w:pPr>
            <w:r w:rsidRPr="003321ED">
              <w:rPr>
                <w:rFonts w:ascii="Times New Roman" w:hAnsi="Times New Roman"/>
                <w:i/>
                <w:iCs/>
                <w:color w:val="FF0000"/>
                <w:sz w:val="20"/>
                <w:szCs w:val="20"/>
              </w:rPr>
              <w:t>Наименование вида деятельности</w:t>
            </w:r>
            <w:r w:rsidR="00011957" w:rsidRPr="003321ED">
              <w:rPr>
                <w:rFonts w:ascii="Times New Roman" w:hAnsi="Times New Roman"/>
                <w:i/>
                <w:iCs/>
                <w:color w:val="FF0000"/>
                <w:sz w:val="20"/>
                <w:szCs w:val="20"/>
              </w:rPr>
              <w:t xml:space="preserve"> </w:t>
            </w:r>
          </w:p>
        </w:tc>
        <w:tc>
          <w:tcPr>
            <w:tcW w:w="1811" w:type="dxa"/>
            <w:vMerge w:val="restart"/>
          </w:tcPr>
          <w:p w14:paraId="022899B6" w14:textId="26191F1A" w:rsidR="00E73E86" w:rsidRPr="007B0D65" w:rsidRDefault="00E73E86" w:rsidP="009C0198">
            <w:pPr>
              <w:suppressAutoHyphens/>
              <w:spacing w:after="0" w:line="240" w:lineRule="auto"/>
              <w:rPr>
                <w:rFonts w:ascii="Times New Roman" w:hAnsi="Times New Roman"/>
              </w:rPr>
            </w:pPr>
            <w:r w:rsidRPr="007B0D65">
              <w:rPr>
                <w:rFonts w:ascii="Times New Roman" w:hAnsi="Times New Roman"/>
              </w:rPr>
              <w:t xml:space="preserve">ПК </w:t>
            </w:r>
            <w:r w:rsidR="009C0198">
              <w:rPr>
                <w:rFonts w:ascii="Times New Roman" w:hAnsi="Times New Roman"/>
              </w:rPr>
              <w:t>1</w:t>
            </w:r>
            <w:r w:rsidRPr="007B0D65">
              <w:rPr>
                <w:rFonts w:ascii="Times New Roman" w:hAnsi="Times New Roman"/>
              </w:rPr>
              <w:t>.</w:t>
            </w:r>
            <w:r w:rsidR="009C0198">
              <w:rPr>
                <w:rFonts w:ascii="Times New Roman" w:hAnsi="Times New Roman"/>
              </w:rPr>
              <w:t>1</w:t>
            </w:r>
            <w:r w:rsidRPr="007B0D65">
              <w:rPr>
                <w:rFonts w:ascii="Times New Roman" w:hAnsi="Times New Roman"/>
              </w:rPr>
              <w:t xml:space="preserve">. </w:t>
            </w:r>
            <w:r w:rsidR="00DB57FE" w:rsidRPr="003321ED">
              <w:rPr>
                <w:rFonts w:ascii="Times New Roman" w:hAnsi="Times New Roman"/>
                <w:i/>
                <w:color w:val="FF0000"/>
                <w:sz w:val="20"/>
                <w:szCs w:val="20"/>
              </w:rPr>
              <w:t>Наименование профессиональной компетенции</w:t>
            </w:r>
          </w:p>
        </w:tc>
        <w:tc>
          <w:tcPr>
            <w:tcW w:w="1275" w:type="dxa"/>
          </w:tcPr>
          <w:p w14:paraId="6A9D8E84" w14:textId="77777777" w:rsidR="00E73E86" w:rsidRPr="007B0D65" w:rsidRDefault="00E73E86" w:rsidP="00FF03BA">
            <w:pPr>
              <w:spacing w:after="0" w:line="240" w:lineRule="auto"/>
              <w:rPr>
                <w:rFonts w:ascii="Times New Roman" w:hAnsi="Times New Roman"/>
                <w:b/>
              </w:rPr>
            </w:pPr>
          </w:p>
        </w:tc>
        <w:tc>
          <w:tcPr>
            <w:tcW w:w="4962" w:type="dxa"/>
          </w:tcPr>
          <w:p w14:paraId="39714F06" w14:textId="3B55FB0D" w:rsidR="00E73E86" w:rsidRPr="007B0D65" w:rsidRDefault="00E73E86" w:rsidP="00FF03BA">
            <w:pPr>
              <w:spacing w:after="0" w:line="240" w:lineRule="auto"/>
              <w:jc w:val="both"/>
              <w:rPr>
                <w:rFonts w:ascii="Times New Roman" w:hAnsi="Times New Roman"/>
                <w:b/>
              </w:rPr>
            </w:pPr>
            <w:r w:rsidRPr="007B0D65">
              <w:rPr>
                <w:rFonts w:ascii="Times New Roman" w:hAnsi="Times New Roman"/>
                <w:b/>
                <w:bCs/>
              </w:rPr>
              <w:t>Практический опыт</w:t>
            </w:r>
            <w:r w:rsidR="00677A68">
              <w:rPr>
                <w:rFonts w:ascii="Times New Roman" w:hAnsi="Times New Roman"/>
                <w:b/>
                <w:bCs/>
              </w:rPr>
              <w:t>/ навыки</w:t>
            </w:r>
            <w:r w:rsidRPr="007B0D65">
              <w:rPr>
                <w:rFonts w:ascii="Times New Roman" w:hAnsi="Times New Roman"/>
                <w:b/>
              </w:rPr>
              <w:t>:</w:t>
            </w:r>
          </w:p>
        </w:tc>
      </w:tr>
      <w:tr w:rsidR="00E73E86" w:rsidRPr="00D45C46" w14:paraId="6370574D" w14:textId="77777777" w:rsidTr="003321ED">
        <w:trPr>
          <w:trHeight w:val="170"/>
          <w:jc w:val="center"/>
        </w:trPr>
        <w:tc>
          <w:tcPr>
            <w:tcW w:w="1797" w:type="dxa"/>
            <w:vMerge/>
          </w:tcPr>
          <w:p w14:paraId="2A15ECAA" w14:textId="77777777" w:rsidR="00E73E86" w:rsidRPr="007B0D65" w:rsidRDefault="00E73E86" w:rsidP="00FF03BA">
            <w:pPr>
              <w:suppressAutoHyphens/>
              <w:spacing w:after="0" w:line="240" w:lineRule="auto"/>
              <w:rPr>
                <w:rFonts w:ascii="Times New Roman" w:hAnsi="Times New Roman"/>
              </w:rPr>
            </w:pPr>
          </w:p>
        </w:tc>
        <w:tc>
          <w:tcPr>
            <w:tcW w:w="1811" w:type="dxa"/>
            <w:vMerge/>
          </w:tcPr>
          <w:p w14:paraId="262505DC" w14:textId="77777777" w:rsidR="00E73E86" w:rsidRPr="007B0D65" w:rsidRDefault="00E73E86" w:rsidP="00FF03BA">
            <w:pPr>
              <w:suppressAutoHyphens/>
              <w:spacing w:after="0" w:line="240" w:lineRule="auto"/>
              <w:rPr>
                <w:rFonts w:ascii="Times New Roman" w:hAnsi="Times New Roman"/>
              </w:rPr>
            </w:pPr>
          </w:p>
        </w:tc>
        <w:tc>
          <w:tcPr>
            <w:tcW w:w="1275" w:type="dxa"/>
          </w:tcPr>
          <w:p w14:paraId="755E8310" w14:textId="77777777" w:rsidR="00E73E86" w:rsidRPr="00610C36" w:rsidRDefault="00E73E86" w:rsidP="00FF03BA">
            <w:pPr>
              <w:spacing w:after="0" w:line="240" w:lineRule="auto"/>
              <w:rPr>
                <w:rFonts w:ascii="Times New Roman" w:hAnsi="Times New Roman"/>
              </w:rPr>
            </w:pPr>
            <w:r w:rsidRPr="00610C36">
              <w:rPr>
                <w:rFonts w:ascii="Times New Roman" w:hAnsi="Times New Roman"/>
              </w:rPr>
              <w:t>ПО 1.1.01</w:t>
            </w:r>
          </w:p>
        </w:tc>
        <w:tc>
          <w:tcPr>
            <w:tcW w:w="4962" w:type="dxa"/>
          </w:tcPr>
          <w:p w14:paraId="45D6FB37" w14:textId="5A1B8E1F" w:rsidR="00E73E86" w:rsidRPr="003321ED" w:rsidRDefault="004D4291" w:rsidP="00FF03BA">
            <w:pPr>
              <w:spacing w:after="0" w:line="240" w:lineRule="auto"/>
              <w:jc w:val="both"/>
              <w:rPr>
                <w:rFonts w:ascii="Times New Roman" w:hAnsi="Times New Roman"/>
                <w:b/>
                <w:bCs/>
                <w:i/>
                <w:color w:val="FF0000"/>
                <w:sz w:val="20"/>
                <w:szCs w:val="20"/>
              </w:rPr>
            </w:pPr>
            <w:r w:rsidRPr="003321ED">
              <w:rPr>
                <w:rFonts w:ascii="Times New Roman" w:hAnsi="Times New Roman"/>
                <w:i/>
                <w:color w:val="FF0000"/>
                <w:sz w:val="20"/>
                <w:szCs w:val="20"/>
              </w:rPr>
              <w:t>ф</w:t>
            </w:r>
            <w:r w:rsidR="00677A68" w:rsidRPr="003321ED">
              <w:rPr>
                <w:rFonts w:ascii="Times New Roman" w:hAnsi="Times New Roman"/>
                <w:i/>
                <w:color w:val="FF0000"/>
                <w:sz w:val="20"/>
                <w:szCs w:val="20"/>
              </w:rPr>
              <w:t>ормулировка практического опыта/навыка</w:t>
            </w:r>
          </w:p>
        </w:tc>
      </w:tr>
      <w:tr w:rsidR="00DB57FE" w:rsidRPr="00D45C46" w14:paraId="721361C8" w14:textId="77777777" w:rsidTr="003321ED">
        <w:trPr>
          <w:trHeight w:val="170"/>
          <w:jc w:val="center"/>
        </w:trPr>
        <w:tc>
          <w:tcPr>
            <w:tcW w:w="1797" w:type="dxa"/>
            <w:vMerge/>
          </w:tcPr>
          <w:p w14:paraId="11F9D328" w14:textId="77777777" w:rsidR="00DB57FE" w:rsidRPr="007B0D65" w:rsidRDefault="00DB57FE" w:rsidP="00DB57FE">
            <w:pPr>
              <w:suppressAutoHyphens/>
              <w:spacing w:after="0" w:line="240" w:lineRule="auto"/>
              <w:rPr>
                <w:rFonts w:ascii="Times New Roman" w:hAnsi="Times New Roman"/>
              </w:rPr>
            </w:pPr>
          </w:p>
        </w:tc>
        <w:tc>
          <w:tcPr>
            <w:tcW w:w="1811" w:type="dxa"/>
            <w:vMerge/>
          </w:tcPr>
          <w:p w14:paraId="3826624D" w14:textId="77777777" w:rsidR="00DB57FE" w:rsidRPr="007B0D65" w:rsidRDefault="00DB57FE" w:rsidP="00DB57FE">
            <w:pPr>
              <w:suppressAutoHyphens/>
              <w:spacing w:after="0" w:line="240" w:lineRule="auto"/>
              <w:rPr>
                <w:rFonts w:ascii="Times New Roman" w:hAnsi="Times New Roman"/>
              </w:rPr>
            </w:pPr>
          </w:p>
        </w:tc>
        <w:tc>
          <w:tcPr>
            <w:tcW w:w="1275" w:type="dxa"/>
          </w:tcPr>
          <w:p w14:paraId="3395E35D" w14:textId="199DB72B" w:rsidR="00DB57FE" w:rsidRPr="009C62FE" w:rsidRDefault="00DB57FE" w:rsidP="00DB57FE">
            <w:pPr>
              <w:spacing w:after="0" w:line="240" w:lineRule="auto"/>
              <w:rPr>
                <w:rFonts w:ascii="Times New Roman" w:hAnsi="Times New Roman"/>
                <w:sz w:val="20"/>
                <w:szCs w:val="20"/>
              </w:rPr>
            </w:pPr>
            <w:r w:rsidRPr="009C62FE">
              <w:rPr>
                <w:rFonts w:ascii="Times New Roman" w:hAnsi="Times New Roman"/>
                <w:sz w:val="20"/>
                <w:szCs w:val="20"/>
              </w:rPr>
              <w:t xml:space="preserve">ПО </w:t>
            </w:r>
            <w:r w:rsidRPr="003321ED">
              <w:rPr>
                <w:rFonts w:ascii="Times New Roman" w:hAnsi="Times New Roman"/>
                <w:color w:val="FF0000"/>
                <w:sz w:val="20"/>
                <w:szCs w:val="20"/>
              </w:rPr>
              <w:t>Х.Х.0Х</w:t>
            </w:r>
          </w:p>
        </w:tc>
        <w:tc>
          <w:tcPr>
            <w:tcW w:w="4962" w:type="dxa"/>
          </w:tcPr>
          <w:p w14:paraId="184033E4" w14:textId="77777777" w:rsidR="00DB57FE" w:rsidRPr="007B0D65" w:rsidRDefault="00DB57FE" w:rsidP="00DB57FE">
            <w:pPr>
              <w:spacing w:after="0" w:line="240" w:lineRule="auto"/>
              <w:jc w:val="both"/>
              <w:rPr>
                <w:rFonts w:ascii="Times New Roman" w:hAnsi="Times New Roman"/>
                <w:b/>
                <w:bCs/>
              </w:rPr>
            </w:pPr>
          </w:p>
        </w:tc>
      </w:tr>
      <w:tr w:rsidR="00DB57FE" w:rsidRPr="00D45C46" w14:paraId="0CED53D5" w14:textId="77777777" w:rsidTr="003321ED">
        <w:trPr>
          <w:trHeight w:val="170"/>
          <w:jc w:val="center"/>
        </w:trPr>
        <w:tc>
          <w:tcPr>
            <w:tcW w:w="1797" w:type="dxa"/>
            <w:vMerge/>
          </w:tcPr>
          <w:p w14:paraId="67D21B82" w14:textId="77777777" w:rsidR="00DB57FE" w:rsidRPr="007B0D65" w:rsidRDefault="00DB57FE" w:rsidP="00DB57FE">
            <w:pPr>
              <w:suppressAutoHyphens/>
              <w:spacing w:after="0" w:line="240" w:lineRule="auto"/>
              <w:rPr>
                <w:rFonts w:ascii="Times New Roman" w:hAnsi="Times New Roman"/>
              </w:rPr>
            </w:pPr>
          </w:p>
        </w:tc>
        <w:tc>
          <w:tcPr>
            <w:tcW w:w="1811" w:type="dxa"/>
            <w:vMerge/>
          </w:tcPr>
          <w:p w14:paraId="027631B5" w14:textId="77777777" w:rsidR="00DB57FE" w:rsidRPr="007B0D65" w:rsidRDefault="00DB57FE" w:rsidP="00DB57FE">
            <w:pPr>
              <w:suppressAutoHyphens/>
              <w:spacing w:after="0" w:line="240" w:lineRule="auto"/>
              <w:rPr>
                <w:rFonts w:ascii="Times New Roman" w:hAnsi="Times New Roman"/>
              </w:rPr>
            </w:pPr>
          </w:p>
        </w:tc>
        <w:tc>
          <w:tcPr>
            <w:tcW w:w="1275" w:type="dxa"/>
          </w:tcPr>
          <w:p w14:paraId="0B5D9A50" w14:textId="77777777" w:rsidR="00DB57FE" w:rsidRPr="007B0D65" w:rsidRDefault="00DB57FE" w:rsidP="00DB57FE">
            <w:pPr>
              <w:spacing w:after="0" w:line="240" w:lineRule="auto"/>
              <w:rPr>
                <w:rFonts w:ascii="Times New Roman" w:hAnsi="Times New Roman"/>
              </w:rPr>
            </w:pPr>
          </w:p>
        </w:tc>
        <w:tc>
          <w:tcPr>
            <w:tcW w:w="4962" w:type="dxa"/>
          </w:tcPr>
          <w:p w14:paraId="20F5B354" w14:textId="77777777" w:rsidR="00DB57FE" w:rsidRPr="007B0D65" w:rsidRDefault="00DB57FE" w:rsidP="00DB57FE">
            <w:pPr>
              <w:spacing w:after="0" w:line="240" w:lineRule="auto"/>
              <w:jc w:val="both"/>
              <w:rPr>
                <w:rFonts w:ascii="Times New Roman" w:hAnsi="Times New Roman"/>
              </w:rPr>
            </w:pPr>
            <w:r w:rsidRPr="007B0D65">
              <w:rPr>
                <w:rFonts w:ascii="Times New Roman" w:hAnsi="Times New Roman"/>
                <w:b/>
              </w:rPr>
              <w:t>Умения:</w:t>
            </w:r>
          </w:p>
        </w:tc>
      </w:tr>
      <w:tr w:rsidR="00011957" w:rsidRPr="00D45C46" w14:paraId="1E252918" w14:textId="77777777" w:rsidTr="003321ED">
        <w:trPr>
          <w:trHeight w:val="170"/>
          <w:jc w:val="center"/>
        </w:trPr>
        <w:tc>
          <w:tcPr>
            <w:tcW w:w="1797" w:type="dxa"/>
            <w:vMerge/>
          </w:tcPr>
          <w:p w14:paraId="07B5D10F" w14:textId="77777777" w:rsidR="00011957" w:rsidRPr="007B0D65" w:rsidRDefault="00011957" w:rsidP="00011957">
            <w:pPr>
              <w:suppressAutoHyphens/>
              <w:spacing w:after="0" w:line="240" w:lineRule="auto"/>
              <w:jc w:val="center"/>
              <w:rPr>
                <w:rFonts w:ascii="Times New Roman" w:hAnsi="Times New Roman"/>
              </w:rPr>
            </w:pPr>
          </w:p>
        </w:tc>
        <w:tc>
          <w:tcPr>
            <w:tcW w:w="1811" w:type="dxa"/>
            <w:vMerge/>
          </w:tcPr>
          <w:p w14:paraId="6521F0E5" w14:textId="77777777" w:rsidR="00011957" w:rsidRPr="007B0D65" w:rsidRDefault="00011957" w:rsidP="00011957">
            <w:pPr>
              <w:spacing w:after="0" w:line="240" w:lineRule="auto"/>
              <w:rPr>
                <w:rFonts w:ascii="Times New Roman" w:hAnsi="Times New Roman"/>
              </w:rPr>
            </w:pPr>
          </w:p>
        </w:tc>
        <w:tc>
          <w:tcPr>
            <w:tcW w:w="1275" w:type="dxa"/>
          </w:tcPr>
          <w:p w14:paraId="62236B7A" w14:textId="77777777" w:rsidR="00011957" w:rsidRPr="007B0D65" w:rsidRDefault="00011957" w:rsidP="00011957">
            <w:pPr>
              <w:spacing w:after="0" w:line="240" w:lineRule="auto"/>
              <w:rPr>
                <w:rFonts w:ascii="Times New Roman" w:hAnsi="Times New Roman"/>
                <w:b/>
              </w:rPr>
            </w:pPr>
            <w:r w:rsidRPr="007B0D65">
              <w:rPr>
                <w:rFonts w:ascii="Times New Roman" w:hAnsi="Times New Roman"/>
              </w:rPr>
              <w:t>У 1.1.01</w:t>
            </w:r>
          </w:p>
        </w:tc>
        <w:tc>
          <w:tcPr>
            <w:tcW w:w="4962" w:type="dxa"/>
          </w:tcPr>
          <w:p w14:paraId="03DF073C" w14:textId="325FCCF3" w:rsidR="00011957" w:rsidRPr="003321ED" w:rsidRDefault="004D4291" w:rsidP="00011957">
            <w:pPr>
              <w:spacing w:after="0" w:line="240" w:lineRule="auto"/>
              <w:jc w:val="both"/>
              <w:rPr>
                <w:rFonts w:ascii="Times New Roman" w:hAnsi="Times New Roman"/>
                <w:b/>
                <w:i/>
                <w:color w:val="FF0000"/>
                <w:sz w:val="20"/>
                <w:szCs w:val="20"/>
              </w:rPr>
            </w:pPr>
            <w:r w:rsidRPr="003321ED">
              <w:rPr>
                <w:rFonts w:ascii="Times New Roman" w:hAnsi="Times New Roman"/>
                <w:i/>
                <w:color w:val="FF0000"/>
                <w:sz w:val="20"/>
                <w:szCs w:val="20"/>
              </w:rPr>
              <w:t>ф</w:t>
            </w:r>
            <w:r w:rsidR="00011957" w:rsidRPr="003321ED">
              <w:rPr>
                <w:rFonts w:ascii="Times New Roman" w:hAnsi="Times New Roman"/>
                <w:i/>
                <w:color w:val="FF0000"/>
                <w:sz w:val="20"/>
                <w:szCs w:val="20"/>
              </w:rPr>
              <w:t>ормулировка умения</w:t>
            </w:r>
          </w:p>
        </w:tc>
      </w:tr>
      <w:tr w:rsidR="00011957" w:rsidRPr="00D45C46" w14:paraId="756941C2" w14:textId="77777777" w:rsidTr="003321ED">
        <w:trPr>
          <w:trHeight w:val="170"/>
          <w:jc w:val="center"/>
        </w:trPr>
        <w:tc>
          <w:tcPr>
            <w:tcW w:w="1797" w:type="dxa"/>
            <w:vMerge/>
          </w:tcPr>
          <w:p w14:paraId="12A63C36" w14:textId="77777777" w:rsidR="00011957" w:rsidRPr="007B0D65" w:rsidRDefault="00011957" w:rsidP="00011957">
            <w:pPr>
              <w:suppressAutoHyphens/>
              <w:spacing w:after="0" w:line="240" w:lineRule="auto"/>
              <w:jc w:val="center"/>
              <w:rPr>
                <w:rFonts w:ascii="Times New Roman" w:hAnsi="Times New Roman"/>
              </w:rPr>
            </w:pPr>
          </w:p>
        </w:tc>
        <w:tc>
          <w:tcPr>
            <w:tcW w:w="1811" w:type="dxa"/>
            <w:vMerge/>
          </w:tcPr>
          <w:p w14:paraId="0E60A9D4" w14:textId="77777777" w:rsidR="00011957" w:rsidRPr="007B0D65" w:rsidRDefault="00011957" w:rsidP="00011957">
            <w:pPr>
              <w:spacing w:after="0" w:line="240" w:lineRule="auto"/>
              <w:rPr>
                <w:rFonts w:ascii="Times New Roman" w:hAnsi="Times New Roman"/>
              </w:rPr>
            </w:pPr>
          </w:p>
        </w:tc>
        <w:tc>
          <w:tcPr>
            <w:tcW w:w="1275" w:type="dxa"/>
          </w:tcPr>
          <w:p w14:paraId="2D5FE510" w14:textId="486BE8C3" w:rsidR="00011957" w:rsidRPr="007B0D65" w:rsidRDefault="00011957" w:rsidP="00011957">
            <w:pPr>
              <w:spacing w:after="0" w:line="240" w:lineRule="auto"/>
              <w:rPr>
                <w:rFonts w:ascii="Times New Roman" w:hAnsi="Times New Roman"/>
              </w:rPr>
            </w:pPr>
            <w:r w:rsidRPr="007B0D65">
              <w:rPr>
                <w:rFonts w:ascii="Times New Roman" w:hAnsi="Times New Roman"/>
              </w:rPr>
              <w:t xml:space="preserve">У </w:t>
            </w:r>
            <w:r w:rsidRPr="003321ED">
              <w:rPr>
                <w:rFonts w:ascii="Times New Roman" w:hAnsi="Times New Roman"/>
                <w:color w:val="FF0000"/>
              </w:rPr>
              <w:t>Х.Х.0Х</w:t>
            </w:r>
            <w:r w:rsidRPr="007B0D65">
              <w:rPr>
                <w:rFonts w:ascii="Times New Roman" w:hAnsi="Times New Roman"/>
              </w:rPr>
              <w:t>.</w:t>
            </w:r>
          </w:p>
        </w:tc>
        <w:tc>
          <w:tcPr>
            <w:tcW w:w="4962" w:type="dxa"/>
          </w:tcPr>
          <w:p w14:paraId="52E34F62" w14:textId="09821B38" w:rsidR="00011957" w:rsidRPr="007B0D65" w:rsidRDefault="00011957" w:rsidP="00011957">
            <w:pPr>
              <w:spacing w:after="0" w:line="240" w:lineRule="auto"/>
              <w:jc w:val="both"/>
              <w:rPr>
                <w:rFonts w:ascii="Times New Roman" w:hAnsi="Times New Roman"/>
              </w:rPr>
            </w:pPr>
          </w:p>
        </w:tc>
      </w:tr>
      <w:tr w:rsidR="00011957" w:rsidRPr="00D45C46" w14:paraId="18209C29" w14:textId="77777777" w:rsidTr="003321ED">
        <w:trPr>
          <w:trHeight w:val="170"/>
          <w:jc w:val="center"/>
        </w:trPr>
        <w:tc>
          <w:tcPr>
            <w:tcW w:w="1797" w:type="dxa"/>
            <w:vMerge/>
          </w:tcPr>
          <w:p w14:paraId="404CE1C4" w14:textId="77777777" w:rsidR="00011957" w:rsidRPr="007B0D65" w:rsidRDefault="00011957" w:rsidP="00011957">
            <w:pPr>
              <w:suppressAutoHyphens/>
              <w:spacing w:after="0" w:line="240" w:lineRule="auto"/>
              <w:rPr>
                <w:rFonts w:ascii="Times New Roman" w:hAnsi="Times New Roman"/>
                <w:i/>
              </w:rPr>
            </w:pPr>
          </w:p>
        </w:tc>
        <w:tc>
          <w:tcPr>
            <w:tcW w:w="1811" w:type="dxa"/>
            <w:vMerge/>
          </w:tcPr>
          <w:p w14:paraId="607DF9DD" w14:textId="77777777" w:rsidR="00011957" w:rsidRPr="007B0D65" w:rsidRDefault="00011957" w:rsidP="00011957">
            <w:pPr>
              <w:spacing w:after="0" w:line="240" w:lineRule="auto"/>
              <w:rPr>
                <w:rFonts w:ascii="Times New Roman" w:hAnsi="Times New Roman"/>
                <w:i/>
              </w:rPr>
            </w:pPr>
          </w:p>
        </w:tc>
        <w:tc>
          <w:tcPr>
            <w:tcW w:w="1275" w:type="dxa"/>
          </w:tcPr>
          <w:p w14:paraId="5BE76F12" w14:textId="77777777" w:rsidR="00011957" w:rsidRPr="007B0D65" w:rsidRDefault="00011957" w:rsidP="00011957">
            <w:pPr>
              <w:spacing w:after="0" w:line="240" w:lineRule="auto"/>
              <w:rPr>
                <w:rFonts w:ascii="Times New Roman" w:hAnsi="Times New Roman"/>
              </w:rPr>
            </w:pPr>
          </w:p>
        </w:tc>
        <w:tc>
          <w:tcPr>
            <w:tcW w:w="4962" w:type="dxa"/>
          </w:tcPr>
          <w:p w14:paraId="589CF2EF" w14:textId="77777777" w:rsidR="00011957" w:rsidRPr="007B0D65" w:rsidRDefault="00011957" w:rsidP="00011957">
            <w:pPr>
              <w:pStyle w:val="ConsPlusNormal"/>
              <w:jc w:val="both"/>
              <w:rPr>
                <w:rFonts w:ascii="Times New Roman" w:hAnsi="Times New Roman" w:cs="Times New Roman"/>
                <w:sz w:val="22"/>
                <w:szCs w:val="22"/>
              </w:rPr>
            </w:pPr>
            <w:r w:rsidRPr="007B0D65">
              <w:rPr>
                <w:rFonts w:ascii="Times New Roman" w:hAnsi="Times New Roman"/>
                <w:b/>
                <w:sz w:val="22"/>
                <w:szCs w:val="22"/>
              </w:rPr>
              <w:t>Знания:</w:t>
            </w:r>
          </w:p>
        </w:tc>
      </w:tr>
      <w:tr w:rsidR="00011957" w:rsidRPr="00D45C46" w14:paraId="1E309109" w14:textId="77777777" w:rsidTr="003321ED">
        <w:trPr>
          <w:trHeight w:val="170"/>
          <w:jc w:val="center"/>
        </w:trPr>
        <w:tc>
          <w:tcPr>
            <w:tcW w:w="1797" w:type="dxa"/>
            <w:vMerge/>
          </w:tcPr>
          <w:p w14:paraId="3613827F" w14:textId="77777777" w:rsidR="00011957" w:rsidRPr="007B0D65" w:rsidRDefault="00011957" w:rsidP="00011957">
            <w:pPr>
              <w:spacing w:after="0" w:line="240" w:lineRule="auto"/>
              <w:rPr>
                <w:rFonts w:ascii="Times New Roman" w:hAnsi="Times New Roman"/>
              </w:rPr>
            </w:pPr>
          </w:p>
        </w:tc>
        <w:tc>
          <w:tcPr>
            <w:tcW w:w="1811" w:type="dxa"/>
            <w:vMerge/>
          </w:tcPr>
          <w:p w14:paraId="2582256B" w14:textId="77777777" w:rsidR="00011957" w:rsidRPr="007B0D65" w:rsidRDefault="00011957" w:rsidP="00011957">
            <w:pPr>
              <w:spacing w:after="0" w:line="240" w:lineRule="auto"/>
              <w:rPr>
                <w:rFonts w:ascii="Times New Roman" w:hAnsi="Times New Roman"/>
              </w:rPr>
            </w:pPr>
          </w:p>
        </w:tc>
        <w:tc>
          <w:tcPr>
            <w:tcW w:w="1275" w:type="dxa"/>
          </w:tcPr>
          <w:p w14:paraId="0CE24733" w14:textId="77777777" w:rsidR="00011957" w:rsidRPr="007B0D65" w:rsidRDefault="00011957" w:rsidP="00011957">
            <w:pPr>
              <w:spacing w:after="0" w:line="240" w:lineRule="auto"/>
              <w:rPr>
                <w:rFonts w:ascii="Times New Roman" w:hAnsi="Times New Roman"/>
                <w:b/>
              </w:rPr>
            </w:pPr>
            <w:r w:rsidRPr="007B0D65">
              <w:rPr>
                <w:rFonts w:ascii="Times New Roman" w:hAnsi="Times New Roman"/>
              </w:rPr>
              <w:t>З 1.1.01</w:t>
            </w:r>
          </w:p>
        </w:tc>
        <w:tc>
          <w:tcPr>
            <w:tcW w:w="4962" w:type="dxa"/>
          </w:tcPr>
          <w:p w14:paraId="5FD23463" w14:textId="17C746FE" w:rsidR="00011957" w:rsidRPr="003321ED" w:rsidRDefault="004D4291" w:rsidP="00011957">
            <w:pPr>
              <w:pStyle w:val="ConsPlusNormal"/>
              <w:jc w:val="both"/>
              <w:rPr>
                <w:rFonts w:ascii="Times New Roman" w:hAnsi="Times New Roman" w:cs="Times New Roman"/>
                <w:i/>
                <w:color w:val="FF0000"/>
              </w:rPr>
            </w:pPr>
            <w:r w:rsidRPr="003321ED">
              <w:rPr>
                <w:rFonts w:ascii="Times New Roman" w:hAnsi="Times New Roman" w:cs="Times New Roman"/>
                <w:i/>
                <w:color w:val="FF0000"/>
              </w:rPr>
              <w:t>ф</w:t>
            </w:r>
            <w:r w:rsidR="00011957" w:rsidRPr="003321ED">
              <w:rPr>
                <w:rFonts w:ascii="Times New Roman" w:hAnsi="Times New Roman" w:cs="Times New Roman"/>
                <w:i/>
                <w:color w:val="FF0000"/>
              </w:rPr>
              <w:t>ормулировка знания</w:t>
            </w:r>
          </w:p>
        </w:tc>
      </w:tr>
      <w:tr w:rsidR="00011957" w:rsidRPr="00D45C46" w14:paraId="4A1C672D" w14:textId="77777777" w:rsidTr="003321ED">
        <w:trPr>
          <w:trHeight w:val="170"/>
          <w:jc w:val="center"/>
        </w:trPr>
        <w:tc>
          <w:tcPr>
            <w:tcW w:w="1797" w:type="dxa"/>
            <w:vMerge/>
          </w:tcPr>
          <w:p w14:paraId="4838BC4B" w14:textId="77777777" w:rsidR="00011957" w:rsidRPr="007B0D65" w:rsidRDefault="00011957" w:rsidP="00011957">
            <w:pPr>
              <w:spacing w:after="0" w:line="240" w:lineRule="auto"/>
              <w:jc w:val="both"/>
              <w:rPr>
                <w:rFonts w:ascii="Times New Roman" w:hAnsi="Times New Roman"/>
              </w:rPr>
            </w:pPr>
          </w:p>
        </w:tc>
        <w:tc>
          <w:tcPr>
            <w:tcW w:w="1811" w:type="dxa"/>
            <w:vMerge/>
          </w:tcPr>
          <w:p w14:paraId="439C61A9" w14:textId="77777777" w:rsidR="00011957" w:rsidRPr="007B0D65" w:rsidRDefault="00011957" w:rsidP="00011957">
            <w:pPr>
              <w:spacing w:after="0" w:line="240" w:lineRule="auto"/>
              <w:jc w:val="both"/>
              <w:rPr>
                <w:rFonts w:ascii="Times New Roman" w:hAnsi="Times New Roman"/>
              </w:rPr>
            </w:pPr>
          </w:p>
        </w:tc>
        <w:tc>
          <w:tcPr>
            <w:tcW w:w="1275" w:type="dxa"/>
          </w:tcPr>
          <w:p w14:paraId="615B771F" w14:textId="2646AF65" w:rsidR="00011957" w:rsidRPr="007B0D65" w:rsidRDefault="00011957" w:rsidP="00011957">
            <w:pPr>
              <w:spacing w:after="0" w:line="240" w:lineRule="auto"/>
              <w:rPr>
                <w:rFonts w:ascii="Times New Roman" w:hAnsi="Times New Roman"/>
                <w:b/>
              </w:rPr>
            </w:pPr>
            <w:r w:rsidRPr="007B0D65">
              <w:rPr>
                <w:rFonts w:ascii="Times New Roman" w:hAnsi="Times New Roman"/>
              </w:rPr>
              <w:t xml:space="preserve">З </w:t>
            </w:r>
            <w:r w:rsidRPr="003321ED">
              <w:rPr>
                <w:rFonts w:ascii="Times New Roman" w:hAnsi="Times New Roman"/>
                <w:color w:val="FF0000"/>
              </w:rPr>
              <w:t>Х.Х.0Х</w:t>
            </w:r>
          </w:p>
        </w:tc>
        <w:tc>
          <w:tcPr>
            <w:tcW w:w="4962" w:type="dxa"/>
          </w:tcPr>
          <w:p w14:paraId="0CF5BB3A" w14:textId="129B4D49" w:rsidR="00011957" w:rsidRPr="007B0D65" w:rsidRDefault="00011957" w:rsidP="00011957">
            <w:pPr>
              <w:pStyle w:val="ConsPlusNormal"/>
              <w:jc w:val="both"/>
              <w:rPr>
                <w:rFonts w:ascii="Times New Roman" w:hAnsi="Times New Roman"/>
                <w:b/>
                <w:sz w:val="22"/>
                <w:szCs w:val="22"/>
              </w:rPr>
            </w:pPr>
          </w:p>
        </w:tc>
      </w:tr>
      <w:tr w:rsidR="00011957" w:rsidRPr="00D45C46" w14:paraId="26731AB0" w14:textId="77777777" w:rsidTr="003321ED">
        <w:trPr>
          <w:trHeight w:val="170"/>
          <w:jc w:val="center"/>
        </w:trPr>
        <w:tc>
          <w:tcPr>
            <w:tcW w:w="1797" w:type="dxa"/>
            <w:vMerge/>
          </w:tcPr>
          <w:p w14:paraId="74A843B5" w14:textId="77777777" w:rsidR="00011957" w:rsidRPr="007B0D65" w:rsidRDefault="00011957" w:rsidP="00011957">
            <w:pPr>
              <w:spacing w:after="0" w:line="240" w:lineRule="auto"/>
              <w:rPr>
                <w:rFonts w:ascii="Times New Roman" w:hAnsi="Times New Roman"/>
              </w:rPr>
            </w:pPr>
          </w:p>
        </w:tc>
        <w:tc>
          <w:tcPr>
            <w:tcW w:w="1811" w:type="dxa"/>
            <w:vMerge w:val="restart"/>
          </w:tcPr>
          <w:p w14:paraId="39A80122" w14:textId="316F819C" w:rsidR="00011957" w:rsidRPr="007B0D65" w:rsidRDefault="00011957" w:rsidP="00011957">
            <w:pPr>
              <w:spacing w:after="0" w:line="240" w:lineRule="auto"/>
              <w:rPr>
                <w:rFonts w:ascii="Times New Roman" w:hAnsi="Times New Roman"/>
              </w:rPr>
            </w:pPr>
            <w:r w:rsidRPr="007B0D65">
              <w:rPr>
                <w:rFonts w:ascii="Times New Roman" w:hAnsi="Times New Roman"/>
              </w:rPr>
              <w:t xml:space="preserve">ПК </w:t>
            </w:r>
            <w:r w:rsidRPr="003321ED">
              <w:rPr>
                <w:rFonts w:ascii="Times New Roman" w:hAnsi="Times New Roman"/>
                <w:color w:val="FF0000"/>
              </w:rPr>
              <w:t xml:space="preserve">Х.Х. </w:t>
            </w:r>
            <w:r w:rsidRPr="003321ED">
              <w:rPr>
                <w:rFonts w:ascii="Times New Roman" w:hAnsi="Times New Roman"/>
                <w:i/>
                <w:color w:val="FF0000"/>
                <w:sz w:val="20"/>
                <w:szCs w:val="20"/>
              </w:rPr>
              <w:t>Наименование профессиональной компетенции</w:t>
            </w:r>
          </w:p>
        </w:tc>
        <w:tc>
          <w:tcPr>
            <w:tcW w:w="1275" w:type="dxa"/>
          </w:tcPr>
          <w:p w14:paraId="7D40527C" w14:textId="77777777" w:rsidR="00011957" w:rsidRPr="007B0D65" w:rsidRDefault="00011957" w:rsidP="00011957">
            <w:pPr>
              <w:spacing w:after="0" w:line="240" w:lineRule="auto"/>
              <w:rPr>
                <w:rFonts w:ascii="Times New Roman" w:hAnsi="Times New Roman"/>
                <w:b/>
              </w:rPr>
            </w:pPr>
          </w:p>
        </w:tc>
        <w:tc>
          <w:tcPr>
            <w:tcW w:w="4962" w:type="dxa"/>
          </w:tcPr>
          <w:p w14:paraId="27A956C9" w14:textId="0778BC8D" w:rsidR="00011957" w:rsidRPr="007B0D65" w:rsidRDefault="00011957" w:rsidP="00011957">
            <w:pPr>
              <w:spacing w:after="0" w:line="240" w:lineRule="auto"/>
              <w:jc w:val="both"/>
              <w:rPr>
                <w:rFonts w:ascii="Times New Roman" w:hAnsi="Times New Roman"/>
                <w:b/>
              </w:rPr>
            </w:pPr>
            <w:r w:rsidRPr="007B0D65">
              <w:rPr>
                <w:rFonts w:ascii="Times New Roman" w:hAnsi="Times New Roman"/>
                <w:b/>
                <w:bCs/>
              </w:rPr>
              <w:t>Практический опыт</w:t>
            </w:r>
            <w:r>
              <w:rPr>
                <w:rFonts w:ascii="Times New Roman" w:hAnsi="Times New Roman"/>
                <w:b/>
                <w:bCs/>
              </w:rPr>
              <w:t>/ навыки</w:t>
            </w:r>
            <w:r w:rsidRPr="007B0D65">
              <w:rPr>
                <w:rFonts w:ascii="Times New Roman" w:hAnsi="Times New Roman"/>
                <w:b/>
              </w:rPr>
              <w:t>:</w:t>
            </w:r>
          </w:p>
        </w:tc>
      </w:tr>
      <w:tr w:rsidR="00011957" w:rsidRPr="00D45C46" w14:paraId="61A509DA" w14:textId="77777777" w:rsidTr="003321ED">
        <w:trPr>
          <w:trHeight w:val="170"/>
          <w:jc w:val="center"/>
        </w:trPr>
        <w:tc>
          <w:tcPr>
            <w:tcW w:w="1797" w:type="dxa"/>
            <w:vMerge/>
          </w:tcPr>
          <w:p w14:paraId="28D39839" w14:textId="77777777" w:rsidR="00011957" w:rsidRPr="007B0D65" w:rsidRDefault="00011957" w:rsidP="00011957">
            <w:pPr>
              <w:spacing w:after="0" w:line="240" w:lineRule="auto"/>
              <w:rPr>
                <w:rFonts w:ascii="Times New Roman" w:hAnsi="Times New Roman"/>
              </w:rPr>
            </w:pPr>
          </w:p>
        </w:tc>
        <w:tc>
          <w:tcPr>
            <w:tcW w:w="1811" w:type="dxa"/>
            <w:vMerge/>
          </w:tcPr>
          <w:p w14:paraId="588384B8" w14:textId="77777777" w:rsidR="00011957" w:rsidRPr="007B0D65" w:rsidRDefault="00011957" w:rsidP="00011957">
            <w:pPr>
              <w:suppressAutoHyphens/>
              <w:spacing w:after="0" w:line="240" w:lineRule="auto"/>
              <w:rPr>
                <w:rFonts w:ascii="Times New Roman" w:hAnsi="Times New Roman"/>
              </w:rPr>
            </w:pPr>
          </w:p>
        </w:tc>
        <w:tc>
          <w:tcPr>
            <w:tcW w:w="1275" w:type="dxa"/>
          </w:tcPr>
          <w:p w14:paraId="488761A8" w14:textId="1FD84928" w:rsidR="00011957" w:rsidRPr="003321ED" w:rsidRDefault="00011957" w:rsidP="00011957">
            <w:pPr>
              <w:spacing w:after="0" w:line="240" w:lineRule="auto"/>
              <w:rPr>
                <w:rFonts w:ascii="Times New Roman" w:hAnsi="Times New Roman"/>
              </w:rPr>
            </w:pPr>
            <w:r w:rsidRPr="003321ED">
              <w:rPr>
                <w:rFonts w:ascii="Times New Roman" w:hAnsi="Times New Roman"/>
                <w:sz w:val="20"/>
                <w:szCs w:val="20"/>
              </w:rPr>
              <w:t xml:space="preserve">ПО </w:t>
            </w:r>
            <w:r w:rsidRPr="003321ED">
              <w:rPr>
                <w:rFonts w:ascii="Times New Roman" w:hAnsi="Times New Roman"/>
                <w:color w:val="FF0000"/>
                <w:sz w:val="20"/>
                <w:szCs w:val="20"/>
              </w:rPr>
              <w:t>Х.Х.0Х</w:t>
            </w:r>
          </w:p>
        </w:tc>
        <w:tc>
          <w:tcPr>
            <w:tcW w:w="4962" w:type="dxa"/>
          </w:tcPr>
          <w:p w14:paraId="0CBA4991" w14:textId="74BA55F3" w:rsidR="00011957" w:rsidRPr="007B0D65" w:rsidRDefault="00011957" w:rsidP="00011957">
            <w:pPr>
              <w:spacing w:after="0" w:line="240" w:lineRule="auto"/>
              <w:jc w:val="both"/>
              <w:rPr>
                <w:rFonts w:ascii="Times New Roman" w:hAnsi="Times New Roman"/>
                <w:b/>
              </w:rPr>
            </w:pPr>
          </w:p>
        </w:tc>
      </w:tr>
      <w:tr w:rsidR="00011957" w:rsidRPr="00D45C46" w14:paraId="5C1DF1CF" w14:textId="77777777" w:rsidTr="003321ED">
        <w:trPr>
          <w:trHeight w:val="170"/>
          <w:jc w:val="center"/>
        </w:trPr>
        <w:tc>
          <w:tcPr>
            <w:tcW w:w="1797" w:type="dxa"/>
            <w:vMerge/>
          </w:tcPr>
          <w:p w14:paraId="1152882C" w14:textId="77777777" w:rsidR="00011957" w:rsidRPr="007B0D65" w:rsidRDefault="00011957" w:rsidP="00011957">
            <w:pPr>
              <w:spacing w:after="0" w:line="240" w:lineRule="auto"/>
              <w:rPr>
                <w:rFonts w:ascii="Times New Roman" w:hAnsi="Times New Roman"/>
              </w:rPr>
            </w:pPr>
          </w:p>
        </w:tc>
        <w:tc>
          <w:tcPr>
            <w:tcW w:w="1811" w:type="dxa"/>
            <w:vMerge/>
          </w:tcPr>
          <w:p w14:paraId="263EC119" w14:textId="77777777" w:rsidR="00011957" w:rsidRPr="007B0D65" w:rsidRDefault="00011957" w:rsidP="00011957">
            <w:pPr>
              <w:suppressAutoHyphens/>
              <w:spacing w:after="0" w:line="240" w:lineRule="auto"/>
              <w:rPr>
                <w:rFonts w:ascii="Times New Roman" w:hAnsi="Times New Roman"/>
              </w:rPr>
            </w:pPr>
          </w:p>
        </w:tc>
        <w:tc>
          <w:tcPr>
            <w:tcW w:w="1275" w:type="dxa"/>
          </w:tcPr>
          <w:p w14:paraId="5082B000" w14:textId="513F55A8" w:rsidR="00011957" w:rsidRPr="003321ED" w:rsidRDefault="00011957" w:rsidP="00011957">
            <w:pPr>
              <w:spacing w:after="0" w:line="240" w:lineRule="auto"/>
              <w:rPr>
                <w:rFonts w:ascii="Times New Roman" w:hAnsi="Times New Roman"/>
                <w:sz w:val="20"/>
                <w:szCs w:val="20"/>
              </w:rPr>
            </w:pPr>
            <w:r w:rsidRPr="003321ED">
              <w:rPr>
                <w:rFonts w:ascii="Times New Roman" w:hAnsi="Times New Roman"/>
                <w:sz w:val="20"/>
                <w:szCs w:val="20"/>
              </w:rPr>
              <w:t xml:space="preserve">ПО </w:t>
            </w:r>
            <w:r w:rsidRPr="003321ED">
              <w:rPr>
                <w:rFonts w:ascii="Times New Roman" w:hAnsi="Times New Roman"/>
                <w:color w:val="FF0000"/>
                <w:sz w:val="20"/>
                <w:szCs w:val="20"/>
              </w:rPr>
              <w:t>Х.Х.0Х</w:t>
            </w:r>
          </w:p>
        </w:tc>
        <w:tc>
          <w:tcPr>
            <w:tcW w:w="4962" w:type="dxa"/>
          </w:tcPr>
          <w:p w14:paraId="40A6DAA0" w14:textId="77777777" w:rsidR="00011957" w:rsidRPr="007B0D65" w:rsidRDefault="00011957" w:rsidP="00011957">
            <w:pPr>
              <w:spacing w:after="0" w:line="240" w:lineRule="auto"/>
              <w:jc w:val="both"/>
              <w:rPr>
                <w:rFonts w:ascii="Times New Roman" w:hAnsi="Times New Roman"/>
                <w:b/>
              </w:rPr>
            </w:pPr>
          </w:p>
        </w:tc>
      </w:tr>
      <w:tr w:rsidR="00011957" w:rsidRPr="00D45C46" w14:paraId="422FC4A2" w14:textId="77777777" w:rsidTr="003321ED">
        <w:trPr>
          <w:trHeight w:val="170"/>
          <w:jc w:val="center"/>
        </w:trPr>
        <w:tc>
          <w:tcPr>
            <w:tcW w:w="1797" w:type="dxa"/>
            <w:vMerge/>
          </w:tcPr>
          <w:p w14:paraId="1377E9A8" w14:textId="77777777" w:rsidR="00011957" w:rsidRPr="007B0D65" w:rsidRDefault="00011957" w:rsidP="00011957">
            <w:pPr>
              <w:spacing w:after="0" w:line="240" w:lineRule="auto"/>
              <w:rPr>
                <w:rFonts w:ascii="Times New Roman" w:hAnsi="Times New Roman"/>
              </w:rPr>
            </w:pPr>
          </w:p>
        </w:tc>
        <w:tc>
          <w:tcPr>
            <w:tcW w:w="1811" w:type="dxa"/>
            <w:vMerge/>
          </w:tcPr>
          <w:p w14:paraId="7A4B965D" w14:textId="77777777" w:rsidR="00011957" w:rsidRPr="007B0D65" w:rsidRDefault="00011957" w:rsidP="00011957">
            <w:pPr>
              <w:suppressAutoHyphens/>
              <w:spacing w:after="0" w:line="240" w:lineRule="auto"/>
              <w:rPr>
                <w:rFonts w:ascii="Times New Roman" w:hAnsi="Times New Roman"/>
              </w:rPr>
            </w:pPr>
          </w:p>
        </w:tc>
        <w:tc>
          <w:tcPr>
            <w:tcW w:w="1275" w:type="dxa"/>
          </w:tcPr>
          <w:p w14:paraId="40D460CD" w14:textId="77777777" w:rsidR="00011957" w:rsidRPr="007B0D65" w:rsidRDefault="00011957" w:rsidP="00011957">
            <w:pPr>
              <w:spacing w:after="0" w:line="240" w:lineRule="auto"/>
              <w:rPr>
                <w:rFonts w:ascii="Times New Roman" w:hAnsi="Times New Roman"/>
              </w:rPr>
            </w:pPr>
          </w:p>
        </w:tc>
        <w:tc>
          <w:tcPr>
            <w:tcW w:w="4962" w:type="dxa"/>
          </w:tcPr>
          <w:p w14:paraId="2E926B6B" w14:textId="77777777" w:rsidR="00011957" w:rsidRPr="007B0D65" w:rsidRDefault="00011957" w:rsidP="00011957">
            <w:pPr>
              <w:spacing w:after="0" w:line="240" w:lineRule="auto"/>
              <w:jc w:val="both"/>
              <w:rPr>
                <w:rFonts w:ascii="Times New Roman" w:hAnsi="Times New Roman"/>
                <w:b/>
              </w:rPr>
            </w:pPr>
            <w:r w:rsidRPr="007B0D65">
              <w:rPr>
                <w:rFonts w:ascii="Times New Roman" w:hAnsi="Times New Roman"/>
                <w:b/>
              </w:rPr>
              <w:t>Умения:</w:t>
            </w:r>
          </w:p>
        </w:tc>
      </w:tr>
      <w:tr w:rsidR="00011957" w:rsidRPr="00D45C46" w14:paraId="1D1F03B9" w14:textId="77777777" w:rsidTr="003321ED">
        <w:trPr>
          <w:trHeight w:val="170"/>
          <w:jc w:val="center"/>
        </w:trPr>
        <w:tc>
          <w:tcPr>
            <w:tcW w:w="1797" w:type="dxa"/>
            <w:vMerge/>
          </w:tcPr>
          <w:p w14:paraId="3D974FBF" w14:textId="77777777" w:rsidR="00011957" w:rsidRPr="007B0D65" w:rsidRDefault="00011957" w:rsidP="00011957">
            <w:pPr>
              <w:spacing w:after="0" w:line="240" w:lineRule="auto"/>
              <w:rPr>
                <w:rFonts w:ascii="Times New Roman" w:hAnsi="Times New Roman"/>
              </w:rPr>
            </w:pPr>
          </w:p>
        </w:tc>
        <w:tc>
          <w:tcPr>
            <w:tcW w:w="1811" w:type="dxa"/>
            <w:vMerge/>
          </w:tcPr>
          <w:p w14:paraId="70DB2481" w14:textId="77777777" w:rsidR="00011957" w:rsidRPr="007B0D65" w:rsidRDefault="00011957" w:rsidP="00011957">
            <w:pPr>
              <w:suppressAutoHyphens/>
              <w:spacing w:after="0" w:line="240" w:lineRule="auto"/>
              <w:rPr>
                <w:rFonts w:ascii="Times New Roman" w:hAnsi="Times New Roman"/>
              </w:rPr>
            </w:pPr>
          </w:p>
        </w:tc>
        <w:tc>
          <w:tcPr>
            <w:tcW w:w="1275" w:type="dxa"/>
          </w:tcPr>
          <w:p w14:paraId="22146C11" w14:textId="37EF9EF9" w:rsidR="00011957" w:rsidRPr="007B0D65" w:rsidRDefault="00011957" w:rsidP="00011957">
            <w:pPr>
              <w:spacing w:after="0" w:line="240" w:lineRule="auto"/>
              <w:rPr>
                <w:rFonts w:ascii="Times New Roman" w:hAnsi="Times New Roman"/>
                <w:b/>
              </w:rPr>
            </w:pPr>
            <w:r w:rsidRPr="007B0D65">
              <w:rPr>
                <w:rFonts w:ascii="Times New Roman" w:hAnsi="Times New Roman"/>
              </w:rPr>
              <w:t xml:space="preserve">У </w:t>
            </w:r>
            <w:r w:rsidRPr="003321ED">
              <w:rPr>
                <w:rFonts w:ascii="Times New Roman" w:hAnsi="Times New Roman"/>
                <w:color w:val="FF0000"/>
              </w:rPr>
              <w:t>Х.Х.0Х.</w:t>
            </w:r>
          </w:p>
        </w:tc>
        <w:tc>
          <w:tcPr>
            <w:tcW w:w="4962" w:type="dxa"/>
          </w:tcPr>
          <w:p w14:paraId="04827DC1" w14:textId="1D8CEB35" w:rsidR="00011957" w:rsidRPr="007B0D65" w:rsidRDefault="00011957" w:rsidP="00011957">
            <w:pPr>
              <w:spacing w:after="0" w:line="240" w:lineRule="auto"/>
              <w:jc w:val="both"/>
              <w:rPr>
                <w:rFonts w:ascii="Times New Roman" w:hAnsi="Times New Roman"/>
                <w:b/>
              </w:rPr>
            </w:pPr>
          </w:p>
        </w:tc>
      </w:tr>
      <w:tr w:rsidR="00011957" w:rsidRPr="00D45C46" w14:paraId="6913AFD3" w14:textId="77777777" w:rsidTr="003321ED">
        <w:trPr>
          <w:trHeight w:val="170"/>
          <w:jc w:val="center"/>
        </w:trPr>
        <w:tc>
          <w:tcPr>
            <w:tcW w:w="1797" w:type="dxa"/>
            <w:vMerge/>
          </w:tcPr>
          <w:p w14:paraId="49DE82EF" w14:textId="77777777" w:rsidR="00011957" w:rsidRPr="007B0D65" w:rsidRDefault="00011957" w:rsidP="00011957">
            <w:pPr>
              <w:spacing w:after="0" w:line="240" w:lineRule="auto"/>
              <w:rPr>
                <w:rFonts w:ascii="Times New Roman" w:hAnsi="Times New Roman"/>
              </w:rPr>
            </w:pPr>
          </w:p>
        </w:tc>
        <w:tc>
          <w:tcPr>
            <w:tcW w:w="1811" w:type="dxa"/>
            <w:vMerge/>
          </w:tcPr>
          <w:p w14:paraId="7851E389" w14:textId="77777777" w:rsidR="00011957" w:rsidRPr="007B0D65" w:rsidRDefault="00011957" w:rsidP="00011957">
            <w:pPr>
              <w:suppressAutoHyphens/>
              <w:spacing w:after="0" w:line="240" w:lineRule="auto"/>
              <w:rPr>
                <w:rFonts w:ascii="Times New Roman" w:hAnsi="Times New Roman"/>
              </w:rPr>
            </w:pPr>
          </w:p>
        </w:tc>
        <w:tc>
          <w:tcPr>
            <w:tcW w:w="1275" w:type="dxa"/>
          </w:tcPr>
          <w:p w14:paraId="7893015E" w14:textId="59FB7C54" w:rsidR="00011957" w:rsidRPr="007B0D65" w:rsidRDefault="00011957" w:rsidP="00011957">
            <w:pPr>
              <w:spacing w:after="0" w:line="240" w:lineRule="auto"/>
              <w:rPr>
                <w:rFonts w:ascii="Times New Roman" w:hAnsi="Times New Roman"/>
              </w:rPr>
            </w:pPr>
            <w:r w:rsidRPr="007B0D65">
              <w:rPr>
                <w:rFonts w:ascii="Times New Roman" w:hAnsi="Times New Roman"/>
              </w:rPr>
              <w:t xml:space="preserve">У </w:t>
            </w:r>
            <w:r w:rsidRPr="003321ED">
              <w:rPr>
                <w:rFonts w:ascii="Times New Roman" w:hAnsi="Times New Roman"/>
                <w:color w:val="FF0000"/>
              </w:rPr>
              <w:t>Х.Х.0Х.</w:t>
            </w:r>
          </w:p>
        </w:tc>
        <w:tc>
          <w:tcPr>
            <w:tcW w:w="4962" w:type="dxa"/>
          </w:tcPr>
          <w:p w14:paraId="3AA86411" w14:textId="42282047" w:rsidR="00011957" w:rsidRPr="007B0D65" w:rsidRDefault="00011957" w:rsidP="00011957">
            <w:pPr>
              <w:spacing w:after="0" w:line="240" w:lineRule="auto"/>
              <w:jc w:val="both"/>
              <w:rPr>
                <w:rFonts w:ascii="Times New Roman" w:hAnsi="Times New Roman"/>
              </w:rPr>
            </w:pPr>
          </w:p>
        </w:tc>
      </w:tr>
      <w:tr w:rsidR="00011957" w:rsidRPr="00D45C46" w14:paraId="1D9E8F6F" w14:textId="77777777" w:rsidTr="003321ED">
        <w:trPr>
          <w:trHeight w:val="170"/>
          <w:jc w:val="center"/>
        </w:trPr>
        <w:tc>
          <w:tcPr>
            <w:tcW w:w="1797" w:type="dxa"/>
            <w:vMerge/>
          </w:tcPr>
          <w:p w14:paraId="334D0EB7" w14:textId="77777777" w:rsidR="00011957" w:rsidRPr="007B0D65" w:rsidRDefault="00011957" w:rsidP="00011957">
            <w:pPr>
              <w:spacing w:after="0" w:line="240" w:lineRule="auto"/>
              <w:rPr>
                <w:rFonts w:ascii="Times New Roman" w:hAnsi="Times New Roman"/>
              </w:rPr>
            </w:pPr>
          </w:p>
        </w:tc>
        <w:tc>
          <w:tcPr>
            <w:tcW w:w="1811" w:type="dxa"/>
            <w:vMerge/>
          </w:tcPr>
          <w:p w14:paraId="2E3A4CE3" w14:textId="77777777" w:rsidR="00011957" w:rsidRPr="007B0D65" w:rsidRDefault="00011957" w:rsidP="00011957">
            <w:pPr>
              <w:suppressAutoHyphens/>
              <w:spacing w:after="0" w:line="240" w:lineRule="auto"/>
              <w:rPr>
                <w:rFonts w:ascii="Times New Roman" w:hAnsi="Times New Roman"/>
              </w:rPr>
            </w:pPr>
          </w:p>
        </w:tc>
        <w:tc>
          <w:tcPr>
            <w:tcW w:w="1275" w:type="dxa"/>
          </w:tcPr>
          <w:p w14:paraId="0DA4621B" w14:textId="77777777" w:rsidR="00011957" w:rsidRPr="007B0D65" w:rsidRDefault="00011957" w:rsidP="00011957">
            <w:pPr>
              <w:spacing w:after="0" w:line="240" w:lineRule="auto"/>
              <w:rPr>
                <w:rFonts w:ascii="Times New Roman" w:hAnsi="Times New Roman"/>
              </w:rPr>
            </w:pPr>
          </w:p>
        </w:tc>
        <w:tc>
          <w:tcPr>
            <w:tcW w:w="4962" w:type="dxa"/>
          </w:tcPr>
          <w:p w14:paraId="76545DC7" w14:textId="77777777" w:rsidR="00011957" w:rsidRPr="007B0D65" w:rsidRDefault="00011957" w:rsidP="00011957">
            <w:pPr>
              <w:spacing w:after="0" w:line="240" w:lineRule="auto"/>
              <w:jc w:val="both"/>
              <w:rPr>
                <w:rFonts w:ascii="Times New Roman" w:hAnsi="Times New Roman"/>
              </w:rPr>
            </w:pPr>
            <w:r w:rsidRPr="007B0D65">
              <w:rPr>
                <w:rFonts w:ascii="Times New Roman" w:hAnsi="Times New Roman"/>
                <w:b/>
              </w:rPr>
              <w:t>Знания:</w:t>
            </w:r>
          </w:p>
        </w:tc>
      </w:tr>
      <w:tr w:rsidR="00011957" w:rsidRPr="00D45C46" w14:paraId="37A6C861" w14:textId="77777777" w:rsidTr="003321ED">
        <w:trPr>
          <w:trHeight w:val="170"/>
          <w:jc w:val="center"/>
        </w:trPr>
        <w:tc>
          <w:tcPr>
            <w:tcW w:w="1797" w:type="dxa"/>
            <w:vMerge/>
          </w:tcPr>
          <w:p w14:paraId="66F15DC7" w14:textId="77777777" w:rsidR="00011957" w:rsidRPr="007B0D65" w:rsidRDefault="00011957" w:rsidP="00011957">
            <w:pPr>
              <w:spacing w:after="0" w:line="240" w:lineRule="auto"/>
              <w:rPr>
                <w:rFonts w:ascii="Times New Roman" w:hAnsi="Times New Roman"/>
              </w:rPr>
            </w:pPr>
          </w:p>
        </w:tc>
        <w:tc>
          <w:tcPr>
            <w:tcW w:w="1811" w:type="dxa"/>
            <w:vMerge/>
          </w:tcPr>
          <w:p w14:paraId="54A78DEF" w14:textId="77777777" w:rsidR="00011957" w:rsidRPr="007B0D65" w:rsidRDefault="00011957" w:rsidP="00011957">
            <w:pPr>
              <w:suppressAutoHyphens/>
              <w:spacing w:after="0" w:line="240" w:lineRule="auto"/>
              <w:rPr>
                <w:rFonts w:ascii="Times New Roman" w:hAnsi="Times New Roman"/>
              </w:rPr>
            </w:pPr>
          </w:p>
        </w:tc>
        <w:tc>
          <w:tcPr>
            <w:tcW w:w="1275" w:type="dxa"/>
          </w:tcPr>
          <w:p w14:paraId="3AFCE038" w14:textId="39D2AA35" w:rsidR="00011957" w:rsidRPr="007B0D65" w:rsidRDefault="00011957" w:rsidP="00011957">
            <w:pPr>
              <w:spacing w:after="0" w:line="240" w:lineRule="auto"/>
              <w:rPr>
                <w:rFonts w:ascii="Times New Roman" w:hAnsi="Times New Roman"/>
                <w:b/>
              </w:rPr>
            </w:pPr>
            <w:r w:rsidRPr="007B0D65">
              <w:rPr>
                <w:rFonts w:ascii="Times New Roman" w:hAnsi="Times New Roman"/>
              </w:rPr>
              <w:t xml:space="preserve">З </w:t>
            </w:r>
            <w:r w:rsidRPr="003321ED">
              <w:rPr>
                <w:rFonts w:ascii="Times New Roman" w:hAnsi="Times New Roman"/>
                <w:color w:val="FF0000"/>
              </w:rPr>
              <w:t>Х.Х.0Х</w:t>
            </w:r>
          </w:p>
        </w:tc>
        <w:tc>
          <w:tcPr>
            <w:tcW w:w="4962" w:type="dxa"/>
          </w:tcPr>
          <w:p w14:paraId="12328862" w14:textId="7DB1CD79" w:rsidR="00011957" w:rsidRPr="007B0D65" w:rsidRDefault="00011957" w:rsidP="00011957">
            <w:pPr>
              <w:pStyle w:val="ConsPlusNormal"/>
              <w:jc w:val="both"/>
              <w:rPr>
                <w:rFonts w:ascii="Times New Roman" w:hAnsi="Times New Roman"/>
                <w:b/>
                <w:sz w:val="22"/>
                <w:szCs w:val="22"/>
              </w:rPr>
            </w:pPr>
          </w:p>
        </w:tc>
      </w:tr>
      <w:tr w:rsidR="00011957" w:rsidRPr="00D45C46" w14:paraId="4D1F3DE3" w14:textId="77777777" w:rsidTr="003321ED">
        <w:trPr>
          <w:trHeight w:val="170"/>
          <w:jc w:val="center"/>
        </w:trPr>
        <w:tc>
          <w:tcPr>
            <w:tcW w:w="1797" w:type="dxa"/>
            <w:vMerge/>
          </w:tcPr>
          <w:p w14:paraId="14621499" w14:textId="77777777" w:rsidR="00011957" w:rsidRPr="007B0D65" w:rsidRDefault="00011957" w:rsidP="00011957">
            <w:pPr>
              <w:spacing w:after="0" w:line="240" w:lineRule="auto"/>
              <w:rPr>
                <w:rFonts w:ascii="Times New Roman" w:hAnsi="Times New Roman"/>
              </w:rPr>
            </w:pPr>
          </w:p>
        </w:tc>
        <w:tc>
          <w:tcPr>
            <w:tcW w:w="1811" w:type="dxa"/>
            <w:vMerge/>
          </w:tcPr>
          <w:p w14:paraId="11BCDF84" w14:textId="77777777" w:rsidR="00011957" w:rsidRPr="007B0D65" w:rsidRDefault="00011957" w:rsidP="00011957">
            <w:pPr>
              <w:suppressAutoHyphens/>
              <w:spacing w:after="0" w:line="240" w:lineRule="auto"/>
              <w:rPr>
                <w:rFonts w:ascii="Times New Roman" w:hAnsi="Times New Roman"/>
              </w:rPr>
            </w:pPr>
          </w:p>
        </w:tc>
        <w:tc>
          <w:tcPr>
            <w:tcW w:w="1275" w:type="dxa"/>
          </w:tcPr>
          <w:p w14:paraId="15D78BB2" w14:textId="79E5F7FC" w:rsidR="00011957" w:rsidRPr="007B0D65" w:rsidRDefault="00011957" w:rsidP="00011957">
            <w:pPr>
              <w:spacing w:after="0" w:line="240" w:lineRule="auto"/>
              <w:rPr>
                <w:rFonts w:ascii="Times New Roman" w:hAnsi="Times New Roman"/>
              </w:rPr>
            </w:pPr>
            <w:r w:rsidRPr="007B0D65">
              <w:rPr>
                <w:rFonts w:ascii="Times New Roman" w:hAnsi="Times New Roman"/>
              </w:rPr>
              <w:t xml:space="preserve">З </w:t>
            </w:r>
            <w:r w:rsidRPr="003321ED">
              <w:rPr>
                <w:rFonts w:ascii="Times New Roman" w:hAnsi="Times New Roman"/>
                <w:color w:val="FF0000"/>
              </w:rPr>
              <w:t>Х.Х.0Х</w:t>
            </w:r>
          </w:p>
        </w:tc>
        <w:tc>
          <w:tcPr>
            <w:tcW w:w="4962" w:type="dxa"/>
          </w:tcPr>
          <w:p w14:paraId="0916DCBF" w14:textId="29249218" w:rsidR="00011957" w:rsidRPr="007B0D65" w:rsidRDefault="00011957" w:rsidP="00011957">
            <w:pPr>
              <w:pStyle w:val="ConsPlusNormal"/>
              <w:jc w:val="both"/>
              <w:rPr>
                <w:rFonts w:ascii="Times New Roman" w:hAnsi="Times New Roman" w:cs="Times New Roman"/>
                <w:sz w:val="22"/>
                <w:szCs w:val="22"/>
              </w:rPr>
            </w:pPr>
          </w:p>
        </w:tc>
      </w:tr>
      <w:tr w:rsidR="00011957" w:rsidRPr="00D45C46" w14:paraId="5F780DD1" w14:textId="77777777" w:rsidTr="003321ED">
        <w:trPr>
          <w:trHeight w:val="170"/>
          <w:jc w:val="center"/>
        </w:trPr>
        <w:tc>
          <w:tcPr>
            <w:tcW w:w="1797" w:type="dxa"/>
            <w:vMerge/>
          </w:tcPr>
          <w:p w14:paraId="429617A3" w14:textId="77777777" w:rsidR="00011957" w:rsidRPr="007B0D65" w:rsidRDefault="00011957" w:rsidP="00011957">
            <w:pPr>
              <w:spacing w:after="0" w:line="240" w:lineRule="auto"/>
              <w:rPr>
                <w:rFonts w:ascii="Times New Roman" w:hAnsi="Times New Roman"/>
              </w:rPr>
            </w:pPr>
          </w:p>
        </w:tc>
        <w:tc>
          <w:tcPr>
            <w:tcW w:w="1811" w:type="dxa"/>
            <w:vMerge/>
          </w:tcPr>
          <w:p w14:paraId="1315B0D1" w14:textId="77777777" w:rsidR="00011957" w:rsidRPr="007B0D65" w:rsidRDefault="00011957" w:rsidP="00011957">
            <w:pPr>
              <w:suppressAutoHyphens/>
              <w:spacing w:after="0" w:line="240" w:lineRule="auto"/>
              <w:rPr>
                <w:rFonts w:ascii="Times New Roman" w:hAnsi="Times New Roman"/>
              </w:rPr>
            </w:pPr>
          </w:p>
        </w:tc>
        <w:tc>
          <w:tcPr>
            <w:tcW w:w="1275" w:type="dxa"/>
          </w:tcPr>
          <w:p w14:paraId="422D0B48" w14:textId="07A9CF87" w:rsidR="00011957" w:rsidRPr="007B0D65" w:rsidRDefault="00011957" w:rsidP="00011957">
            <w:pPr>
              <w:spacing w:after="0" w:line="240" w:lineRule="auto"/>
              <w:rPr>
                <w:rFonts w:ascii="Times New Roman" w:hAnsi="Times New Roman"/>
                <w:b/>
              </w:rPr>
            </w:pPr>
            <w:r>
              <w:rPr>
                <w:rFonts w:ascii="Times New Roman" w:hAnsi="Times New Roman"/>
                <w:b/>
              </w:rPr>
              <w:t>…..</w:t>
            </w:r>
          </w:p>
        </w:tc>
        <w:tc>
          <w:tcPr>
            <w:tcW w:w="4962" w:type="dxa"/>
          </w:tcPr>
          <w:p w14:paraId="55169C53" w14:textId="7B05755D" w:rsidR="00011957" w:rsidRPr="007B0D65" w:rsidRDefault="00011957" w:rsidP="00011957">
            <w:pPr>
              <w:spacing w:after="0" w:line="240" w:lineRule="auto"/>
              <w:jc w:val="both"/>
              <w:rPr>
                <w:rFonts w:ascii="Times New Roman" w:hAnsi="Times New Roman"/>
              </w:rPr>
            </w:pPr>
          </w:p>
        </w:tc>
      </w:tr>
      <w:tr w:rsidR="00011957" w:rsidRPr="00D45C46" w14:paraId="456781E2" w14:textId="77777777" w:rsidTr="003321ED">
        <w:trPr>
          <w:trHeight w:val="170"/>
          <w:jc w:val="center"/>
        </w:trPr>
        <w:tc>
          <w:tcPr>
            <w:tcW w:w="1797" w:type="dxa"/>
          </w:tcPr>
          <w:p w14:paraId="01B68793" w14:textId="77777777" w:rsidR="00011957" w:rsidRPr="007B0D65" w:rsidRDefault="00011957" w:rsidP="00011957">
            <w:pPr>
              <w:spacing w:after="0" w:line="240" w:lineRule="auto"/>
              <w:rPr>
                <w:rFonts w:ascii="Times New Roman" w:hAnsi="Times New Roman"/>
              </w:rPr>
            </w:pPr>
          </w:p>
        </w:tc>
        <w:tc>
          <w:tcPr>
            <w:tcW w:w="1811" w:type="dxa"/>
          </w:tcPr>
          <w:p w14:paraId="527BB159" w14:textId="77777777" w:rsidR="00011957" w:rsidRPr="007B0D65" w:rsidRDefault="00011957" w:rsidP="00011957">
            <w:pPr>
              <w:suppressAutoHyphens/>
              <w:spacing w:after="0" w:line="240" w:lineRule="auto"/>
              <w:rPr>
                <w:rFonts w:ascii="Times New Roman" w:hAnsi="Times New Roman"/>
              </w:rPr>
            </w:pPr>
          </w:p>
        </w:tc>
        <w:tc>
          <w:tcPr>
            <w:tcW w:w="1275" w:type="dxa"/>
          </w:tcPr>
          <w:p w14:paraId="6E4F7DD8" w14:textId="77777777" w:rsidR="00011957" w:rsidRPr="007B0D65" w:rsidRDefault="00011957" w:rsidP="00011957">
            <w:pPr>
              <w:spacing w:after="0" w:line="240" w:lineRule="auto"/>
              <w:rPr>
                <w:rFonts w:ascii="Times New Roman" w:hAnsi="Times New Roman"/>
                <w:b/>
              </w:rPr>
            </w:pPr>
          </w:p>
        </w:tc>
        <w:tc>
          <w:tcPr>
            <w:tcW w:w="4962" w:type="dxa"/>
          </w:tcPr>
          <w:p w14:paraId="7A9BC87E" w14:textId="77777777" w:rsidR="00011957" w:rsidRPr="007B0D65" w:rsidRDefault="00011957" w:rsidP="00011957">
            <w:pPr>
              <w:spacing w:after="0" w:line="240" w:lineRule="auto"/>
              <w:jc w:val="both"/>
              <w:rPr>
                <w:rFonts w:ascii="Times New Roman" w:hAnsi="Times New Roman"/>
              </w:rPr>
            </w:pPr>
          </w:p>
        </w:tc>
      </w:tr>
      <w:tr w:rsidR="00011957" w:rsidRPr="00D45C46" w14:paraId="2B29A442" w14:textId="77777777" w:rsidTr="003321ED">
        <w:trPr>
          <w:trHeight w:val="170"/>
          <w:jc w:val="center"/>
        </w:trPr>
        <w:tc>
          <w:tcPr>
            <w:tcW w:w="1797" w:type="dxa"/>
          </w:tcPr>
          <w:p w14:paraId="439DBD3A" w14:textId="77777777" w:rsidR="00011957" w:rsidRPr="007B0D65" w:rsidRDefault="00011957" w:rsidP="00011957">
            <w:pPr>
              <w:spacing w:after="0" w:line="240" w:lineRule="auto"/>
              <w:rPr>
                <w:rFonts w:ascii="Times New Roman" w:hAnsi="Times New Roman"/>
              </w:rPr>
            </w:pPr>
          </w:p>
        </w:tc>
        <w:tc>
          <w:tcPr>
            <w:tcW w:w="1811" w:type="dxa"/>
          </w:tcPr>
          <w:p w14:paraId="1571211B" w14:textId="77777777" w:rsidR="00011957" w:rsidRPr="007B0D65" w:rsidRDefault="00011957" w:rsidP="00011957">
            <w:pPr>
              <w:suppressAutoHyphens/>
              <w:spacing w:after="0" w:line="240" w:lineRule="auto"/>
              <w:rPr>
                <w:rFonts w:ascii="Times New Roman" w:hAnsi="Times New Roman"/>
              </w:rPr>
            </w:pPr>
          </w:p>
        </w:tc>
        <w:tc>
          <w:tcPr>
            <w:tcW w:w="1275" w:type="dxa"/>
          </w:tcPr>
          <w:p w14:paraId="300FC3C7" w14:textId="77777777" w:rsidR="00011957" w:rsidRPr="007B0D65" w:rsidRDefault="00011957" w:rsidP="00011957">
            <w:pPr>
              <w:spacing w:after="0" w:line="240" w:lineRule="auto"/>
              <w:rPr>
                <w:rFonts w:ascii="Times New Roman" w:hAnsi="Times New Roman"/>
                <w:b/>
              </w:rPr>
            </w:pPr>
          </w:p>
        </w:tc>
        <w:tc>
          <w:tcPr>
            <w:tcW w:w="4962" w:type="dxa"/>
          </w:tcPr>
          <w:p w14:paraId="67D68142" w14:textId="77777777" w:rsidR="00011957" w:rsidRPr="007B0D65" w:rsidRDefault="00011957" w:rsidP="00011957">
            <w:pPr>
              <w:spacing w:after="0" w:line="240" w:lineRule="auto"/>
              <w:jc w:val="both"/>
              <w:rPr>
                <w:rFonts w:ascii="Times New Roman" w:hAnsi="Times New Roman"/>
              </w:rPr>
            </w:pPr>
          </w:p>
        </w:tc>
      </w:tr>
      <w:tr w:rsidR="00011957" w:rsidRPr="00D45C46" w14:paraId="5067773E" w14:textId="77777777" w:rsidTr="003321ED">
        <w:trPr>
          <w:trHeight w:val="170"/>
          <w:jc w:val="center"/>
        </w:trPr>
        <w:tc>
          <w:tcPr>
            <w:tcW w:w="1797" w:type="dxa"/>
          </w:tcPr>
          <w:p w14:paraId="720B1254" w14:textId="77777777" w:rsidR="00011957" w:rsidRPr="007B0D65" w:rsidRDefault="00011957" w:rsidP="00011957">
            <w:pPr>
              <w:spacing w:after="0" w:line="240" w:lineRule="auto"/>
              <w:rPr>
                <w:rFonts w:ascii="Times New Roman" w:hAnsi="Times New Roman"/>
              </w:rPr>
            </w:pPr>
          </w:p>
        </w:tc>
        <w:tc>
          <w:tcPr>
            <w:tcW w:w="1811" w:type="dxa"/>
          </w:tcPr>
          <w:p w14:paraId="2DCB1A20" w14:textId="77777777" w:rsidR="00011957" w:rsidRPr="007B0D65" w:rsidRDefault="00011957" w:rsidP="00011957">
            <w:pPr>
              <w:suppressAutoHyphens/>
              <w:spacing w:after="0" w:line="240" w:lineRule="auto"/>
              <w:rPr>
                <w:rFonts w:ascii="Times New Roman" w:hAnsi="Times New Roman"/>
              </w:rPr>
            </w:pPr>
          </w:p>
        </w:tc>
        <w:tc>
          <w:tcPr>
            <w:tcW w:w="1275" w:type="dxa"/>
          </w:tcPr>
          <w:p w14:paraId="63B60FF8" w14:textId="77777777" w:rsidR="00011957" w:rsidRPr="007B0D65" w:rsidRDefault="00011957" w:rsidP="00011957">
            <w:pPr>
              <w:spacing w:after="0" w:line="240" w:lineRule="auto"/>
              <w:rPr>
                <w:rFonts w:ascii="Times New Roman" w:hAnsi="Times New Roman"/>
                <w:b/>
              </w:rPr>
            </w:pPr>
          </w:p>
        </w:tc>
        <w:tc>
          <w:tcPr>
            <w:tcW w:w="4962" w:type="dxa"/>
          </w:tcPr>
          <w:p w14:paraId="5A8F8ED5" w14:textId="77777777" w:rsidR="00011957" w:rsidRPr="007B0D65" w:rsidRDefault="00011957" w:rsidP="00011957">
            <w:pPr>
              <w:spacing w:after="0" w:line="240" w:lineRule="auto"/>
              <w:jc w:val="both"/>
              <w:rPr>
                <w:rFonts w:ascii="Times New Roman" w:hAnsi="Times New Roman"/>
              </w:rPr>
            </w:pPr>
          </w:p>
        </w:tc>
      </w:tr>
    </w:tbl>
    <w:p w14:paraId="75D89926" w14:textId="5AC6F0F8" w:rsidR="00DA4689" w:rsidRPr="00D45C46" w:rsidRDefault="00DA4689" w:rsidP="00DA4689">
      <w:pPr>
        <w:spacing w:after="0"/>
        <w:ind w:firstLine="709"/>
        <w:jc w:val="both"/>
        <w:rPr>
          <w:rFonts w:ascii="Times New Roman" w:hAnsi="Times New Roman"/>
          <w:sz w:val="24"/>
          <w:szCs w:val="24"/>
          <w:highlight w:val="yellow"/>
        </w:rPr>
      </w:pPr>
    </w:p>
    <w:p w14:paraId="1D174DA3" w14:textId="220A1D24" w:rsidR="00CB5515" w:rsidRPr="00D45C46" w:rsidRDefault="00CB5515" w:rsidP="00DA4689">
      <w:pPr>
        <w:spacing w:after="0"/>
        <w:ind w:firstLine="709"/>
        <w:jc w:val="both"/>
        <w:rPr>
          <w:rFonts w:ascii="Times New Roman" w:hAnsi="Times New Roman"/>
          <w:sz w:val="24"/>
          <w:szCs w:val="24"/>
          <w:highlight w:val="yellow"/>
        </w:rPr>
      </w:pPr>
    </w:p>
    <w:p w14:paraId="0ED2BAD8" w14:textId="77777777" w:rsidR="00965B1B" w:rsidRPr="00D45C46" w:rsidRDefault="00965B1B">
      <w:pPr>
        <w:rPr>
          <w:rFonts w:ascii="Times New Roman" w:hAnsi="Times New Roman"/>
          <w:b/>
          <w:sz w:val="24"/>
          <w:szCs w:val="24"/>
          <w:highlight w:val="yellow"/>
        </w:rPr>
      </w:pPr>
      <w:bookmarkStart w:id="25" w:name="_Toc103593998"/>
      <w:r w:rsidRPr="00D45C46">
        <w:rPr>
          <w:rFonts w:ascii="Times New Roman" w:hAnsi="Times New Roman"/>
          <w:b/>
          <w:sz w:val="24"/>
          <w:szCs w:val="24"/>
          <w:highlight w:val="yellow"/>
        </w:rPr>
        <w:br w:type="page"/>
      </w:r>
    </w:p>
    <w:p w14:paraId="4B0785C6" w14:textId="1D16CD67" w:rsidR="00CB5515" w:rsidRPr="00E6661D" w:rsidRDefault="00CB5515" w:rsidP="00CB5515">
      <w:pPr>
        <w:spacing w:after="0"/>
        <w:ind w:firstLine="709"/>
        <w:rPr>
          <w:rFonts w:ascii="Times New Roman" w:hAnsi="Times New Roman"/>
          <w:b/>
          <w:sz w:val="24"/>
          <w:szCs w:val="24"/>
        </w:rPr>
      </w:pPr>
      <w:r w:rsidRPr="00E6661D">
        <w:rPr>
          <w:rFonts w:ascii="Times New Roman" w:hAnsi="Times New Roman"/>
          <w:b/>
          <w:sz w:val="24"/>
          <w:szCs w:val="24"/>
        </w:rPr>
        <w:lastRenderedPageBreak/>
        <w:t>Раздел 5. Структура образовательной программы</w:t>
      </w:r>
      <w:bookmarkEnd w:id="25"/>
    </w:p>
    <w:p w14:paraId="26BCD985" w14:textId="77777777" w:rsidR="00965B1B" w:rsidRPr="000B70D6" w:rsidRDefault="00965B1B" w:rsidP="00F73870">
      <w:pPr>
        <w:spacing w:after="0"/>
        <w:ind w:firstLine="709"/>
        <w:jc w:val="both"/>
        <w:rPr>
          <w:rFonts w:ascii="Times New Roman" w:hAnsi="Times New Roman"/>
          <w:sz w:val="24"/>
          <w:szCs w:val="24"/>
        </w:rPr>
      </w:pPr>
      <w:bookmarkStart w:id="26" w:name="_Toc103593999"/>
    </w:p>
    <w:p w14:paraId="73080557" w14:textId="45569C74" w:rsidR="00F73870" w:rsidRPr="000B70D6" w:rsidRDefault="00CB5515" w:rsidP="00F73870">
      <w:pPr>
        <w:spacing w:after="0"/>
        <w:ind w:firstLine="709"/>
        <w:jc w:val="both"/>
        <w:rPr>
          <w:rFonts w:ascii="Times New Roman" w:hAnsi="Times New Roman"/>
          <w:sz w:val="24"/>
          <w:szCs w:val="24"/>
        </w:rPr>
      </w:pPr>
      <w:r w:rsidRPr="000B70D6">
        <w:rPr>
          <w:rFonts w:ascii="Times New Roman" w:hAnsi="Times New Roman"/>
          <w:sz w:val="24"/>
          <w:szCs w:val="24"/>
        </w:rPr>
        <w:t xml:space="preserve">5.1. </w:t>
      </w:r>
      <w:bookmarkEnd w:id="26"/>
      <w:r w:rsidR="00F73870" w:rsidRPr="000B70D6">
        <w:rPr>
          <w:rFonts w:ascii="Times New Roman" w:hAnsi="Times New Roman"/>
          <w:sz w:val="24"/>
          <w:szCs w:val="24"/>
        </w:rPr>
        <w:t>У</w:t>
      </w:r>
      <w:r w:rsidR="00F73870" w:rsidRPr="000B70D6">
        <w:rPr>
          <w:rFonts w:ascii="Times New Roman" w:hAnsi="Times New Roman"/>
          <w:bCs/>
          <w:sz w:val="24"/>
          <w:szCs w:val="24"/>
        </w:rPr>
        <w:t>чебный план</w:t>
      </w:r>
    </w:p>
    <w:p w14:paraId="790CA705" w14:textId="780FC3C1" w:rsidR="00CB5515" w:rsidRPr="000B70D6" w:rsidRDefault="00CB5515" w:rsidP="00CB5515">
      <w:pPr>
        <w:spacing w:after="0"/>
        <w:ind w:firstLine="709"/>
        <w:jc w:val="both"/>
        <w:rPr>
          <w:rFonts w:ascii="Times New Roman" w:hAnsi="Times New Roman"/>
          <w:bCs/>
          <w:sz w:val="24"/>
          <w:szCs w:val="24"/>
        </w:rPr>
      </w:pPr>
      <w:r w:rsidRPr="000B70D6">
        <w:rPr>
          <w:rFonts w:ascii="Times New Roman" w:hAnsi="Times New Roman"/>
          <w:sz w:val="24"/>
          <w:szCs w:val="24"/>
        </w:rPr>
        <w:t>У</w:t>
      </w:r>
      <w:r w:rsidRPr="000B70D6">
        <w:rPr>
          <w:rFonts w:ascii="Times New Roman" w:hAnsi="Times New Roman"/>
          <w:bCs/>
          <w:sz w:val="24"/>
          <w:szCs w:val="24"/>
        </w:rPr>
        <w:t>чебный план программ</w:t>
      </w:r>
      <w:r w:rsidR="0034446B" w:rsidRPr="000B70D6">
        <w:rPr>
          <w:rFonts w:ascii="Times New Roman" w:hAnsi="Times New Roman"/>
          <w:bCs/>
          <w:sz w:val="24"/>
          <w:szCs w:val="24"/>
        </w:rPr>
        <w:t>ы</w:t>
      </w:r>
      <w:r w:rsidRPr="000B70D6">
        <w:rPr>
          <w:rFonts w:ascii="Times New Roman" w:hAnsi="Times New Roman"/>
          <w:bCs/>
          <w:sz w:val="24"/>
          <w:szCs w:val="24"/>
        </w:rPr>
        <w:t xml:space="preserve"> подготовки специалистов среднего звена (</w:t>
      </w:r>
      <w:r w:rsidR="0034446B" w:rsidRPr="000B70D6">
        <w:rPr>
          <w:rFonts w:ascii="Times New Roman" w:hAnsi="Times New Roman"/>
          <w:bCs/>
          <w:sz w:val="24"/>
          <w:szCs w:val="24"/>
        </w:rPr>
        <w:t xml:space="preserve">далее – </w:t>
      </w:r>
      <w:r w:rsidRPr="000B70D6">
        <w:rPr>
          <w:rFonts w:ascii="Times New Roman" w:hAnsi="Times New Roman"/>
          <w:bCs/>
          <w:sz w:val="24"/>
          <w:szCs w:val="24"/>
        </w:rPr>
        <w:t>ППССЗ) по специальности</w:t>
      </w:r>
      <w:r w:rsidR="00301232">
        <w:rPr>
          <w:rFonts w:ascii="Times New Roman" w:hAnsi="Times New Roman"/>
          <w:bCs/>
          <w:sz w:val="24"/>
          <w:szCs w:val="24"/>
        </w:rPr>
        <w:t xml:space="preserve"> </w:t>
      </w:r>
      <w:r w:rsidR="00301232">
        <w:rPr>
          <w:rFonts w:ascii="Times New Roman" w:hAnsi="Times New Roman"/>
          <w:iCs/>
          <w:sz w:val="24"/>
          <w:szCs w:val="24"/>
        </w:rPr>
        <w:t xml:space="preserve">__________________ </w:t>
      </w:r>
      <w:r w:rsidR="00301232" w:rsidRPr="00CD4F1D">
        <w:rPr>
          <w:rFonts w:ascii="Times New Roman" w:hAnsi="Times New Roman"/>
          <w:i/>
          <w:color w:val="FF0000"/>
          <w:sz w:val="20"/>
          <w:szCs w:val="20"/>
        </w:rPr>
        <w:t>(код и наименование специальности)</w:t>
      </w:r>
      <w:r w:rsidRPr="00CD4F1D">
        <w:rPr>
          <w:rFonts w:ascii="Times New Roman" w:hAnsi="Times New Roman"/>
          <w:bCs/>
          <w:color w:val="FF0000"/>
          <w:sz w:val="24"/>
          <w:szCs w:val="24"/>
        </w:rPr>
        <w:t xml:space="preserve"> </w:t>
      </w:r>
      <w:r w:rsidR="00514F5F" w:rsidRPr="000B70D6">
        <w:rPr>
          <w:rFonts w:ascii="Times New Roman" w:hAnsi="Times New Roman"/>
          <w:sz w:val="24"/>
          <w:szCs w:val="24"/>
        </w:rPr>
        <w:t>представлен в</w:t>
      </w:r>
      <w:r w:rsidRPr="000B70D6">
        <w:rPr>
          <w:rFonts w:ascii="Times New Roman" w:hAnsi="Times New Roman"/>
          <w:bCs/>
          <w:sz w:val="24"/>
          <w:szCs w:val="24"/>
        </w:rPr>
        <w:t xml:space="preserve"> </w:t>
      </w:r>
      <w:r w:rsidR="00514F5F" w:rsidRPr="000B70D6">
        <w:rPr>
          <w:rFonts w:ascii="Times New Roman" w:hAnsi="Times New Roman"/>
          <w:bCs/>
          <w:sz w:val="24"/>
          <w:szCs w:val="24"/>
        </w:rPr>
        <w:t>п</w:t>
      </w:r>
      <w:r w:rsidRPr="000B70D6">
        <w:rPr>
          <w:rFonts w:ascii="Times New Roman" w:hAnsi="Times New Roman"/>
          <w:bCs/>
          <w:sz w:val="24"/>
          <w:szCs w:val="24"/>
        </w:rPr>
        <w:t>риложени</w:t>
      </w:r>
      <w:r w:rsidR="00514F5F" w:rsidRPr="000B70D6">
        <w:rPr>
          <w:rFonts w:ascii="Times New Roman" w:hAnsi="Times New Roman"/>
          <w:bCs/>
          <w:sz w:val="24"/>
          <w:szCs w:val="24"/>
        </w:rPr>
        <w:t>и</w:t>
      </w:r>
      <w:r w:rsidRPr="000B70D6">
        <w:rPr>
          <w:rFonts w:ascii="Times New Roman" w:hAnsi="Times New Roman"/>
          <w:bCs/>
          <w:sz w:val="24"/>
          <w:szCs w:val="24"/>
        </w:rPr>
        <w:t xml:space="preserve"> 2.</w:t>
      </w:r>
    </w:p>
    <w:p w14:paraId="5735B241" w14:textId="420459E1" w:rsidR="00CB5515" w:rsidRPr="000B70D6" w:rsidRDefault="00CB5515" w:rsidP="00CB5515">
      <w:pPr>
        <w:spacing w:after="0"/>
        <w:ind w:firstLine="709"/>
        <w:jc w:val="both"/>
        <w:rPr>
          <w:rFonts w:ascii="Times New Roman" w:hAnsi="Times New Roman"/>
          <w:bCs/>
          <w:sz w:val="24"/>
          <w:szCs w:val="24"/>
        </w:rPr>
      </w:pPr>
    </w:p>
    <w:p w14:paraId="3D81460E" w14:textId="79A412B1" w:rsidR="00F73870" w:rsidRPr="000B70D6" w:rsidRDefault="00CB5515" w:rsidP="00F73870">
      <w:pPr>
        <w:pStyle w:val="afffffc"/>
        <w:ind w:firstLine="709"/>
        <w:jc w:val="both"/>
        <w:rPr>
          <w:rFonts w:ascii="Times New Roman" w:hAnsi="Times New Roman"/>
        </w:rPr>
      </w:pPr>
      <w:r w:rsidRPr="000B70D6">
        <w:rPr>
          <w:rFonts w:ascii="Times New Roman" w:hAnsi="Times New Roman"/>
        </w:rPr>
        <w:t xml:space="preserve">5.2. </w:t>
      </w:r>
      <w:r w:rsidR="00F73870" w:rsidRPr="000B70D6">
        <w:rPr>
          <w:rFonts w:ascii="Times New Roman" w:hAnsi="Times New Roman"/>
        </w:rPr>
        <w:t>Календарный учебный график</w:t>
      </w:r>
    </w:p>
    <w:p w14:paraId="56B56D4F" w14:textId="480E315E" w:rsidR="00CB5515" w:rsidRPr="000B70D6" w:rsidRDefault="00CB5515" w:rsidP="00CB5515">
      <w:pPr>
        <w:pStyle w:val="afffffc"/>
        <w:ind w:firstLine="709"/>
        <w:jc w:val="both"/>
        <w:rPr>
          <w:rFonts w:ascii="Times New Roman" w:hAnsi="Times New Roman"/>
          <w:bCs/>
        </w:rPr>
      </w:pPr>
      <w:r w:rsidRPr="000B70D6">
        <w:rPr>
          <w:rFonts w:ascii="Times New Roman" w:hAnsi="Times New Roman"/>
        </w:rPr>
        <w:t xml:space="preserve">Календарный учебный график </w:t>
      </w:r>
      <w:r w:rsidRPr="000B70D6">
        <w:rPr>
          <w:rFonts w:ascii="Times New Roman" w:hAnsi="Times New Roman"/>
          <w:bCs/>
        </w:rPr>
        <w:t xml:space="preserve">по специальности </w:t>
      </w:r>
      <w:r w:rsidR="004F1AB3">
        <w:rPr>
          <w:rFonts w:ascii="Times New Roman" w:hAnsi="Times New Roman"/>
          <w:iCs/>
        </w:rPr>
        <w:t xml:space="preserve">__________________ </w:t>
      </w:r>
      <w:r w:rsidR="004F1AB3" w:rsidRPr="00CD4F1D">
        <w:rPr>
          <w:rFonts w:ascii="Times New Roman" w:hAnsi="Times New Roman"/>
          <w:i/>
          <w:color w:val="FF0000"/>
          <w:sz w:val="20"/>
          <w:szCs w:val="20"/>
        </w:rPr>
        <w:t>(код и наименование специальности)</w:t>
      </w:r>
      <w:r w:rsidR="00514F5F" w:rsidRPr="00CD4F1D">
        <w:rPr>
          <w:rFonts w:ascii="Times New Roman" w:hAnsi="Times New Roman"/>
          <w:bCs/>
          <w:color w:val="FF0000"/>
        </w:rPr>
        <w:t xml:space="preserve"> </w:t>
      </w:r>
      <w:r w:rsidR="00514F5F" w:rsidRPr="000B70D6">
        <w:rPr>
          <w:rFonts w:ascii="Times New Roman" w:hAnsi="Times New Roman"/>
        </w:rPr>
        <w:t>представлен в</w:t>
      </w:r>
      <w:r w:rsidRPr="000B70D6">
        <w:rPr>
          <w:rFonts w:ascii="Times New Roman" w:hAnsi="Times New Roman"/>
          <w:bCs/>
        </w:rPr>
        <w:t xml:space="preserve"> </w:t>
      </w:r>
      <w:r w:rsidR="00514F5F" w:rsidRPr="000B70D6">
        <w:rPr>
          <w:rFonts w:ascii="Times New Roman" w:hAnsi="Times New Roman"/>
          <w:bCs/>
        </w:rPr>
        <w:t>п</w:t>
      </w:r>
      <w:r w:rsidRPr="000B70D6">
        <w:rPr>
          <w:rFonts w:ascii="Times New Roman" w:hAnsi="Times New Roman"/>
          <w:bCs/>
        </w:rPr>
        <w:t>риложени</w:t>
      </w:r>
      <w:r w:rsidR="00514F5F" w:rsidRPr="000B70D6">
        <w:rPr>
          <w:rFonts w:ascii="Times New Roman" w:hAnsi="Times New Roman"/>
          <w:bCs/>
        </w:rPr>
        <w:t>и</w:t>
      </w:r>
      <w:r w:rsidRPr="000B70D6">
        <w:rPr>
          <w:rFonts w:ascii="Times New Roman" w:hAnsi="Times New Roman"/>
          <w:bCs/>
        </w:rPr>
        <w:t xml:space="preserve"> </w:t>
      </w:r>
      <w:r w:rsidR="0017012C" w:rsidRPr="000B70D6">
        <w:rPr>
          <w:rFonts w:ascii="Times New Roman" w:hAnsi="Times New Roman"/>
          <w:bCs/>
        </w:rPr>
        <w:t>3</w:t>
      </w:r>
      <w:r w:rsidRPr="000B70D6">
        <w:rPr>
          <w:rFonts w:ascii="Times New Roman" w:hAnsi="Times New Roman"/>
          <w:bCs/>
        </w:rPr>
        <w:t>.</w:t>
      </w:r>
    </w:p>
    <w:p w14:paraId="2BDCF1F9" w14:textId="60BEDE16" w:rsidR="0017012C" w:rsidRPr="000B70D6" w:rsidRDefault="0017012C" w:rsidP="0017012C">
      <w:pPr>
        <w:spacing w:after="0"/>
        <w:ind w:firstLine="709"/>
        <w:jc w:val="both"/>
        <w:rPr>
          <w:rFonts w:ascii="Times New Roman" w:hAnsi="Times New Roman"/>
          <w:bCs/>
          <w:sz w:val="24"/>
          <w:szCs w:val="24"/>
        </w:rPr>
      </w:pPr>
      <w:bookmarkStart w:id="27" w:name="_Hlk137039273"/>
      <w:r w:rsidRPr="000B70D6">
        <w:rPr>
          <w:rFonts w:ascii="Times New Roman" w:hAnsi="Times New Roman"/>
          <w:sz w:val="24"/>
          <w:szCs w:val="24"/>
        </w:rPr>
        <w:t>Рабочие программы учебных дисциплин</w:t>
      </w:r>
      <w:r w:rsidR="00F12750" w:rsidRPr="000B70D6">
        <w:rPr>
          <w:rFonts w:ascii="Times New Roman" w:hAnsi="Times New Roman"/>
          <w:sz w:val="24"/>
          <w:szCs w:val="24"/>
        </w:rPr>
        <w:t>,</w:t>
      </w:r>
      <w:r w:rsidRPr="000B70D6">
        <w:rPr>
          <w:rFonts w:ascii="Times New Roman" w:hAnsi="Times New Roman"/>
          <w:sz w:val="24"/>
          <w:szCs w:val="24"/>
        </w:rPr>
        <w:t xml:space="preserve"> профессиональных модулей</w:t>
      </w:r>
      <w:r w:rsidR="00F12750" w:rsidRPr="000B70D6">
        <w:rPr>
          <w:rFonts w:ascii="Times New Roman" w:hAnsi="Times New Roman"/>
          <w:sz w:val="24"/>
          <w:szCs w:val="24"/>
        </w:rPr>
        <w:t>, практик</w:t>
      </w:r>
      <w:r w:rsidRPr="000B70D6">
        <w:rPr>
          <w:rFonts w:ascii="Times New Roman" w:hAnsi="Times New Roman"/>
          <w:sz w:val="24"/>
          <w:szCs w:val="24"/>
        </w:rPr>
        <w:t xml:space="preserve"> ОПОП-П приведены в приложени</w:t>
      </w:r>
      <w:r w:rsidR="00A96739" w:rsidRPr="000B70D6">
        <w:rPr>
          <w:rFonts w:ascii="Times New Roman" w:hAnsi="Times New Roman"/>
          <w:sz w:val="24"/>
          <w:szCs w:val="24"/>
        </w:rPr>
        <w:t>и</w:t>
      </w:r>
      <w:r w:rsidRPr="000B70D6">
        <w:rPr>
          <w:rFonts w:ascii="Times New Roman" w:hAnsi="Times New Roman"/>
          <w:sz w:val="24"/>
          <w:szCs w:val="24"/>
        </w:rPr>
        <w:t xml:space="preserve"> 4.</w:t>
      </w:r>
    </w:p>
    <w:bookmarkEnd w:id="27"/>
    <w:p w14:paraId="3BF8E6A7" w14:textId="77777777" w:rsidR="00CB5515" w:rsidRPr="000B70D6" w:rsidRDefault="00CB5515" w:rsidP="00CB5515">
      <w:pPr>
        <w:spacing w:after="0"/>
        <w:ind w:firstLine="709"/>
        <w:jc w:val="both"/>
        <w:rPr>
          <w:rFonts w:ascii="Times New Roman" w:hAnsi="Times New Roman"/>
          <w:sz w:val="24"/>
          <w:szCs w:val="24"/>
          <w:highlight w:val="yellow"/>
        </w:rPr>
      </w:pPr>
    </w:p>
    <w:p w14:paraId="750B6D75" w14:textId="5273121F" w:rsidR="00CB5515" w:rsidRPr="00D45C46" w:rsidRDefault="00CB5515" w:rsidP="00DA4689">
      <w:pPr>
        <w:spacing w:after="0"/>
        <w:ind w:firstLine="709"/>
        <w:jc w:val="both"/>
        <w:rPr>
          <w:rFonts w:ascii="Times New Roman" w:hAnsi="Times New Roman"/>
          <w:sz w:val="24"/>
          <w:szCs w:val="24"/>
          <w:highlight w:val="yellow"/>
        </w:rPr>
      </w:pPr>
    </w:p>
    <w:p w14:paraId="238B0967" w14:textId="77777777" w:rsidR="00CB5515" w:rsidRPr="00D45C46" w:rsidRDefault="00CB5515" w:rsidP="00DA4689">
      <w:pPr>
        <w:spacing w:after="0"/>
        <w:ind w:firstLine="709"/>
        <w:jc w:val="both"/>
        <w:rPr>
          <w:rFonts w:ascii="Times New Roman" w:hAnsi="Times New Roman"/>
          <w:sz w:val="24"/>
          <w:szCs w:val="24"/>
          <w:highlight w:val="yellow"/>
        </w:rPr>
      </w:pPr>
    </w:p>
    <w:p w14:paraId="11783A6C" w14:textId="77777777" w:rsidR="001E4019" w:rsidRPr="00D45C46" w:rsidRDefault="001E4019" w:rsidP="00DA4689">
      <w:pPr>
        <w:spacing w:after="0"/>
        <w:ind w:firstLine="709"/>
        <w:jc w:val="both"/>
        <w:rPr>
          <w:rFonts w:ascii="Times New Roman" w:hAnsi="Times New Roman"/>
          <w:sz w:val="24"/>
          <w:szCs w:val="24"/>
          <w:highlight w:val="yellow"/>
        </w:rPr>
        <w:sectPr w:rsidR="001E4019" w:rsidRPr="00D45C46" w:rsidSect="008864EE">
          <w:pgSz w:w="11906" w:h="16838"/>
          <w:pgMar w:top="1134" w:right="851" w:bottom="1134" w:left="1701" w:header="709" w:footer="709" w:gutter="0"/>
          <w:cols w:space="708"/>
          <w:docGrid w:linePitch="360"/>
        </w:sectPr>
      </w:pPr>
    </w:p>
    <w:p w14:paraId="755773E1" w14:textId="411C5EED" w:rsidR="00303CCA" w:rsidRPr="009B560C" w:rsidRDefault="00DA4689" w:rsidP="00303CCA">
      <w:pPr>
        <w:pStyle w:val="afffffc"/>
        <w:ind w:firstLine="709"/>
        <w:jc w:val="left"/>
        <w:rPr>
          <w:rFonts w:ascii="Times New Roman" w:hAnsi="Times New Roman"/>
          <w:i/>
          <w:iCs/>
          <w:sz w:val="28"/>
          <w:lang w:eastAsia="en-US"/>
        </w:rPr>
      </w:pPr>
      <w:bookmarkStart w:id="28" w:name="_Toc103594000"/>
      <w:r w:rsidRPr="009B560C">
        <w:rPr>
          <w:rFonts w:ascii="Times New Roman" w:hAnsi="Times New Roman"/>
          <w:lang w:eastAsia="en-US"/>
        </w:rPr>
        <w:lastRenderedPageBreak/>
        <w:t>5.</w:t>
      </w:r>
      <w:r w:rsidR="00CB5515" w:rsidRPr="009B560C">
        <w:rPr>
          <w:rFonts w:ascii="Times New Roman" w:hAnsi="Times New Roman"/>
          <w:lang w:eastAsia="en-US"/>
        </w:rPr>
        <w:t>3</w:t>
      </w:r>
      <w:r w:rsidRPr="009B560C">
        <w:rPr>
          <w:rFonts w:ascii="Times New Roman" w:hAnsi="Times New Roman"/>
          <w:lang w:eastAsia="en-US"/>
        </w:rPr>
        <w:t xml:space="preserve">. </w:t>
      </w:r>
      <w:r w:rsidR="007F420D" w:rsidRPr="009B560C">
        <w:rPr>
          <w:rFonts w:ascii="Times New Roman" w:hAnsi="Times New Roman"/>
          <w:lang w:eastAsia="en-US"/>
        </w:rPr>
        <w:t>П</w:t>
      </w:r>
      <w:r w:rsidRPr="009B560C">
        <w:rPr>
          <w:rFonts w:ascii="Times New Roman" w:hAnsi="Times New Roman"/>
          <w:lang w:eastAsia="en-US"/>
        </w:rPr>
        <w:t>лан обучения на предприятии (на рабочем месте)</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362"/>
        <w:gridCol w:w="1006"/>
        <w:gridCol w:w="1921"/>
        <w:gridCol w:w="1237"/>
        <w:gridCol w:w="1402"/>
        <w:gridCol w:w="1015"/>
        <w:gridCol w:w="2483"/>
        <w:gridCol w:w="1702"/>
      </w:tblGrid>
      <w:tr w:rsidR="00CB5515" w:rsidRPr="00D45C46" w14:paraId="1E025165" w14:textId="77777777" w:rsidTr="008063C4">
        <w:trPr>
          <w:trHeight w:val="392"/>
        </w:trPr>
        <w:tc>
          <w:tcPr>
            <w:tcW w:w="156" w:type="pct"/>
            <w:vMerge w:val="restart"/>
            <w:shd w:val="clear" w:color="auto" w:fill="auto"/>
            <w:vAlign w:val="center"/>
          </w:tcPr>
          <w:p w14:paraId="3F9BE8BF" w14:textId="77777777" w:rsidR="00AD5C86" w:rsidRPr="009B560C" w:rsidRDefault="00AD5C86" w:rsidP="00FF03BA">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 п/п</w:t>
            </w:r>
          </w:p>
        </w:tc>
        <w:tc>
          <w:tcPr>
            <w:tcW w:w="1397" w:type="pct"/>
            <w:vMerge w:val="restart"/>
            <w:shd w:val="clear" w:color="auto" w:fill="auto"/>
            <w:vAlign w:val="center"/>
          </w:tcPr>
          <w:p w14:paraId="0C530A42" w14:textId="77777777" w:rsidR="009B560C" w:rsidRPr="009B560C" w:rsidRDefault="00AD5C86" w:rsidP="009B560C">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 xml:space="preserve">Содержание практической подготовки </w:t>
            </w:r>
          </w:p>
          <w:p w14:paraId="5B3CB60F" w14:textId="0F7811E4" w:rsidR="00AD5C86" w:rsidRPr="009B560C" w:rsidRDefault="00AD5C86" w:rsidP="009B560C">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(виды работ)</w:t>
            </w:r>
          </w:p>
        </w:tc>
        <w:tc>
          <w:tcPr>
            <w:tcW w:w="937" w:type="pct"/>
            <w:gridSpan w:val="2"/>
            <w:shd w:val="clear" w:color="auto" w:fill="auto"/>
            <w:vAlign w:val="center"/>
          </w:tcPr>
          <w:p w14:paraId="43215303" w14:textId="77777777" w:rsidR="00AD5C86" w:rsidRPr="009B560C" w:rsidRDefault="00AD5C86" w:rsidP="004B33A3">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ПМ/ МДК</w:t>
            </w:r>
          </w:p>
        </w:tc>
        <w:tc>
          <w:tcPr>
            <w:tcW w:w="396" w:type="pct"/>
            <w:vMerge w:val="restart"/>
            <w:shd w:val="clear" w:color="auto" w:fill="auto"/>
            <w:vAlign w:val="center"/>
          </w:tcPr>
          <w:p w14:paraId="707A73B4" w14:textId="74D9C052" w:rsidR="00AD5C86" w:rsidRPr="000B70D6" w:rsidRDefault="009B560C" w:rsidP="00FC77DA">
            <w:pPr>
              <w:spacing w:after="0" w:line="240" w:lineRule="auto"/>
              <w:jc w:val="center"/>
              <w:rPr>
                <w:rFonts w:ascii="Times New Roman" w:hAnsi="Times New Roman"/>
                <w:sz w:val="20"/>
                <w:szCs w:val="20"/>
                <w:lang w:eastAsia="en-US"/>
              </w:rPr>
            </w:pPr>
            <w:r w:rsidRPr="000B70D6">
              <w:rPr>
                <w:rFonts w:ascii="Times New Roman" w:hAnsi="Times New Roman"/>
                <w:sz w:val="20"/>
                <w:szCs w:val="20"/>
                <w:lang w:eastAsia="en-US"/>
              </w:rPr>
              <w:t xml:space="preserve">Код </w:t>
            </w:r>
            <w:r w:rsidR="00AD5C86" w:rsidRPr="000B70D6">
              <w:rPr>
                <w:rFonts w:ascii="Times New Roman" w:hAnsi="Times New Roman"/>
                <w:sz w:val="20"/>
                <w:szCs w:val="20"/>
                <w:lang w:eastAsia="en-US"/>
              </w:rPr>
              <w:t xml:space="preserve">ПК/ОК </w:t>
            </w:r>
          </w:p>
        </w:tc>
        <w:tc>
          <w:tcPr>
            <w:tcW w:w="449" w:type="pct"/>
            <w:vMerge w:val="restart"/>
            <w:shd w:val="clear" w:color="auto" w:fill="auto"/>
            <w:vAlign w:val="center"/>
          </w:tcPr>
          <w:p w14:paraId="24B5A386" w14:textId="77777777" w:rsidR="00AD5C86" w:rsidRPr="009B560C" w:rsidRDefault="00AD5C86" w:rsidP="00FF03BA">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Длительность обучения</w:t>
            </w:r>
          </w:p>
          <w:p w14:paraId="674F0B24" w14:textId="77777777" w:rsidR="00AD5C86" w:rsidRPr="009B560C" w:rsidRDefault="00AD5C86" w:rsidP="00FF03BA">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(в часах)</w:t>
            </w:r>
          </w:p>
        </w:tc>
        <w:tc>
          <w:tcPr>
            <w:tcW w:w="325" w:type="pct"/>
            <w:vMerge w:val="restart"/>
            <w:shd w:val="clear" w:color="auto" w:fill="auto"/>
            <w:vAlign w:val="center"/>
          </w:tcPr>
          <w:p w14:paraId="5E6B5E82" w14:textId="77777777" w:rsidR="00AD5C86" w:rsidRPr="009B560C" w:rsidRDefault="00AD5C86" w:rsidP="00FF03BA">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Семестр обучения</w:t>
            </w:r>
          </w:p>
        </w:tc>
        <w:tc>
          <w:tcPr>
            <w:tcW w:w="795" w:type="pct"/>
            <w:vMerge w:val="restart"/>
            <w:shd w:val="clear" w:color="auto" w:fill="auto"/>
            <w:vAlign w:val="center"/>
          </w:tcPr>
          <w:p w14:paraId="581599C9" w14:textId="7CC4A95F" w:rsidR="00AD5C86" w:rsidRPr="009B560C" w:rsidRDefault="00AD5C86" w:rsidP="00FF03BA">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Наименование рабочего места, участка</w:t>
            </w:r>
          </w:p>
        </w:tc>
        <w:tc>
          <w:tcPr>
            <w:tcW w:w="545" w:type="pct"/>
            <w:vMerge w:val="restart"/>
            <w:shd w:val="clear" w:color="auto" w:fill="auto"/>
          </w:tcPr>
          <w:p w14:paraId="4FB997D3" w14:textId="77777777" w:rsidR="00AD5C86" w:rsidRPr="009B560C" w:rsidRDefault="00AD5C86" w:rsidP="00FF03BA">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Ответственный от предприятия (при необходимости)</w:t>
            </w:r>
          </w:p>
        </w:tc>
      </w:tr>
      <w:tr w:rsidR="00CB5515" w:rsidRPr="00D45C46" w14:paraId="3C0A6758" w14:textId="77777777" w:rsidTr="008063C4">
        <w:tc>
          <w:tcPr>
            <w:tcW w:w="156" w:type="pct"/>
            <w:vMerge/>
            <w:shd w:val="clear" w:color="auto" w:fill="auto"/>
          </w:tcPr>
          <w:p w14:paraId="59F95E11" w14:textId="77777777" w:rsidR="00AD5C86" w:rsidRPr="009B560C" w:rsidRDefault="00AD5C86" w:rsidP="00FF03BA">
            <w:pPr>
              <w:spacing w:after="0" w:line="240" w:lineRule="auto"/>
              <w:jc w:val="both"/>
              <w:rPr>
                <w:rFonts w:ascii="Times New Roman" w:hAnsi="Times New Roman"/>
                <w:sz w:val="20"/>
                <w:szCs w:val="20"/>
                <w:lang w:eastAsia="en-US"/>
              </w:rPr>
            </w:pPr>
          </w:p>
        </w:tc>
        <w:tc>
          <w:tcPr>
            <w:tcW w:w="1397" w:type="pct"/>
            <w:vMerge/>
            <w:shd w:val="clear" w:color="auto" w:fill="auto"/>
          </w:tcPr>
          <w:p w14:paraId="4E9A8BDD" w14:textId="77777777" w:rsidR="00AD5C86" w:rsidRPr="009B560C" w:rsidRDefault="00AD5C86" w:rsidP="00FF03BA">
            <w:pPr>
              <w:spacing w:after="0" w:line="240" w:lineRule="auto"/>
              <w:jc w:val="center"/>
              <w:rPr>
                <w:rFonts w:ascii="Times New Roman" w:hAnsi="Times New Roman"/>
                <w:sz w:val="20"/>
                <w:szCs w:val="20"/>
                <w:lang w:eastAsia="en-US"/>
              </w:rPr>
            </w:pPr>
          </w:p>
        </w:tc>
        <w:tc>
          <w:tcPr>
            <w:tcW w:w="322" w:type="pct"/>
            <w:shd w:val="clear" w:color="auto" w:fill="auto"/>
            <w:vAlign w:val="center"/>
          </w:tcPr>
          <w:p w14:paraId="19F48763" w14:textId="77777777" w:rsidR="00AD5C86" w:rsidRPr="009B560C" w:rsidRDefault="00AD5C86" w:rsidP="004B33A3">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Код</w:t>
            </w:r>
          </w:p>
        </w:tc>
        <w:tc>
          <w:tcPr>
            <w:tcW w:w="615" w:type="pct"/>
            <w:shd w:val="clear" w:color="auto" w:fill="auto"/>
            <w:vAlign w:val="center"/>
          </w:tcPr>
          <w:p w14:paraId="54FA9C3B" w14:textId="77777777" w:rsidR="00AD5C86" w:rsidRPr="009B560C" w:rsidRDefault="00AD5C86" w:rsidP="004B33A3">
            <w:pPr>
              <w:spacing w:after="0" w:line="240" w:lineRule="auto"/>
              <w:jc w:val="center"/>
              <w:rPr>
                <w:rFonts w:ascii="Times New Roman" w:hAnsi="Times New Roman"/>
                <w:sz w:val="20"/>
                <w:szCs w:val="20"/>
                <w:lang w:eastAsia="en-US"/>
              </w:rPr>
            </w:pPr>
            <w:r w:rsidRPr="009B560C">
              <w:rPr>
                <w:rFonts w:ascii="Times New Roman" w:hAnsi="Times New Roman"/>
                <w:sz w:val="20"/>
                <w:szCs w:val="20"/>
                <w:lang w:eastAsia="en-US"/>
              </w:rPr>
              <w:t>Название</w:t>
            </w:r>
          </w:p>
        </w:tc>
        <w:tc>
          <w:tcPr>
            <w:tcW w:w="396" w:type="pct"/>
            <w:vMerge/>
            <w:shd w:val="clear" w:color="auto" w:fill="auto"/>
          </w:tcPr>
          <w:p w14:paraId="2D487746" w14:textId="77777777" w:rsidR="00AD5C86" w:rsidRPr="009B560C" w:rsidRDefault="00AD5C86" w:rsidP="00FC77DA">
            <w:pPr>
              <w:spacing w:after="0" w:line="240" w:lineRule="auto"/>
              <w:jc w:val="center"/>
              <w:rPr>
                <w:rFonts w:ascii="Times New Roman" w:hAnsi="Times New Roman"/>
                <w:sz w:val="20"/>
                <w:szCs w:val="20"/>
                <w:lang w:eastAsia="en-US"/>
              </w:rPr>
            </w:pPr>
          </w:p>
        </w:tc>
        <w:tc>
          <w:tcPr>
            <w:tcW w:w="449" w:type="pct"/>
            <w:vMerge/>
            <w:shd w:val="clear" w:color="auto" w:fill="auto"/>
          </w:tcPr>
          <w:p w14:paraId="50148B3A" w14:textId="77777777" w:rsidR="00AD5C86" w:rsidRPr="009B560C" w:rsidRDefault="00AD5C86" w:rsidP="00FF03BA">
            <w:pPr>
              <w:spacing w:after="0" w:line="240" w:lineRule="auto"/>
              <w:jc w:val="both"/>
              <w:rPr>
                <w:rFonts w:ascii="Times New Roman" w:hAnsi="Times New Roman"/>
                <w:sz w:val="20"/>
                <w:szCs w:val="20"/>
                <w:lang w:eastAsia="en-US"/>
              </w:rPr>
            </w:pPr>
          </w:p>
        </w:tc>
        <w:tc>
          <w:tcPr>
            <w:tcW w:w="325" w:type="pct"/>
            <w:vMerge/>
            <w:shd w:val="clear" w:color="auto" w:fill="auto"/>
            <w:vAlign w:val="center"/>
          </w:tcPr>
          <w:p w14:paraId="3F2DFEE5" w14:textId="77777777" w:rsidR="00AD5C86" w:rsidRPr="009B560C" w:rsidRDefault="00AD5C86" w:rsidP="00FF03BA">
            <w:pPr>
              <w:spacing w:after="0" w:line="240" w:lineRule="auto"/>
              <w:jc w:val="center"/>
              <w:rPr>
                <w:rFonts w:ascii="Times New Roman" w:hAnsi="Times New Roman"/>
                <w:sz w:val="20"/>
                <w:szCs w:val="20"/>
                <w:lang w:eastAsia="en-US"/>
              </w:rPr>
            </w:pPr>
          </w:p>
        </w:tc>
        <w:tc>
          <w:tcPr>
            <w:tcW w:w="795" w:type="pct"/>
            <w:vMerge/>
            <w:shd w:val="clear" w:color="auto" w:fill="auto"/>
          </w:tcPr>
          <w:p w14:paraId="62987453" w14:textId="77777777" w:rsidR="00AD5C86" w:rsidRPr="009B560C" w:rsidRDefault="00AD5C86" w:rsidP="00FF03BA">
            <w:pPr>
              <w:spacing w:after="0" w:line="240" w:lineRule="auto"/>
              <w:jc w:val="both"/>
              <w:rPr>
                <w:rFonts w:ascii="Times New Roman" w:hAnsi="Times New Roman"/>
                <w:sz w:val="20"/>
                <w:szCs w:val="20"/>
                <w:lang w:eastAsia="en-US"/>
              </w:rPr>
            </w:pPr>
          </w:p>
        </w:tc>
        <w:tc>
          <w:tcPr>
            <w:tcW w:w="545" w:type="pct"/>
            <w:vMerge/>
            <w:shd w:val="clear" w:color="auto" w:fill="auto"/>
          </w:tcPr>
          <w:p w14:paraId="0DB38BE4" w14:textId="77777777" w:rsidR="00AD5C86" w:rsidRPr="009B560C" w:rsidRDefault="00AD5C86" w:rsidP="00FF03BA">
            <w:pPr>
              <w:spacing w:after="0" w:line="240" w:lineRule="auto"/>
              <w:jc w:val="both"/>
              <w:rPr>
                <w:rFonts w:ascii="Times New Roman" w:hAnsi="Times New Roman"/>
                <w:sz w:val="20"/>
                <w:szCs w:val="20"/>
                <w:lang w:eastAsia="en-US"/>
              </w:rPr>
            </w:pPr>
          </w:p>
        </w:tc>
      </w:tr>
      <w:tr w:rsidR="00CB5515" w:rsidRPr="00D45C46" w14:paraId="559CFEFB" w14:textId="77777777" w:rsidTr="008063C4">
        <w:tc>
          <w:tcPr>
            <w:tcW w:w="156" w:type="pct"/>
            <w:shd w:val="clear" w:color="auto" w:fill="auto"/>
          </w:tcPr>
          <w:p w14:paraId="762B79AD" w14:textId="77777777" w:rsidR="00AD5C86" w:rsidRPr="009B560C" w:rsidRDefault="00AD5C86" w:rsidP="00FF03BA">
            <w:pPr>
              <w:spacing w:after="0" w:line="240" w:lineRule="auto"/>
              <w:jc w:val="both"/>
              <w:rPr>
                <w:rFonts w:ascii="Times New Roman" w:hAnsi="Times New Roman"/>
                <w:sz w:val="20"/>
                <w:szCs w:val="20"/>
                <w:lang w:eastAsia="en-US"/>
              </w:rPr>
            </w:pPr>
            <w:r w:rsidRPr="009B560C">
              <w:rPr>
                <w:rFonts w:ascii="Times New Roman" w:hAnsi="Times New Roman"/>
                <w:sz w:val="20"/>
                <w:szCs w:val="20"/>
                <w:lang w:eastAsia="en-US"/>
              </w:rPr>
              <w:t>1</w:t>
            </w:r>
          </w:p>
        </w:tc>
        <w:tc>
          <w:tcPr>
            <w:tcW w:w="1397" w:type="pct"/>
            <w:shd w:val="clear" w:color="auto" w:fill="auto"/>
          </w:tcPr>
          <w:p w14:paraId="7CE7D276" w14:textId="0C8761FD" w:rsidR="00AD5C86" w:rsidRPr="009B560C" w:rsidRDefault="00AD5C86" w:rsidP="00FF03BA">
            <w:pPr>
              <w:spacing w:after="0" w:line="240" w:lineRule="auto"/>
              <w:jc w:val="both"/>
              <w:rPr>
                <w:rFonts w:ascii="Times New Roman" w:hAnsi="Times New Roman"/>
                <w:sz w:val="20"/>
                <w:szCs w:val="20"/>
                <w:lang w:eastAsia="en-US"/>
              </w:rPr>
            </w:pPr>
          </w:p>
        </w:tc>
        <w:tc>
          <w:tcPr>
            <w:tcW w:w="322" w:type="pct"/>
            <w:shd w:val="clear" w:color="auto" w:fill="auto"/>
          </w:tcPr>
          <w:p w14:paraId="694878C4" w14:textId="332AD057" w:rsidR="00AD5C86" w:rsidRPr="009B560C" w:rsidRDefault="00AD5C86" w:rsidP="004B33A3">
            <w:pPr>
              <w:spacing w:after="0" w:line="240" w:lineRule="auto"/>
              <w:rPr>
                <w:rFonts w:ascii="Times New Roman" w:hAnsi="Times New Roman"/>
                <w:sz w:val="20"/>
                <w:szCs w:val="20"/>
                <w:lang w:eastAsia="en-US"/>
              </w:rPr>
            </w:pPr>
          </w:p>
        </w:tc>
        <w:tc>
          <w:tcPr>
            <w:tcW w:w="615" w:type="pct"/>
            <w:shd w:val="clear" w:color="auto" w:fill="auto"/>
          </w:tcPr>
          <w:p w14:paraId="1C4DED71" w14:textId="10A8B4BF" w:rsidR="00AD5C86" w:rsidRPr="009B560C" w:rsidRDefault="00AD5C86" w:rsidP="004B33A3">
            <w:pPr>
              <w:spacing w:after="0" w:line="240" w:lineRule="auto"/>
              <w:rPr>
                <w:rFonts w:ascii="Times New Roman" w:hAnsi="Times New Roman"/>
                <w:sz w:val="20"/>
                <w:szCs w:val="20"/>
                <w:lang w:eastAsia="en-US"/>
              </w:rPr>
            </w:pPr>
          </w:p>
        </w:tc>
        <w:tc>
          <w:tcPr>
            <w:tcW w:w="396" w:type="pct"/>
            <w:shd w:val="clear" w:color="auto" w:fill="auto"/>
          </w:tcPr>
          <w:p w14:paraId="610EA5A9" w14:textId="6D8E8C49" w:rsidR="00AD5C86" w:rsidRPr="009B560C" w:rsidRDefault="00AD5C86" w:rsidP="00FC77DA">
            <w:pPr>
              <w:spacing w:after="0" w:line="240" w:lineRule="auto"/>
              <w:jc w:val="center"/>
              <w:rPr>
                <w:rFonts w:ascii="Times New Roman" w:hAnsi="Times New Roman"/>
                <w:sz w:val="20"/>
                <w:szCs w:val="20"/>
                <w:lang w:eastAsia="en-US"/>
              </w:rPr>
            </w:pPr>
          </w:p>
        </w:tc>
        <w:tc>
          <w:tcPr>
            <w:tcW w:w="449" w:type="pct"/>
            <w:shd w:val="clear" w:color="auto" w:fill="auto"/>
          </w:tcPr>
          <w:p w14:paraId="09F63E9B" w14:textId="11AE7A17" w:rsidR="00AD5C86" w:rsidRPr="009B560C" w:rsidRDefault="00AD5C86" w:rsidP="00FF03BA">
            <w:pPr>
              <w:spacing w:after="0" w:line="240" w:lineRule="auto"/>
              <w:jc w:val="center"/>
              <w:rPr>
                <w:rFonts w:ascii="Times New Roman" w:hAnsi="Times New Roman"/>
                <w:sz w:val="20"/>
                <w:szCs w:val="20"/>
                <w:lang w:eastAsia="en-US"/>
              </w:rPr>
            </w:pPr>
          </w:p>
        </w:tc>
        <w:tc>
          <w:tcPr>
            <w:tcW w:w="325" w:type="pct"/>
            <w:shd w:val="clear" w:color="auto" w:fill="auto"/>
          </w:tcPr>
          <w:p w14:paraId="46CC7D9A" w14:textId="4CF943E5" w:rsidR="00AD5C86" w:rsidRPr="009B560C" w:rsidRDefault="00AD5C86" w:rsidP="00FF03BA">
            <w:pPr>
              <w:spacing w:after="0" w:line="240" w:lineRule="auto"/>
              <w:jc w:val="center"/>
              <w:rPr>
                <w:rFonts w:ascii="Times New Roman" w:hAnsi="Times New Roman"/>
                <w:sz w:val="20"/>
                <w:szCs w:val="20"/>
                <w:lang w:eastAsia="en-US"/>
              </w:rPr>
            </w:pPr>
          </w:p>
        </w:tc>
        <w:tc>
          <w:tcPr>
            <w:tcW w:w="795" w:type="pct"/>
            <w:shd w:val="clear" w:color="auto" w:fill="auto"/>
          </w:tcPr>
          <w:p w14:paraId="2DFB46C0" w14:textId="089B6834" w:rsidR="00AD5C86" w:rsidRPr="009B560C" w:rsidRDefault="00AD5C86" w:rsidP="00FF03BA">
            <w:pPr>
              <w:spacing w:after="0" w:line="240" w:lineRule="auto"/>
              <w:rPr>
                <w:rFonts w:ascii="Times New Roman" w:hAnsi="Times New Roman"/>
                <w:sz w:val="20"/>
                <w:szCs w:val="20"/>
                <w:lang w:eastAsia="en-US"/>
              </w:rPr>
            </w:pPr>
          </w:p>
        </w:tc>
        <w:tc>
          <w:tcPr>
            <w:tcW w:w="545" w:type="pct"/>
            <w:shd w:val="clear" w:color="auto" w:fill="auto"/>
          </w:tcPr>
          <w:p w14:paraId="49C2EA22" w14:textId="4DA330FE" w:rsidR="00AD5C86" w:rsidRPr="009B560C" w:rsidRDefault="00AD5C86" w:rsidP="00FC77DA">
            <w:pPr>
              <w:spacing w:after="0" w:line="240" w:lineRule="auto"/>
              <w:jc w:val="center"/>
              <w:rPr>
                <w:rFonts w:ascii="Times New Roman" w:hAnsi="Times New Roman"/>
                <w:sz w:val="20"/>
                <w:szCs w:val="20"/>
              </w:rPr>
            </w:pPr>
          </w:p>
        </w:tc>
      </w:tr>
      <w:tr w:rsidR="00CB5515" w:rsidRPr="00D45C46" w14:paraId="13FEE95C" w14:textId="77777777" w:rsidTr="008063C4">
        <w:tc>
          <w:tcPr>
            <w:tcW w:w="156" w:type="pct"/>
            <w:shd w:val="clear" w:color="auto" w:fill="auto"/>
          </w:tcPr>
          <w:p w14:paraId="02EEBADB" w14:textId="77777777" w:rsidR="00AD5C86" w:rsidRPr="009B560C" w:rsidRDefault="00AD5C86" w:rsidP="00FF03BA">
            <w:pPr>
              <w:spacing w:after="0" w:line="240" w:lineRule="auto"/>
              <w:jc w:val="both"/>
              <w:rPr>
                <w:rFonts w:ascii="Times New Roman" w:hAnsi="Times New Roman"/>
                <w:sz w:val="20"/>
                <w:szCs w:val="20"/>
                <w:lang w:eastAsia="en-US"/>
              </w:rPr>
            </w:pPr>
            <w:r w:rsidRPr="009B560C">
              <w:rPr>
                <w:rFonts w:ascii="Times New Roman" w:hAnsi="Times New Roman"/>
                <w:sz w:val="20"/>
                <w:szCs w:val="20"/>
                <w:lang w:eastAsia="en-US"/>
              </w:rPr>
              <w:t>2</w:t>
            </w:r>
          </w:p>
        </w:tc>
        <w:tc>
          <w:tcPr>
            <w:tcW w:w="1397" w:type="pct"/>
            <w:shd w:val="clear" w:color="auto" w:fill="auto"/>
          </w:tcPr>
          <w:p w14:paraId="1B83049B" w14:textId="5CB76839" w:rsidR="00AD5C86" w:rsidRPr="009B560C" w:rsidRDefault="00AD5C86" w:rsidP="00FF03BA">
            <w:pPr>
              <w:spacing w:after="0" w:line="240" w:lineRule="auto"/>
              <w:jc w:val="both"/>
              <w:rPr>
                <w:rFonts w:ascii="Times New Roman" w:hAnsi="Times New Roman"/>
                <w:sz w:val="20"/>
                <w:szCs w:val="20"/>
                <w:lang w:eastAsia="en-US"/>
              </w:rPr>
            </w:pPr>
          </w:p>
        </w:tc>
        <w:tc>
          <w:tcPr>
            <w:tcW w:w="322" w:type="pct"/>
            <w:shd w:val="clear" w:color="auto" w:fill="auto"/>
          </w:tcPr>
          <w:p w14:paraId="1CD09DD8" w14:textId="576870AC" w:rsidR="00AD5C86" w:rsidRPr="009B560C" w:rsidRDefault="00AD5C86" w:rsidP="004B33A3">
            <w:pPr>
              <w:spacing w:after="0" w:line="240" w:lineRule="auto"/>
              <w:rPr>
                <w:rFonts w:ascii="Times New Roman" w:hAnsi="Times New Roman"/>
                <w:sz w:val="20"/>
                <w:szCs w:val="20"/>
                <w:lang w:eastAsia="en-US"/>
              </w:rPr>
            </w:pPr>
          </w:p>
        </w:tc>
        <w:tc>
          <w:tcPr>
            <w:tcW w:w="615" w:type="pct"/>
            <w:shd w:val="clear" w:color="auto" w:fill="auto"/>
          </w:tcPr>
          <w:p w14:paraId="0A441D32" w14:textId="3F310A64" w:rsidR="00AD5C86" w:rsidRPr="009B560C" w:rsidRDefault="00AD5C86" w:rsidP="004B33A3">
            <w:pPr>
              <w:spacing w:after="0" w:line="240" w:lineRule="auto"/>
              <w:rPr>
                <w:rFonts w:ascii="Times New Roman" w:hAnsi="Times New Roman"/>
                <w:sz w:val="20"/>
                <w:szCs w:val="20"/>
                <w:lang w:eastAsia="en-US"/>
              </w:rPr>
            </w:pPr>
          </w:p>
        </w:tc>
        <w:tc>
          <w:tcPr>
            <w:tcW w:w="396" w:type="pct"/>
            <w:shd w:val="clear" w:color="auto" w:fill="auto"/>
          </w:tcPr>
          <w:p w14:paraId="2EF6387C" w14:textId="73F2A857" w:rsidR="00AD5C86" w:rsidRPr="009B560C" w:rsidRDefault="00AD5C86" w:rsidP="00FC77DA">
            <w:pPr>
              <w:spacing w:after="0" w:line="240" w:lineRule="auto"/>
              <w:jc w:val="center"/>
              <w:rPr>
                <w:rFonts w:ascii="Times New Roman" w:hAnsi="Times New Roman"/>
                <w:sz w:val="20"/>
                <w:szCs w:val="20"/>
                <w:lang w:eastAsia="en-US"/>
              </w:rPr>
            </w:pPr>
          </w:p>
        </w:tc>
        <w:tc>
          <w:tcPr>
            <w:tcW w:w="449" w:type="pct"/>
            <w:shd w:val="clear" w:color="auto" w:fill="auto"/>
          </w:tcPr>
          <w:p w14:paraId="36E1C949" w14:textId="293867CB" w:rsidR="00AD5C86" w:rsidRPr="009B560C" w:rsidRDefault="00AD5C86" w:rsidP="00FF03BA">
            <w:pPr>
              <w:spacing w:after="0" w:line="240" w:lineRule="auto"/>
              <w:jc w:val="center"/>
              <w:rPr>
                <w:rFonts w:ascii="Times New Roman" w:hAnsi="Times New Roman"/>
                <w:sz w:val="20"/>
                <w:szCs w:val="20"/>
                <w:lang w:eastAsia="en-US"/>
              </w:rPr>
            </w:pPr>
          </w:p>
        </w:tc>
        <w:tc>
          <w:tcPr>
            <w:tcW w:w="325" w:type="pct"/>
            <w:shd w:val="clear" w:color="auto" w:fill="auto"/>
          </w:tcPr>
          <w:p w14:paraId="0EF3C000" w14:textId="65848D95" w:rsidR="00AD5C86" w:rsidRPr="009B560C" w:rsidRDefault="00AD5C86" w:rsidP="00FF03BA">
            <w:pPr>
              <w:spacing w:after="0" w:line="240" w:lineRule="auto"/>
              <w:jc w:val="center"/>
              <w:rPr>
                <w:rFonts w:ascii="Times New Roman" w:hAnsi="Times New Roman"/>
                <w:sz w:val="20"/>
                <w:szCs w:val="20"/>
                <w:lang w:eastAsia="en-US"/>
              </w:rPr>
            </w:pPr>
          </w:p>
        </w:tc>
        <w:tc>
          <w:tcPr>
            <w:tcW w:w="795" w:type="pct"/>
            <w:shd w:val="clear" w:color="auto" w:fill="auto"/>
          </w:tcPr>
          <w:p w14:paraId="3819889B" w14:textId="2A60FADC" w:rsidR="00AD5C86" w:rsidRPr="009B560C" w:rsidRDefault="00AD5C86" w:rsidP="00FF03BA">
            <w:pPr>
              <w:shd w:val="clear" w:color="auto" w:fill="FFFFFF"/>
              <w:spacing w:after="0" w:line="240" w:lineRule="auto"/>
              <w:outlineLvl w:val="4"/>
              <w:rPr>
                <w:rFonts w:ascii="Times New Roman" w:hAnsi="Times New Roman"/>
                <w:sz w:val="20"/>
                <w:szCs w:val="20"/>
                <w:lang w:eastAsia="en-US"/>
              </w:rPr>
            </w:pPr>
          </w:p>
        </w:tc>
        <w:tc>
          <w:tcPr>
            <w:tcW w:w="545" w:type="pct"/>
            <w:shd w:val="clear" w:color="auto" w:fill="auto"/>
          </w:tcPr>
          <w:p w14:paraId="58822629" w14:textId="40C6EC38" w:rsidR="00AD5C86" w:rsidRPr="009B560C" w:rsidRDefault="00AD5C86" w:rsidP="00FC77DA">
            <w:pPr>
              <w:spacing w:after="0" w:line="240" w:lineRule="auto"/>
              <w:jc w:val="center"/>
              <w:rPr>
                <w:rFonts w:ascii="Times New Roman" w:hAnsi="Times New Roman"/>
                <w:sz w:val="20"/>
                <w:szCs w:val="20"/>
              </w:rPr>
            </w:pPr>
          </w:p>
        </w:tc>
      </w:tr>
      <w:tr w:rsidR="00CB5515" w:rsidRPr="00D45C46" w14:paraId="337C5342" w14:textId="77777777" w:rsidTr="008063C4">
        <w:tc>
          <w:tcPr>
            <w:tcW w:w="156" w:type="pct"/>
            <w:shd w:val="clear" w:color="auto" w:fill="auto"/>
          </w:tcPr>
          <w:p w14:paraId="354B2891" w14:textId="77777777" w:rsidR="00AD5C86" w:rsidRPr="009B560C" w:rsidRDefault="00AD5C86" w:rsidP="00FF03BA">
            <w:pPr>
              <w:spacing w:after="0" w:line="240" w:lineRule="auto"/>
              <w:jc w:val="both"/>
              <w:rPr>
                <w:rFonts w:ascii="Times New Roman" w:hAnsi="Times New Roman"/>
                <w:sz w:val="20"/>
                <w:szCs w:val="20"/>
                <w:lang w:eastAsia="en-US"/>
              </w:rPr>
            </w:pPr>
            <w:r w:rsidRPr="009B560C">
              <w:rPr>
                <w:rFonts w:ascii="Times New Roman" w:hAnsi="Times New Roman"/>
                <w:sz w:val="20"/>
                <w:szCs w:val="20"/>
                <w:lang w:eastAsia="en-US"/>
              </w:rPr>
              <w:t>3</w:t>
            </w:r>
          </w:p>
        </w:tc>
        <w:tc>
          <w:tcPr>
            <w:tcW w:w="1397" w:type="pct"/>
            <w:shd w:val="clear" w:color="auto" w:fill="auto"/>
          </w:tcPr>
          <w:p w14:paraId="1F601AB8" w14:textId="3199F06A" w:rsidR="00AD5C86" w:rsidRPr="009B560C" w:rsidRDefault="00AD5C86" w:rsidP="00FF03BA">
            <w:pPr>
              <w:spacing w:after="0" w:line="240" w:lineRule="auto"/>
              <w:jc w:val="both"/>
              <w:rPr>
                <w:rFonts w:ascii="Times New Roman" w:hAnsi="Times New Roman"/>
                <w:sz w:val="20"/>
                <w:szCs w:val="20"/>
                <w:lang w:eastAsia="en-US"/>
              </w:rPr>
            </w:pPr>
          </w:p>
        </w:tc>
        <w:tc>
          <w:tcPr>
            <w:tcW w:w="322" w:type="pct"/>
            <w:shd w:val="clear" w:color="auto" w:fill="auto"/>
          </w:tcPr>
          <w:p w14:paraId="713A7723" w14:textId="785009EE" w:rsidR="00AD5C86" w:rsidRPr="009B560C" w:rsidRDefault="00AD5C86" w:rsidP="004B33A3">
            <w:pPr>
              <w:spacing w:after="0" w:line="240" w:lineRule="auto"/>
              <w:rPr>
                <w:rFonts w:ascii="Times New Roman" w:hAnsi="Times New Roman"/>
                <w:sz w:val="20"/>
                <w:szCs w:val="20"/>
                <w:lang w:eastAsia="en-US"/>
              </w:rPr>
            </w:pPr>
          </w:p>
        </w:tc>
        <w:tc>
          <w:tcPr>
            <w:tcW w:w="615" w:type="pct"/>
            <w:shd w:val="clear" w:color="auto" w:fill="auto"/>
          </w:tcPr>
          <w:p w14:paraId="6AF9654F" w14:textId="2768BE0F" w:rsidR="00AD5C86" w:rsidRPr="009B560C" w:rsidRDefault="00AD5C86" w:rsidP="004B33A3">
            <w:pPr>
              <w:spacing w:after="0" w:line="240" w:lineRule="auto"/>
              <w:rPr>
                <w:rFonts w:ascii="Times New Roman" w:hAnsi="Times New Roman"/>
                <w:sz w:val="20"/>
                <w:szCs w:val="20"/>
                <w:lang w:eastAsia="en-US"/>
              </w:rPr>
            </w:pPr>
          </w:p>
        </w:tc>
        <w:tc>
          <w:tcPr>
            <w:tcW w:w="396" w:type="pct"/>
            <w:shd w:val="clear" w:color="auto" w:fill="auto"/>
          </w:tcPr>
          <w:p w14:paraId="4A05ED60" w14:textId="38581D4C" w:rsidR="00AD5C86" w:rsidRPr="009B560C" w:rsidRDefault="00AD5C86" w:rsidP="00FC77DA">
            <w:pPr>
              <w:spacing w:after="0" w:line="240" w:lineRule="auto"/>
              <w:jc w:val="center"/>
              <w:rPr>
                <w:rFonts w:ascii="Times New Roman" w:hAnsi="Times New Roman"/>
                <w:sz w:val="20"/>
                <w:szCs w:val="20"/>
                <w:lang w:eastAsia="en-US"/>
              </w:rPr>
            </w:pPr>
          </w:p>
        </w:tc>
        <w:tc>
          <w:tcPr>
            <w:tcW w:w="449" w:type="pct"/>
            <w:shd w:val="clear" w:color="auto" w:fill="auto"/>
          </w:tcPr>
          <w:p w14:paraId="607053D7" w14:textId="519ABD2C" w:rsidR="00AD5C86" w:rsidRPr="009B560C" w:rsidRDefault="00AD5C86" w:rsidP="00FF03BA">
            <w:pPr>
              <w:spacing w:after="0" w:line="240" w:lineRule="auto"/>
              <w:jc w:val="center"/>
              <w:rPr>
                <w:rFonts w:ascii="Times New Roman" w:hAnsi="Times New Roman"/>
                <w:sz w:val="20"/>
                <w:szCs w:val="20"/>
                <w:lang w:eastAsia="en-US"/>
              </w:rPr>
            </w:pPr>
          </w:p>
        </w:tc>
        <w:tc>
          <w:tcPr>
            <w:tcW w:w="325" w:type="pct"/>
            <w:shd w:val="clear" w:color="auto" w:fill="auto"/>
          </w:tcPr>
          <w:p w14:paraId="504D4263" w14:textId="110395E9" w:rsidR="00AD5C86" w:rsidRPr="009B560C" w:rsidRDefault="00AD5C86" w:rsidP="00FF03BA">
            <w:pPr>
              <w:spacing w:after="0" w:line="240" w:lineRule="auto"/>
              <w:jc w:val="center"/>
              <w:rPr>
                <w:rFonts w:ascii="Times New Roman" w:hAnsi="Times New Roman"/>
                <w:sz w:val="20"/>
                <w:szCs w:val="20"/>
                <w:lang w:eastAsia="en-US"/>
              </w:rPr>
            </w:pPr>
          </w:p>
        </w:tc>
        <w:tc>
          <w:tcPr>
            <w:tcW w:w="795" w:type="pct"/>
            <w:shd w:val="clear" w:color="auto" w:fill="auto"/>
          </w:tcPr>
          <w:p w14:paraId="3EF89D4B" w14:textId="6EBAD829" w:rsidR="00AD5C86" w:rsidRPr="009B560C" w:rsidRDefault="00AD5C86" w:rsidP="00FF03BA">
            <w:pPr>
              <w:spacing w:after="0" w:line="240" w:lineRule="auto"/>
              <w:rPr>
                <w:rFonts w:ascii="Times New Roman" w:hAnsi="Times New Roman"/>
                <w:sz w:val="20"/>
                <w:szCs w:val="20"/>
                <w:lang w:eastAsia="en-US"/>
              </w:rPr>
            </w:pPr>
          </w:p>
        </w:tc>
        <w:tc>
          <w:tcPr>
            <w:tcW w:w="545" w:type="pct"/>
            <w:shd w:val="clear" w:color="auto" w:fill="auto"/>
          </w:tcPr>
          <w:p w14:paraId="4BB32AC3" w14:textId="03264893" w:rsidR="00AD5C86" w:rsidRPr="009B560C" w:rsidRDefault="00AD5C86" w:rsidP="00FC77DA">
            <w:pPr>
              <w:spacing w:after="0" w:line="240" w:lineRule="auto"/>
              <w:jc w:val="center"/>
              <w:rPr>
                <w:rFonts w:ascii="Times New Roman" w:hAnsi="Times New Roman"/>
                <w:sz w:val="20"/>
                <w:szCs w:val="20"/>
              </w:rPr>
            </w:pPr>
          </w:p>
        </w:tc>
      </w:tr>
      <w:tr w:rsidR="00CB5515" w:rsidRPr="00D45C46" w14:paraId="234B6717" w14:textId="77777777" w:rsidTr="008063C4">
        <w:tc>
          <w:tcPr>
            <w:tcW w:w="156" w:type="pct"/>
            <w:shd w:val="clear" w:color="auto" w:fill="auto"/>
          </w:tcPr>
          <w:p w14:paraId="4392CB57" w14:textId="77777777" w:rsidR="00AD5C86" w:rsidRPr="009B560C" w:rsidRDefault="00AD5C86" w:rsidP="00FF03BA">
            <w:pPr>
              <w:spacing w:after="0" w:line="240" w:lineRule="auto"/>
              <w:jc w:val="both"/>
              <w:rPr>
                <w:rFonts w:ascii="Times New Roman" w:hAnsi="Times New Roman"/>
                <w:sz w:val="20"/>
                <w:szCs w:val="20"/>
                <w:lang w:eastAsia="en-US"/>
              </w:rPr>
            </w:pPr>
            <w:r w:rsidRPr="009B560C">
              <w:rPr>
                <w:rFonts w:ascii="Times New Roman" w:hAnsi="Times New Roman"/>
                <w:sz w:val="20"/>
                <w:szCs w:val="20"/>
                <w:lang w:eastAsia="en-US"/>
              </w:rPr>
              <w:t>4</w:t>
            </w:r>
          </w:p>
        </w:tc>
        <w:tc>
          <w:tcPr>
            <w:tcW w:w="1397" w:type="pct"/>
            <w:shd w:val="clear" w:color="auto" w:fill="auto"/>
          </w:tcPr>
          <w:p w14:paraId="718FA391" w14:textId="24343E24" w:rsidR="00AD5C86" w:rsidRPr="009B560C" w:rsidRDefault="00AD5C86" w:rsidP="00FF03BA">
            <w:pPr>
              <w:spacing w:after="0" w:line="240" w:lineRule="auto"/>
              <w:jc w:val="both"/>
              <w:rPr>
                <w:rFonts w:ascii="Times New Roman" w:hAnsi="Times New Roman"/>
                <w:sz w:val="20"/>
                <w:szCs w:val="20"/>
                <w:lang w:eastAsia="en-US"/>
              </w:rPr>
            </w:pPr>
          </w:p>
        </w:tc>
        <w:tc>
          <w:tcPr>
            <w:tcW w:w="322" w:type="pct"/>
            <w:shd w:val="clear" w:color="auto" w:fill="auto"/>
          </w:tcPr>
          <w:p w14:paraId="6DB776D0" w14:textId="3BBB86EE" w:rsidR="00AD5C86" w:rsidRPr="009B560C" w:rsidRDefault="00AD5C86" w:rsidP="004B33A3">
            <w:pPr>
              <w:spacing w:after="0" w:line="240" w:lineRule="auto"/>
              <w:rPr>
                <w:rFonts w:ascii="Times New Roman" w:hAnsi="Times New Roman"/>
                <w:sz w:val="20"/>
                <w:szCs w:val="20"/>
                <w:lang w:eastAsia="en-US"/>
              </w:rPr>
            </w:pPr>
          </w:p>
        </w:tc>
        <w:tc>
          <w:tcPr>
            <w:tcW w:w="615" w:type="pct"/>
            <w:shd w:val="clear" w:color="auto" w:fill="auto"/>
          </w:tcPr>
          <w:p w14:paraId="32560ABD" w14:textId="558DCB42" w:rsidR="00AD5C86" w:rsidRPr="009B560C" w:rsidRDefault="00AD5C86" w:rsidP="004B33A3">
            <w:pPr>
              <w:spacing w:after="0" w:line="240" w:lineRule="auto"/>
              <w:rPr>
                <w:rFonts w:ascii="Times New Roman" w:hAnsi="Times New Roman"/>
                <w:sz w:val="20"/>
                <w:szCs w:val="20"/>
                <w:lang w:eastAsia="en-US"/>
              </w:rPr>
            </w:pPr>
          </w:p>
        </w:tc>
        <w:tc>
          <w:tcPr>
            <w:tcW w:w="396" w:type="pct"/>
            <w:shd w:val="clear" w:color="auto" w:fill="auto"/>
          </w:tcPr>
          <w:p w14:paraId="70E89F10" w14:textId="31D50E2E" w:rsidR="00AD5C86" w:rsidRPr="009B560C" w:rsidRDefault="00AD5C86" w:rsidP="00FC77DA">
            <w:pPr>
              <w:spacing w:after="0" w:line="240" w:lineRule="auto"/>
              <w:jc w:val="center"/>
              <w:rPr>
                <w:rFonts w:ascii="Times New Roman" w:hAnsi="Times New Roman"/>
                <w:sz w:val="20"/>
                <w:szCs w:val="20"/>
                <w:lang w:eastAsia="en-US"/>
              </w:rPr>
            </w:pPr>
          </w:p>
        </w:tc>
        <w:tc>
          <w:tcPr>
            <w:tcW w:w="449" w:type="pct"/>
            <w:shd w:val="clear" w:color="auto" w:fill="auto"/>
          </w:tcPr>
          <w:p w14:paraId="272B1383" w14:textId="48CB1442" w:rsidR="00AD5C86" w:rsidRPr="009B560C" w:rsidRDefault="00AD5C86" w:rsidP="00FF03BA">
            <w:pPr>
              <w:spacing w:after="0" w:line="240" w:lineRule="auto"/>
              <w:jc w:val="center"/>
              <w:rPr>
                <w:rFonts w:ascii="Times New Roman" w:hAnsi="Times New Roman"/>
                <w:sz w:val="20"/>
                <w:szCs w:val="20"/>
                <w:lang w:eastAsia="en-US"/>
              </w:rPr>
            </w:pPr>
          </w:p>
        </w:tc>
        <w:tc>
          <w:tcPr>
            <w:tcW w:w="325" w:type="pct"/>
            <w:shd w:val="clear" w:color="auto" w:fill="auto"/>
          </w:tcPr>
          <w:p w14:paraId="3A98553E" w14:textId="2B6B2730" w:rsidR="00AD5C86" w:rsidRPr="009B560C" w:rsidRDefault="00AD5C86" w:rsidP="00FF03BA">
            <w:pPr>
              <w:spacing w:after="0" w:line="240" w:lineRule="auto"/>
              <w:jc w:val="center"/>
              <w:rPr>
                <w:rFonts w:ascii="Times New Roman" w:hAnsi="Times New Roman"/>
                <w:sz w:val="20"/>
                <w:szCs w:val="20"/>
                <w:lang w:eastAsia="en-US"/>
              </w:rPr>
            </w:pPr>
          </w:p>
        </w:tc>
        <w:tc>
          <w:tcPr>
            <w:tcW w:w="795" w:type="pct"/>
            <w:shd w:val="clear" w:color="auto" w:fill="auto"/>
          </w:tcPr>
          <w:p w14:paraId="0C3FF411" w14:textId="05B9291E" w:rsidR="00AD5C86" w:rsidRPr="009B560C" w:rsidRDefault="00AD5C86" w:rsidP="00FF03BA">
            <w:pPr>
              <w:spacing w:after="0" w:line="240" w:lineRule="auto"/>
              <w:rPr>
                <w:rFonts w:ascii="Times New Roman" w:hAnsi="Times New Roman"/>
                <w:sz w:val="20"/>
                <w:szCs w:val="20"/>
                <w:lang w:eastAsia="en-US"/>
              </w:rPr>
            </w:pPr>
          </w:p>
        </w:tc>
        <w:tc>
          <w:tcPr>
            <w:tcW w:w="545" w:type="pct"/>
            <w:shd w:val="clear" w:color="auto" w:fill="auto"/>
          </w:tcPr>
          <w:p w14:paraId="00C86806" w14:textId="2A4A76B8" w:rsidR="00AD5C86" w:rsidRPr="009B560C" w:rsidRDefault="00AD5C86" w:rsidP="00FC77DA">
            <w:pPr>
              <w:spacing w:after="0" w:line="240" w:lineRule="auto"/>
              <w:jc w:val="center"/>
              <w:rPr>
                <w:rFonts w:ascii="Times New Roman" w:hAnsi="Times New Roman"/>
                <w:sz w:val="20"/>
                <w:szCs w:val="20"/>
              </w:rPr>
            </w:pPr>
          </w:p>
        </w:tc>
      </w:tr>
      <w:tr w:rsidR="008063C4" w:rsidRPr="00D45C46" w14:paraId="69208BED" w14:textId="77777777" w:rsidTr="008063C4">
        <w:tc>
          <w:tcPr>
            <w:tcW w:w="156" w:type="pct"/>
            <w:shd w:val="clear" w:color="auto" w:fill="auto"/>
          </w:tcPr>
          <w:p w14:paraId="7CE7F972"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1397" w:type="pct"/>
            <w:shd w:val="clear" w:color="auto" w:fill="auto"/>
          </w:tcPr>
          <w:p w14:paraId="6A598A2A"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322" w:type="pct"/>
            <w:shd w:val="clear" w:color="auto" w:fill="auto"/>
          </w:tcPr>
          <w:p w14:paraId="081661ED" w14:textId="77777777" w:rsidR="008063C4" w:rsidRPr="009B560C" w:rsidRDefault="008063C4" w:rsidP="004B33A3">
            <w:pPr>
              <w:spacing w:after="0" w:line="240" w:lineRule="auto"/>
              <w:rPr>
                <w:rFonts w:ascii="Times New Roman" w:hAnsi="Times New Roman"/>
                <w:sz w:val="20"/>
                <w:szCs w:val="20"/>
                <w:lang w:eastAsia="en-US"/>
              </w:rPr>
            </w:pPr>
          </w:p>
        </w:tc>
        <w:tc>
          <w:tcPr>
            <w:tcW w:w="615" w:type="pct"/>
            <w:shd w:val="clear" w:color="auto" w:fill="auto"/>
          </w:tcPr>
          <w:p w14:paraId="5DB76D74" w14:textId="77777777" w:rsidR="008063C4" w:rsidRPr="009B560C" w:rsidRDefault="008063C4" w:rsidP="004B33A3">
            <w:pPr>
              <w:spacing w:after="0" w:line="240" w:lineRule="auto"/>
              <w:rPr>
                <w:rFonts w:ascii="Times New Roman" w:hAnsi="Times New Roman"/>
                <w:sz w:val="20"/>
                <w:szCs w:val="20"/>
                <w:lang w:eastAsia="en-US"/>
              </w:rPr>
            </w:pPr>
          </w:p>
        </w:tc>
        <w:tc>
          <w:tcPr>
            <w:tcW w:w="396" w:type="pct"/>
            <w:shd w:val="clear" w:color="auto" w:fill="auto"/>
          </w:tcPr>
          <w:p w14:paraId="60EEE95C" w14:textId="77777777" w:rsidR="008063C4" w:rsidRPr="009B560C" w:rsidRDefault="008063C4" w:rsidP="00FC77DA">
            <w:pPr>
              <w:spacing w:after="0" w:line="240" w:lineRule="auto"/>
              <w:jc w:val="center"/>
              <w:rPr>
                <w:rFonts w:ascii="Times New Roman" w:hAnsi="Times New Roman"/>
                <w:sz w:val="20"/>
                <w:szCs w:val="20"/>
                <w:lang w:eastAsia="en-US"/>
              </w:rPr>
            </w:pPr>
          </w:p>
        </w:tc>
        <w:tc>
          <w:tcPr>
            <w:tcW w:w="449" w:type="pct"/>
            <w:shd w:val="clear" w:color="auto" w:fill="auto"/>
          </w:tcPr>
          <w:p w14:paraId="487B4FAE"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325" w:type="pct"/>
            <w:shd w:val="clear" w:color="auto" w:fill="auto"/>
          </w:tcPr>
          <w:p w14:paraId="3DAC9735"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795" w:type="pct"/>
            <w:shd w:val="clear" w:color="auto" w:fill="auto"/>
          </w:tcPr>
          <w:p w14:paraId="2131B3A8" w14:textId="77777777" w:rsidR="008063C4" w:rsidRPr="009B560C" w:rsidRDefault="008063C4" w:rsidP="00FF03BA">
            <w:pPr>
              <w:spacing w:after="0" w:line="240" w:lineRule="auto"/>
              <w:rPr>
                <w:rFonts w:ascii="Times New Roman" w:hAnsi="Times New Roman"/>
                <w:sz w:val="20"/>
                <w:szCs w:val="20"/>
                <w:lang w:eastAsia="en-US"/>
              </w:rPr>
            </w:pPr>
          </w:p>
        </w:tc>
        <w:tc>
          <w:tcPr>
            <w:tcW w:w="545" w:type="pct"/>
            <w:shd w:val="clear" w:color="auto" w:fill="auto"/>
          </w:tcPr>
          <w:p w14:paraId="0AC600FC" w14:textId="77777777" w:rsidR="008063C4" w:rsidRPr="009B560C" w:rsidRDefault="008063C4" w:rsidP="00FC77DA">
            <w:pPr>
              <w:spacing w:after="0" w:line="240" w:lineRule="auto"/>
              <w:jc w:val="center"/>
              <w:rPr>
                <w:rFonts w:ascii="Times New Roman" w:hAnsi="Times New Roman"/>
                <w:sz w:val="20"/>
                <w:szCs w:val="20"/>
              </w:rPr>
            </w:pPr>
          </w:p>
        </w:tc>
      </w:tr>
      <w:tr w:rsidR="008063C4" w:rsidRPr="00D45C46" w14:paraId="3059A8BB" w14:textId="77777777" w:rsidTr="008063C4">
        <w:tc>
          <w:tcPr>
            <w:tcW w:w="156" w:type="pct"/>
            <w:shd w:val="clear" w:color="auto" w:fill="auto"/>
          </w:tcPr>
          <w:p w14:paraId="63DF7A96"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1397" w:type="pct"/>
            <w:shd w:val="clear" w:color="auto" w:fill="auto"/>
          </w:tcPr>
          <w:p w14:paraId="0F6EAD14"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322" w:type="pct"/>
            <w:shd w:val="clear" w:color="auto" w:fill="auto"/>
          </w:tcPr>
          <w:p w14:paraId="23F290EA" w14:textId="77777777" w:rsidR="008063C4" w:rsidRPr="009B560C" w:rsidRDefault="008063C4" w:rsidP="004B33A3">
            <w:pPr>
              <w:spacing w:after="0" w:line="240" w:lineRule="auto"/>
              <w:rPr>
                <w:rFonts w:ascii="Times New Roman" w:hAnsi="Times New Roman"/>
                <w:sz w:val="20"/>
                <w:szCs w:val="20"/>
                <w:lang w:eastAsia="en-US"/>
              </w:rPr>
            </w:pPr>
          </w:p>
        </w:tc>
        <w:tc>
          <w:tcPr>
            <w:tcW w:w="615" w:type="pct"/>
            <w:shd w:val="clear" w:color="auto" w:fill="auto"/>
          </w:tcPr>
          <w:p w14:paraId="2BAE20C6" w14:textId="77777777" w:rsidR="008063C4" w:rsidRPr="009B560C" w:rsidRDefault="008063C4" w:rsidP="004B33A3">
            <w:pPr>
              <w:spacing w:after="0" w:line="240" w:lineRule="auto"/>
              <w:rPr>
                <w:rFonts w:ascii="Times New Roman" w:hAnsi="Times New Roman"/>
                <w:sz w:val="20"/>
                <w:szCs w:val="20"/>
                <w:lang w:eastAsia="en-US"/>
              </w:rPr>
            </w:pPr>
          </w:p>
        </w:tc>
        <w:tc>
          <w:tcPr>
            <w:tcW w:w="396" w:type="pct"/>
            <w:shd w:val="clear" w:color="auto" w:fill="auto"/>
          </w:tcPr>
          <w:p w14:paraId="522C1582" w14:textId="77777777" w:rsidR="008063C4" w:rsidRPr="009B560C" w:rsidRDefault="008063C4" w:rsidP="00FC77DA">
            <w:pPr>
              <w:spacing w:after="0" w:line="240" w:lineRule="auto"/>
              <w:jc w:val="center"/>
              <w:rPr>
                <w:rFonts w:ascii="Times New Roman" w:hAnsi="Times New Roman"/>
                <w:sz w:val="20"/>
                <w:szCs w:val="20"/>
                <w:lang w:eastAsia="en-US"/>
              </w:rPr>
            </w:pPr>
          </w:p>
        </w:tc>
        <w:tc>
          <w:tcPr>
            <w:tcW w:w="449" w:type="pct"/>
            <w:shd w:val="clear" w:color="auto" w:fill="auto"/>
          </w:tcPr>
          <w:p w14:paraId="0042044E"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325" w:type="pct"/>
            <w:shd w:val="clear" w:color="auto" w:fill="auto"/>
          </w:tcPr>
          <w:p w14:paraId="7FABE346"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795" w:type="pct"/>
            <w:shd w:val="clear" w:color="auto" w:fill="auto"/>
          </w:tcPr>
          <w:p w14:paraId="003AE474" w14:textId="77777777" w:rsidR="008063C4" w:rsidRPr="009B560C" w:rsidRDefault="008063C4" w:rsidP="00FF03BA">
            <w:pPr>
              <w:spacing w:after="0" w:line="240" w:lineRule="auto"/>
              <w:rPr>
                <w:rFonts w:ascii="Times New Roman" w:hAnsi="Times New Roman"/>
                <w:sz w:val="20"/>
                <w:szCs w:val="20"/>
                <w:lang w:eastAsia="en-US"/>
              </w:rPr>
            </w:pPr>
          </w:p>
        </w:tc>
        <w:tc>
          <w:tcPr>
            <w:tcW w:w="545" w:type="pct"/>
            <w:shd w:val="clear" w:color="auto" w:fill="auto"/>
          </w:tcPr>
          <w:p w14:paraId="6E5AE6EB" w14:textId="77777777" w:rsidR="008063C4" w:rsidRPr="009B560C" w:rsidRDefault="008063C4" w:rsidP="00FC77DA">
            <w:pPr>
              <w:spacing w:after="0" w:line="240" w:lineRule="auto"/>
              <w:jc w:val="center"/>
              <w:rPr>
                <w:rFonts w:ascii="Times New Roman" w:hAnsi="Times New Roman"/>
                <w:sz w:val="20"/>
                <w:szCs w:val="20"/>
              </w:rPr>
            </w:pPr>
          </w:p>
        </w:tc>
      </w:tr>
      <w:tr w:rsidR="008063C4" w:rsidRPr="00D45C46" w14:paraId="5C97B342" w14:textId="77777777" w:rsidTr="008063C4">
        <w:tc>
          <w:tcPr>
            <w:tcW w:w="156" w:type="pct"/>
            <w:shd w:val="clear" w:color="auto" w:fill="auto"/>
          </w:tcPr>
          <w:p w14:paraId="54DEF7C9"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1397" w:type="pct"/>
            <w:shd w:val="clear" w:color="auto" w:fill="auto"/>
          </w:tcPr>
          <w:p w14:paraId="08D4B3A3"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322" w:type="pct"/>
            <w:shd w:val="clear" w:color="auto" w:fill="auto"/>
          </w:tcPr>
          <w:p w14:paraId="62FC30FB" w14:textId="77777777" w:rsidR="008063C4" w:rsidRPr="009B560C" w:rsidRDefault="008063C4" w:rsidP="004B33A3">
            <w:pPr>
              <w:spacing w:after="0" w:line="240" w:lineRule="auto"/>
              <w:rPr>
                <w:rFonts w:ascii="Times New Roman" w:hAnsi="Times New Roman"/>
                <w:sz w:val="20"/>
                <w:szCs w:val="20"/>
                <w:lang w:eastAsia="en-US"/>
              </w:rPr>
            </w:pPr>
          </w:p>
        </w:tc>
        <w:tc>
          <w:tcPr>
            <w:tcW w:w="615" w:type="pct"/>
            <w:shd w:val="clear" w:color="auto" w:fill="auto"/>
          </w:tcPr>
          <w:p w14:paraId="7FEFF2EF" w14:textId="77777777" w:rsidR="008063C4" w:rsidRPr="009B560C" w:rsidRDefault="008063C4" w:rsidP="004B33A3">
            <w:pPr>
              <w:spacing w:after="0" w:line="240" w:lineRule="auto"/>
              <w:rPr>
                <w:rFonts w:ascii="Times New Roman" w:hAnsi="Times New Roman"/>
                <w:sz w:val="20"/>
                <w:szCs w:val="20"/>
                <w:lang w:eastAsia="en-US"/>
              </w:rPr>
            </w:pPr>
          </w:p>
        </w:tc>
        <w:tc>
          <w:tcPr>
            <w:tcW w:w="396" w:type="pct"/>
            <w:shd w:val="clear" w:color="auto" w:fill="auto"/>
          </w:tcPr>
          <w:p w14:paraId="3347AE4A" w14:textId="77777777" w:rsidR="008063C4" w:rsidRPr="009B560C" w:rsidRDefault="008063C4" w:rsidP="00FC77DA">
            <w:pPr>
              <w:spacing w:after="0" w:line="240" w:lineRule="auto"/>
              <w:jc w:val="center"/>
              <w:rPr>
                <w:rFonts w:ascii="Times New Roman" w:hAnsi="Times New Roman"/>
                <w:sz w:val="20"/>
                <w:szCs w:val="20"/>
                <w:lang w:eastAsia="en-US"/>
              </w:rPr>
            </w:pPr>
          </w:p>
        </w:tc>
        <w:tc>
          <w:tcPr>
            <w:tcW w:w="449" w:type="pct"/>
            <w:shd w:val="clear" w:color="auto" w:fill="auto"/>
          </w:tcPr>
          <w:p w14:paraId="5FF62346"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325" w:type="pct"/>
            <w:shd w:val="clear" w:color="auto" w:fill="auto"/>
          </w:tcPr>
          <w:p w14:paraId="00B41ED5"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795" w:type="pct"/>
            <w:shd w:val="clear" w:color="auto" w:fill="auto"/>
          </w:tcPr>
          <w:p w14:paraId="190F8229" w14:textId="77777777" w:rsidR="008063C4" w:rsidRPr="009B560C" w:rsidRDefault="008063C4" w:rsidP="00FF03BA">
            <w:pPr>
              <w:spacing w:after="0" w:line="240" w:lineRule="auto"/>
              <w:rPr>
                <w:rFonts w:ascii="Times New Roman" w:hAnsi="Times New Roman"/>
                <w:sz w:val="20"/>
                <w:szCs w:val="20"/>
                <w:lang w:eastAsia="en-US"/>
              </w:rPr>
            </w:pPr>
          </w:p>
        </w:tc>
        <w:tc>
          <w:tcPr>
            <w:tcW w:w="545" w:type="pct"/>
            <w:shd w:val="clear" w:color="auto" w:fill="auto"/>
          </w:tcPr>
          <w:p w14:paraId="03011BE4" w14:textId="77777777" w:rsidR="008063C4" w:rsidRPr="009B560C" w:rsidRDefault="008063C4" w:rsidP="00FC77DA">
            <w:pPr>
              <w:spacing w:after="0" w:line="240" w:lineRule="auto"/>
              <w:jc w:val="center"/>
              <w:rPr>
                <w:rFonts w:ascii="Times New Roman" w:hAnsi="Times New Roman"/>
                <w:sz w:val="20"/>
                <w:szCs w:val="20"/>
              </w:rPr>
            </w:pPr>
          </w:p>
        </w:tc>
      </w:tr>
      <w:tr w:rsidR="008063C4" w:rsidRPr="00D45C46" w14:paraId="11160C46" w14:textId="77777777" w:rsidTr="008063C4">
        <w:tc>
          <w:tcPr>
            <w:tcW w:w="156" w:type="pct"/>
            <w:shd w:val="clear" w:color="auto" w:fill="auto"/>
          </w:tcPr>
          <w:p w14:paraId="746EE078"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1397" w:type="pct"/>
            <w:shd w:val="clear" w:color="auto" w:fill="auto"/>
          </w:tcPr>
          <w:p w14:paraId="5CA65D71" w14:textId="77777777" w:rsidR="008063C4" w:rsidRPr="009B560C" w:rsidRDefault="008063C4" w:rsidP="00FF03BA">
            <w:pPr>
              <w:spacing w:after="0" w:line="240" w:lineRule="auto"/>
              <w:jc w:val="both"/>
              <w:rPr>
                <w:rFonts w:ascii="Times New Roman" w:hAnsi="Times New Roman"/>
                <w:sz w:val="20"/>
                <w:szCs w:val="20"/>
                <w:lang w:eastAsia="en-US"/>
              </w:rPr>
            </w:pPr>
          </w:p>
        </w:tc>
        <w:tc>
          <w:tcPr>
            <w:tcW w:w="322" w:type="pct"/>
            <w:shd w:val="clear" w:color="auto" w:fill="auto"/>
          </w:tcPr>
          <w:p w14:paraId="755BB002" w14:textId="77777777" w:rsidR="008063C4" w:rsidRPr="009B560C" w:rsidRDefault="008063C4" w:rsidP="004B33A3">
            <w:pPr>
              <w:spacing w:after="0" w:line="240" w:lineRule="auto"/>
              <w:rPr>
                <w:rFonts w:ascii="Times New Roman" w:hAnsi="Times New Roman"/>
                <w:sz w:val="20"/>
                <w:szCs w:val="20"/>
                <w:lang w:eastAsia="en-US"/>
              </w:rPr>
            </w:pPr>
          </w:p>
        </w:tc>
        <w:tc>
          <w:tcPr>
            <w:tcW w:w="615" w:type="pct"/>
            <w:shd w:val="clear" w:color="auto" w:fill="auto"/>
          </w:tcPr>
          <w:p w14:paraId="597C3582" w14:textId="77777777" w:rsidR="008063C4" w:rsidRPr="009B560C" w:rsidRDefault="008063C4" w:rsidP="004B33A3">
            <w:pPr>
              <w:spacing w:after="0" w:line="240" w:lineRule="auto"/>
              <w:rPr>
                <w:rFonts w:ascii="Times New Roman" w:hAnsi="Times New Roman"/>
                <w:sz w:val="20"/>
                <w:szCs w:val="20"/>
                <w:lang w:eastAsia="en-US"/>
              </w:rPr>
            </w:pPr>
          </w:p>
        </w:tc>
        <w:tc>
          <w:tcPr>
            <w:tcW w:w="396" w:type="pct"/>
            <w:shd w:val="clear" w:color="auto" w:fill="auto"/>
          </w:tcPr>
          <w:p w14:paraId="0D1DB4F1" w14:textId="77777777" w:rsidR="008063C4" w:rsidRPr="009B560C" w:rsidRDefault="008063C4" w:rsidP="00FC77DA">
            <w:pPr>
              <w:spacing w:after="0" w:line="240" w:lineRule="auto"/>
              <w:jc w:val="center"/>
              <w:rPr>
                <w:rFonts w:ascii="Times New Roman" w:hAnsi="Times New Roman"/>
                <w:sz w:val="20"/>
                <w:szCs w:val="20"/>
                <w:lang w:eastAsia="en-US"/>
              </w:rPr>
            </w:pPr>
          </w:p>
        </w:tc>
        <w:tc>
          <w:tcPr>
            <w:tcW w:w="449" w:type="pct"/>
            <w:shd w:val="clear" w:color="auto" w:fill="auto"/>
          </w:tcPr>
          <w:p w14:paraId="47B32691"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325" w:type="pct"/>
            <w:shd w:val="clear" w:color="auto" w:fill="auto"/>
          </w:tcPr>
          <w:p w14:paraId="3EDB582D" w14:textId="77777777" w:rsidR="008063C4" w:rsidRPr="009B560C" w:rsidRDefault="008063C4" w:rsidP="00FF03BA">
            <w:pPr>
              <w:spacing w:after="0" w:line="240" w:lineRule="auto"/>
              <w:jc w:val="center"/>
              <w:rPr>
                <w:rFonts w:ascii="Times New Roman" w:hAnsi="Times New Roman"/>
                <w:sz w:val="20"/>
                <w:szCs w:val="20"/>
                <w:lang w:eastAsia="en-US"/>
              </w:rPr>
            </w:pPr>
          </w:p>
        </w:tc>
        <w:tc>
          <w:tcPr>
            <w:tcW w:w="795" w:type="pct"/>
            <w:shd w:val="clear" w:color="auto" w:fill="auto"/>
          </w:tcPr>
          <w:p w14:paraId="7FD28578" w14:textId="77777777" w:rsidR="008063C4" w:rsidRPr="009B560C" w:rsidRDefault="008063C4" w:rsidP="00FF03BA">
            <w:pPr>
              <w:spacing w:after="0" w:line="240" w:lineRule="auto"/>
              <w:rPr>
                <w:rFonts w:ascii="Times New Roman" w:hAnsi="Times New Roman"/>
                <w:sz w:val="20"/>
                <w:szCs w:val="20"/>
                <w:lang w:eastAsia="en-US"/>
              </w:rPr>
            </w:pPr>
          </w:p>
        </w:tc>
        <w:tc>
          <w:tcPr>
            <w:tcW w:w="545" w:type="pct"/>
            <w:shd w:val="clear" w:color="auto" w:fill="auto"/>
          </w:tcPr>
          <w:p w14:paraId="4A57459A" w14:textId="77777777" w:rsidR="008063C4" w:rsidRPr="009B560C" w:rsidRDefault="008063C4" w:rsidP="00FC77DA">
            <w:pPr>
              <w:spacing w:after="0" w:line="240" w:lineRule="auto"/>
              <w:jc w:val="center"/>
              <w:rPr>
                <w:rFonts w:ascii="Times New Roman" w:hAnsi="Times New Roman"/>
                <w:sz w:val="20"/>
                <w:szCs w:val="20"/>
              </w:rPr>
            </w:pPr>
          </w:p>
        </w:tc>
      </w:tr>
    </w:tbl>
    <w:p w14:paraId="59B25D1B" w14:textId="77777777" w:rsidR="00FC77DA" w:rsidRPr="00D45C46" w:rsidRDefault="00FC77DA" w:rsidP="00303CCA">
      <w:pPr>
        <w:spacing w:after="0" w:line="240" w:lineRule="auto"/>
        <w:ind w:firstLine="709"/>
        <w:jc w:val="both"/>
        <w:rPr>
          <w:rFonts w:ascii="Times New Roman" w:hAnsi="Times New Roman"/>
          <w:b/>
          <w:bCs/>
          <w:sz w:val="24"/>
          <w:szCs w:val="24"/>
          <w:highlight w:val="yellow"/>
          <w:lang w:eastAsia="en-US"/>
        </w:rPr>
      </w:pPr>
    </w:p>
    <w:p w14:paraId="543F0C57" w14:textId="43D4E718" w:rsidR="00303CCA" w:rsidRPr="009B560C" w:rsidRDefault="00303CCA" w:rsidP="00303CCA">
      <w:pPr>
        <w:spacing w:after="0" w:line="240" w:lineRule="auto"/>
        <w:ind w:firstLine="709"/>
        <w:jc w:val="both"/>
        <w:rPr>
          <w:rFonts w:ascii="Times New Roman" w:hAnsi="Times New Roman"/>
          <w:sz w:val="24"/>
          <w:szCs w:val="24"/>
          <w:lang w:eastAsia="en-US"/>
        </w:rPr>
      </w:pPr>
      <w:r w:rsidRPr="009B560C">
        <w:rPr>
          <w:rFonts w:ascii="Times New Roman" w:hAnsi="Times New Roman"/>
          <w:b/>
          <w:bCs/>
          <w:sz w:val="24"/>
          <w:szCs w:val="24"/>
          <w:lang w:eastAsia="en-US"/>
        </w:rPr>
        <w:t>План обучения на рабочем месте</w:t>
      </w:r>
      <w:r w:rsidRPr="009B560C">
        <w:rPr>
          <w:rFonts w:ascii="Times New Roman" w:hAnsi="Times New Roman"/>
          <w:sz w:val="24"/>
          <w:szCs w:val="24"/>
          <w:lang w:eastAsia="en-US"/>
        </w:rPr>
        <w:t xml:space="preserve"> содержит тематический и календарный план-график практической подготовки среднего профессионального образования и служит основой для составления и дальнейшего обучения по плану выполнения работ на предприятии.</w:t>
      </w:r>
    </w:p>
    <w:p w14:paraId="11C93CE6" w14:textId="47E66948" w:rsidR="00DA4689" w:rsidRPr="00D45C46" w:rsidRDefault="00DA4689" w:rsidP="00DA4689">
      <w:pPr>
        <w:spacing w:after="0"/>
        <w:ind w:firstLine="709"/>
        <w:jc w:val="both"/>
        <w:rPr>
          <w:rFonts w:ascii="Times New Roman" w:hAnsi="Times New Roman"/>
          <w:highlight w:val="yellow"/>
        </w:rPr>
      </w:pPr>
    </w:p>
    <w:p w14:paraId="25BD4E0A" w14:textId="77777777" w:rsidR="00DA4689" w:rsidRPr="00D45C46" w:rsidRDefault="00DA4689" w:rsidP="00DA4689">
      <w:pPr>
        <w:rPr>
          <w:rFonts w:ascii="Times New Roman" w:hAnsi="Times New Roman"/>
          <w:color w:val="FF0000"/>
          <w:sz w:val="28"/>
          <w:szCs w:val="28"/>
          <w:highlight w:val="yellow"/>
        </w:rPr>
        <w:sectPr w:rsidR="00DA4689" w:rsidRPr="00D45C46" w:rsidSect="00F41C8A">
          <w:pgSz w:w="16838" w:h="11906" w:orient="landscape"/>
          <w:pgMar w:top="720" w:right="720" w:bottom="720" w:left="720" w:header="709" w:footer="709" w:gutter="0"/>
          <w:cols w:space="708"/>
          <w:docGrid w:linePitch="360"/>
        </w:sectPr>
      </w:pPr>
    </w:p>
    <w:p w14:paraId="6A67A92D" w14:textId="69D576FE" w:rsidR="00DA4689" w:rsidRPr="009B560C" w:rsidRDefault="00DA4689" w:rsidP="00F17FB9">
      <w:pPr>
        <w:pStyle w:val="afffffc"/>
        <w:spacing w:after="0"/>
        <w:ind w:firstLine="709"/>
        <w:jc w:val="left"/>
        <w:rPr>
          <w:rFonts w:ascii="Times New Roman" w:hAnsi="Times New Roman"/>
        </w:rPr>
      </w:pPr>
      <w:bookmarkStart w:id="29" w:name="_Toc84499246"/>
      <w:bookmarkStart w:id="30" w:name="_Toc103594002"/>
      <w:r w:rsidRPr="009B560C">
        <w:rPr>
          <w:rFonts w:ascii="Times New Roman" w:hAnsi="Times New Roman"/>
        </w:rPr>
        <w:lastRenderedPageBreak/>
        <w:t xml:space="preserve">5.4. </w:t>
      </w:r>
      <w:r w:rsidR="007F420D" w:rsidRPr="009B560C">
        <w:rPr>
          <w:rFonts w:ascii="Times New Roman" w:hAnsi="Times New Roman"/>
        </w:rPr>
        <w:t>Р</w:t>
      </w:r>
      <w:r w:rsidRPr="009B560C">
        <w:rPr>
          <w:rFonts w:ascii="Times New Roman" w:hAnsi="Times New Roman"/>
        </w:rPr>
        <w:t>абочая программа воспитания</w:t>
      </w:r>
      <w:bookmarkEnd w:id="29"/>
      <w:bookmarkEnd w:id="30"/>
    </w:p>
    <w:p w14:paraId="25D2117F" w14:textId="77777777" w:rsidR="00DA4689" w:rsidRPr="009B560C" w:rsidRDefault="00DA4689" w:rsidP="00F17FB9">
      <w:pPr>
        <w:suppressAutoHyphens/>
        <w:spacing w:after="0"/>
        <w:ind w:firstLine="709"/>
        <w:jc w:val="both"/>
        <w:rPr>
          <w:rFonts w:ascii="Times New Roman" w:hAnsi="Times New Roman"/>
          <w:sz w:val="24"/>
          <w:szCs w:val="24"/>
        </w:rPr>
      </w:pPr>
      <w:r w:rsidRPr="009B560C">
        <w:rPr>
          <w:rFonts w:ascii="Times New Roman" w:hAnsi="Times New Roman"/>
          <w:sz w:val="24"/>
          <w:szCs w:val="24"/>
        </w:rPr>
        <w:t>5.4.1. Цель и задачи воспитания обучающихся при освоении ими образовательной программы:</w:t>
      </w:r>
    </w:p>
    <w:p w14:paraId="06F5E911" w14:textId="0451B733" w:rsidR="00DA4689" w:rsidRPr="009B560C" w:rsidRDefault="00DA4689" w:rsidP="00F17FB9">
      <w:pPr>
        <w:suppressAutoHyphens/>
        <w:spacing w:after="0"/>
        <w:ind w:firstLine="709"/>
        <w:jc w:val="both"/>
        <w:rPr>
          <w:rFonts w:ascii="Times New Roman" w:hAnsi="Times New Roman"/>
          <w:sz w:val="24"/>
          <w:szCs w:val="24"/>
        </w:rPr>
      </w:pPr>
      <w:r w:rsidRPr="009B560C">
        <w:rPr>
          <w:rFonts w:ascii="Times New Roman" w:hAnsi="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w:t>
      </w:r>
      <w:r w:rsidR="007A33DD" w:rsidRPr="009B560C">
        <w:rPr>
          <w:rFonts w:ascii="Times New Roman" w:hAnsi="Times New Roman"/>
          <w:sz w:val="24"/>
          <w:szCs w:val="24"/>
        </w:rPr>
        <w:t>е</w:t>
      </w:r>
      <w:r w:rsidRPr="009B560C">
        <w:rPr>
          <w:rFonts w:ascii="Times New Roman" w:hAnsi="Times New Roman"/>
          <w:sz w:val="24"/>
          <w:szCs w:val="24"/>
        </w:rPr>
        <w:t>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22FADFEF" w14:textId="77777777" w:rsidR="00DA4689" w:rsidRPr="009B560C" w:rsidRDefault="001055F6" w:rsidP="00F17FB9">
      <w:pPr>
        <w:suppressAutoHyphens/>
        <w:spacing w:after="0"/>
        <w:ind w:firstLine="709"/>
        <w:jc w:val="both"/>
        <w:rPr>
          <w:rFonts w:ascii="Times New Roman" w:hAnsi="Times New Roman"/>
          <w:sz w:val="24"/>
          <w:szCs w:val="24"/>
        </w:rPr>
      </w:pPr>
      <w:r w:rsidRPr="009B560C">
        <w:rPr>
          <w:rFonts w:ascii="Times New Roman" w:hAnsi="Times New Roman"/>
          <w:sz w:val="24"/>
          <w:szCs w:val="24"/>
        </w:rPr>
        <w:t>Задачи:</w:t>
      </w:r>
    </w:p>
    <w:p w14:paraId="0D6D947E" w14:textId="77777777" w:rsidR="00DA4689" w:rsidRPr="00382E68" w:rsidRDefault="00DA4689" w:rsidP="00F17FB9">
      <w:pPr>
        <w:suppressAutoHyphens/>
        <w:spacing w:after="0"/>
        <w:ind w:firstLine="709"/>
        <w:jc w:val="both"/>
        <w:rPr>
          <w:rFonts w:ascii="Times New Roman" w:hAnsi="Times New Roman"/>
          <w:sz w:val="24"/>
          <w:szCs w:val="24"/>
        </w:rPr>
      </w:pPr>
      <w:r w:rsidRPr="00382E68">
        <w:rPr>
          <w:rFonts w:ascii="Times New Roman" w:hAnsi="Times New Roman"/>
          <w:sz w:val="24"/>
          <w:szCs w:val="24"/>
        </w:rPr>
        <w:t>–</w:t>
      </w:r>
      <w:r w:rsidR="001055F6" w:rsidRPr="00382E68">
        <w:rPr>
          <w:rFonts w:ascii="Times New Roman" w:hAnsi="Times New Roman"/>
          <w:sz w:val="24"/>
          <w:szCs w:val="24"/>
        </w:rPr>
        <w:t> </w:t>
      </w:r>
      <w:r w:rsidRPr="00382E68">
        <w:rPr>
          <w:rFonts w:ascii="Times New Roman" w:hAnsi="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3FE64FE2" w14:textId="77777777" w:rsidR="00DA4689" w:rsidRPr="00382E68" w:rsidRDefault="00DA4689" w:rsidP="00F17FB9">
      <w:pPr>
        <w:suppressAutoHyphens/>
        <w:spacing w:after="0"/>
        <w:ind w:firstLine="709"/>
        <w:jc w:val="both"/>
        <w:rPr>
          <w:rFonts w:ascii="Times New Roman" w:hAnsi="Times New Roman"/>
          <w:sz w:val="24"/>
          <w:szCs w:val="24"/>
        </w:rPr>
      </w:pPr>
      <w:r w:rsidRPr="00382E68">
        <w:rPr>
          <w:rFonts w:ascii="Times New Roman" w:hAnsi="Times New Roman"/>
          <w:sz w:val="24"/>
          <w:szCs w:val="24"/>
        </w:rPr>
        <w:t>–</w:t>
      </w:r>
      <w:r w:rsidR="001055F6" w:rsidRPr="00382E68">
        <w:rPr>
          <w:rFonts w:ascii="Times New Roman" w:hAnsi="Times New Roman"/>
          <w:sz w:val="24"/>
          <w:szCs w:val="24"/>
        </w:rPr>
        <w:t> </w:t>
      </w:r>
      <w:r w:rsidRPr="00382E68">
        <w:rPr>
          <w:rFonts w:ascii="Times New Roman" w:hAnsi="Times New Roman"/>
          <w:sz w:val="24"/>
          <w:szCs w:val="24"/>
        </w:rPr>
        <w:t>организация всех видов деятельности, вовлекающей обучающихся в общественно-ценностные социализирующие отношения;</w:t>
      </w:r>
    </w:p>
    <w:p w14:paraId="01936E17" w14:textId="77777777" w:rsidR="00DA4689" w:rsidRPr="00382E68" w:rsidRDefault="00DA4689" w:rsidP="00F17FB9">
      <w:pPr>
        <w:suppressAutoHyphens/>
        <w:spacing w:after="0"/>
        <w:ind w:firstLine="709"/>
        <w:jc w:val="both"/>
        <w:rPr>
          <w:rFonts w:ascii="Times New Roman" w:hAnsi="Times New Roman"/>
          <w:sz w:val="24"/>
          <w:szCs w:val="24"/>
        </w:rPr>
      </w:pPr>
      <w:r w:rsidRPr="00382E68">
        <w:rPr>
          <w:rFonts w:ascii="Times New Roman" w:hAnsi="Times New Roman"/>
          <w:sz w:val="24"/>
          <w:szCs w:val="24"/>
        </w:rPr>
        <w:t>–</w:t>
      </w:r>
      <w:r w:rsidR="001055F6" w:rsidRPr="00382E68">
        <w:rPr>
          <w:rFonts w:ascii="Times New Roman" w:hAnsi="Times New Roman"/>
          <w:sz w:val="24"/>
          <w:szCs w:val="24"/>
        </w:rPr>
        <w:t> </w:t>
      </w:r>
      <w:r w:rsidRPr="00382E68">
        <w:rPr>
          <w:rFonts w:ascii="Times New Roman" w:hAnsi="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FF32BCB" w14:textId="77777777" w:rsidR="00DA4689" w:rsidRPr="000B70D6" w:rsidRDefault="00DA4689" w:rsidP="00F17FB9">
      <w:pPr>
        <w:suppressAutoHyphens/>
        <w:spacing w:after="0"/>
        <w:ind w:firstLine="709"/>
        <w:jc w:val="both"/>
        <w:rPr>
          <w:rFonts w:ascii="Times New Roman" w:hAnsi="Times New Roman"/>
          <w:sz w:val="24"/>
          <w:szCs w:val="24"/>
        </w:rPr>
      </w:pPr>
      <w:r w:rsidRPr="00382E68">
        <w:rPr>
          <w:rFonts w:ascii="Times New Roman" w:hAnsi="Times New Roman"/>
          <w:sz w:val="24"/>
          <w:szCs w:val="24"/>
        </w:rPr>
        <w:t>–</w:t>
      </w:r>
      <w:r w:rsidR="001055F6" w:rsidRPr="00382E68">
        <w:rPr>
          <w:rFonts w:ascii="Times New Roman" w:hAnsi="Times New Roman"/>
          <w:sz w:val="24"/>
          <w:szCs w:val="24"/>
        </w:rPr>
        <w:t> </w:t>
      </w:r>
      <w:r w:rsidRPr="00382E68">
        <w:rPr>
          <w:rFonts w:ascii="Times New Roman" w:hAnsi="Times New Roman"/>
          <w:sz w:val="24"/>
          <w:szCs w:val="24"/>
        </w:rPr>
        <w:t xml:space="preserve">усиление воспитательного воздействия благодаря непрерывности процесса </w:t>
      </w:r>
      <w:r w:rsidRPr="000B70D6">
        <w:rPr>
          <w:rFonts w:ascii="Times New Roman" w:hAnsi="Times New Roman"/>
          <w:sz w:val="24"/>
          <w:szCs w:val="24"/>
        </w:rPr>
        <w:t>воспитания.</w:t>
      </w:r>
    </w:p>
    <w:p w14:paraId="7EE3D081" w14:textId="550B12AA" w:rsidR="00DA4689" w:rsidRPr="000B70D6" w:rsidRDefault="00DA4689" w:rsidP="00F17FB9">
      <w:pPr>
        <w:suppressAutoHyphens/>
        <w:spacing w:after="0"/>
        <w:ind w:firstLine="709"/>
        <w:jc w:val="both"/>
        <w:rPr>
          <w:rFonts w:ascii="Times New Roman" w:hAnsi="Times New Roman"/>
          <w:sz w:val="24"/>
          <w:szCs w:val="24"/>
        </w:rPr>
      </w:pPr>
      <w:r w:rsidRPr="000B70D6">
        <w:rPr>
          <w:rFonts w:ascii="Times New Roman" w:hAnsi="Times New Roman"/>
          <w:sz w:val="24"/>
          <w:szCs w:val="24"/>
        </w:rPr>
        <w:t xml:space="preserve">5.4.2. </w:t>
      </w:r>
      <w:r w:rsidR="007F420D" w:rsidRPr="000B70D6">
        <w:rPr>
          <w:rFonts w:ascii="Times New Roman" w:hAnsi="Times New Roman"/>
          <w:sz w:val="24"/>
          <w:szCs w:val="24"/>
        </w:rPr>
        <w:t>Р</w:t>
      </w:r>
      <w:r w:rsidRPr="000B70D6">
        <w:rPr>
          <w:rFonts w:ascii="Times New Roman" w:hAnsi="Times New Roman"/>
          <w:sz w:val="24"/>
          <w:szCs w:val="24"/>
        </w:rPr>
        <w:t xml:space="preserve">абочая программа воспитания представлена в приложении </w:t>
      </w:r>
      <w:r w:rsidR="003354D5" w:rsidRPr="000B70D6">
        <w:rPr>
          <w:rFonts w:ascii="Times New Roman" w:hAnsi="Times New Roman"/>
          <w:sz w:val="24"/>
          <w:szCs w:val="24"/>
        </w:rPr>
        <w:t>5</w:t>
      </w:r>
      <w:r w:rsidRPr="000B70D6">
        <w:rPr>
          <w:rFonts w:ascii="Times New Roman" w:hAnsi="Times New Roman"/>
          <w:sz w:val="24"/>
          <w:szCs w:val="24"/>
        </w:rPr>
        <w:t>.</w:t>
      </w:r>
    </w:p>
    <w:p w14:paraId="04C2CE54" w14:textId="77777777" w:rsidR="00DA4689" w:rsidRPr="000B70D6" w:rsidRDefault="00DA4689" w:rsidP="00F17FB9">
      <w:pPr>
        <w:suppressAutoHyphens/>
        <w:spacing w:after="0"/>
        <w:ind w:firstLine="709"/>
        <w:jc w:val="both"/>
        <w:rPr>
          <w:rFonts w:ascii="Times New Roman" w:hAnsi="Times New Roman"/>
          <w:sz w:val="24"/>
          <w:szCs w:val="24"/>
        </w:rPr>
      </w:pPr>
    </w:p>
    <w:p w14:paraId="40722623" w14:textId="3D76ED42" w:rsidR="00DA4689" w:rsidRPr="000B70D6" w:rsidRDefault="00DA4689" w:rsidP="00F17FB9">
      <w:pPr>
        <w:pStyle w:val="afffffc"/>
        <w:spacing w:after="0"/>
        <w:ind w:firstLine="709"/>
        <w:jc w:val="both"/>
        <w:rPr>
          <w:rFonts w:ascii="Times New Roman" w:hAnsi="Times New Roman"/>
        </w:rPr>
      </w:pPr>
      <w:bookmarkStart w:id="31" w:name="_Toc84499247"/>
      <w:bookmarkStart w:id="32" w:name="_Toc103594003"/>
      <w:r w:rsidRPr="000B70D6">
        <w:rPr>
          <w:rFonts w:ascii="Times New Roman" w:hAnsi="Times New Roman"/>
        </w:rPr>
        <w:t xml:space="preserve">5.5. </w:t>
      </w:r>
      <w:r w:rsidR="007F420D" w:rsidRPr="000B70D6">
        <w:rPr>
          <w:rFonts w:ascii="Times New Roman" w:hAnsi="Times New Roman"/>
        </w:rPr>
        <w:t>К</w:t>
      </w:r>
      <w:r w:rsidRPr="000B70D6">
        <w:rPr>
          <w:rFonts w:ascii="Times New Roman" w:hAnsi="Times New Roman"/>
        </w:rPr>
        <w:t>алендарный план воспитательной работы</w:t>
      </w:r>
      <w:bookmarkEnd w:id="31"/>
      <w:bookmarkEnd w:id="32"/>
    </w:p>
    <w:p w14:paraId="762DDA56" w14:textId="084EA8E7" w:rsidR="00DA4689" w:rsidRPr="000B70D6" w:rsidRDefault="007F420D" w:rsidP="00F17FB9">
      <w:pPr>
        <w:suppressAutoHyphens/>
        <w:spacing w:after="0"/>
        <w:ind w:firstLine="709"/>
        <w:jc w:val="both"/>
        <w:rPr>
          <w:rFonts w:ascii="Times New Roman" w:hAnsi="Times New Roman"/>
          <w:sz w:val="24"/>
          <w:szCs w:val="24"/>
        </w:rPr>
      </w:pPr>
      <w:r w:rsidRPr="000B70D6">
        <w:rPr>
          <w:rFonts w:ascii="Times New Roman" w:hAnsi="Times New Roman"/>
          <w:sz w:val="24"/>
          <w:szCs w:val="24"/>
        </w:rPr>
        <w:t>К</w:t>
      </w:r>
      <w:r w:rsidR="00DA4689" w:rsidRPr="000B70D6">
        <w:rPr>
          <w:rFonts w:ascii="Times New Roman" w:hAnsi="Times New Roman"/>
          <w:sz w:val="24"/>
          <w:szCs w:val="24"/>
        </w:rPr>
        <w:t xml:space="preserve">алендарный план воспитательной </w:t>
      </w:r>
      <w:r w:rsidR="00DC4376" w:rsidRPr="000B70D6">
        <w:rPr>
          <w:rFonts w:ascii="Times New Roman" w:hAnsi="Times New Roman"/>
          <w:sz w:val="24"/>
          <w:szCs w:val="24"/>
        </w:rPr>
        <w:t>работы представлен в приложении </w:t>
      </w:r>
      <w:r w:rsidR="003354D5" w:rsidRPr="000B70D6">
        <w:rPr>
          <w:rFonts w:ascii="Times New Roman" w:hAnsi="Times New Roman"/>
          <w:sz w:val="24"/>
          <w:szCs w:val="24"/>
        </w:rPr>
        <w:t>5</w:t>
      </w:r>
      <w:r w:rsidR="00DA4689" w:rsidRPr="000B70D6">
        <w:rPr>
          <w:rFonts w:ascii="Times New Roman" w:hAnsi="Times New Roman"/>
          <w:sz w:val="24"/>
          <w:szCs w:val="24"/>
        </w:rPr>
        <w:t>.</w:t>
      </w:r>
    </w:p>
    <w:p w14:paraId="581E1C56" w14:textId="77777777" w:rsidR="00DA4689" w:rsidRPr="000B70D6" w:rsidRDefault="00DA4689" w:rsidP="00F17FB9">
      <w:pPr>
        <w:suppressAutoHyphens/>
        <w:spacing w:after="0"/>
        <w:ind w:firstLine="709"/>
        <w:jc w:val="both"/>
        <w:rPr>
          <w:rFonts w:ascii="Times New Roman" w:hAnsi="Times New Roman"/>
          <w:sz w:val="24"/>
          <w:szCs w:val="24"/>
          <w:highlight w:val="yellow"/>
        </w:rPr>
      </w:pPr>
    </w:p>
    <w:p w14:paraId="6369B250" w14:textId="77777777" w:rsidR="00EC41E8" w:rsidRPr="000B70D6" w:rsidRDefault="00EC41E8">
      <w:pPr>
        <w:rPr>
          <w:rFonts w:ascii="Times New Roman" w:hAnsi="Times New Roman"/>
          <w:b/>
          <w:sz w:val="24"/>
          <w:szCs w:val="24"/>
          <w:highlight w:val="yellow"/>
        </w:rPr>
      </w:pPr>
      <w:bookmarkStart w:id="33" w:name="_Toc103594004"/>
      <w:r w:rsidRPr="000B70D6">
        <w:rPr>
          <w:rFonts w:ascii="Times New Roman" w:hAnsi="Times New Roman"/>
          <w:b/>
          <w:sz w:val="24"/>
          <w:szCs w:val="24"/>
          <w:highlight w:val="yellow"/>
        </w:rPr>
        <w:br w:type="page"/>
      </w:r>
    </w:p>
    <w:p w14:paraId="322DF35F" w14:textId="718DAE6E" w:rsidR="00DA4689" w:rsidRPr="00382E68" w:rsidRDefault="00DA4689" w:rsidP="00B52253">
      <w:pPr>
        <w:spacing w:after="0"/>
        <w:ind w:firstLine="709"/>
        <w:rPr>
          <w:rFonts w:ascii="Times New Roman" w:hAnsi="Times New Roman"/>
          <w:b/>
          <w:sz w:val="24"/>
          <w:szCs w:val="24"/>
        </w:rPr>
      </w:pPr>
      <w:r w:rsidRPr="00382E68">
        <w:rPr>
          <w:rFonts w:ascii="Times New Roman" w:hAnsi="Times New Roman"/>
          <w:b/>
          <w:sz w:val="24"/>
          <w:szCs w:val="24"/>
        </w:rPr>
        <w:lastRenderedPageBreak/>
        <w:t xml:space="preserve">Раздел 6. </w:t>
      </w:r>
      <w:r w:rsidR="007F420D" w:rsidRPr="00382E68">
        <w:rPr>
          <w:rFonts w:ascii="Times New Roman" w:hAnsi="Times New Roman"/>
          <w:b/>
          <w:sz w:val="24"/>
          <w:szCs w:val="24"/>
        </w:rPr>
        <w:t>У</w:t>
      </w:r>
      <w:r w:rsidRPr="00382E68">
        <w:rPr>
          <w:rFonts w:ascii="Times New Roman" w:hAnsi="Times New Roman"/>
          <w:b/>
          <w:sz w:val="24"/>
          <w:szCs w:val="24"/>
        </w:rPr>
        <w:t>словия реализации образовательной программы</w:t>
      </w:r>
      <w:bookmarkEnd w:id="33"/>
    </w:p>
    <w:p w14:paraId="3ED74697" w14:textId="77777777" w:rsidR="00C46CFF" w:rsidRPr="0057072D" w:rsidRDefault="00C46CFF" w:rsidP="00C874EB">
      <w:pPr>
        <w:pStyle w:val="afffffc"/>
        <w:spacing w:after="0"/>
        <w:ind w:firstLine="709"/>
        <w:jc w:val="both"/>
        <w:rPr>
          <w:rFonts w:ascii="Times New Roman" w:hAnsi="Times New Roman"/>
        </w:rPr>
      </w:pPr>
      <w:bookmarkStart w:id="34" w:name="_Toc103594005"/>
    </w:p>
    <w:p w14:paraId="27DE64EC" w14:textId="6910A6AE" w:rsidR="00DA4689" w:rsidRPr="0057072D" w:rsidRDefault="00DA4689" w:rsidP="00C874EB">
      <w:pPr>
        <w:pStyle w:val="afffffc"/>
        <w:spacing w:after="0"/>
        <w:ind w:firstLine="709"/>
        <w:jc w:val="both"/>
        <w:rPr>
          <w:rFonts w:ascii="Times New Roman" w:hAnsi="Times New Roman"/>
        </w:rPr>
      </w:pPr>
      <w:r w:rsidRPr="0057072D">
        <w:rPr>
          <w:rFonts w:ascii="Times New Roman" w:hAnsi="Times New Roman"/>
        </w:rPr>
        <w:t xml:space="preserve">6.1. </w:t>
      </w:r>
      <w:r w:rsidRPr="0057072D">
        <w:rPr>
          <w:rFonts w:ascii="Times New Roman" w:hAnsi="Times New Roman"/>
          <w:lang w:eastAsia="en-US"/>
        </w:rPr>
        <w:t>Требования к материально-техническому обеспечению образовательной программы</w:t>
      </w:r>
      <w:bookmarkEnd w:id="34"/>
    </w:p>
    <w:p w14:paraId="19D26A4F" w14:textId="4D6B34A8" w:rsidR="00DA4689" w:rsidRPr="0057072D" w:rsidRDefault="00DA4689" w:rsidP="00C874EB">
      <w:pPr>
        <w:suppressAutoHyphens/>
        <w:spacing w:after="0"/>
        <w:ind w:firstLine="709"/>
        <w:jc w:val="both"/>
        <w:rPr>
          <w:rFonts w:ascii="Times New Roman" w:hAnsi="Times New Roman"/>
          <w:sz w:val="24"/>
          <w:szCs w:val="24"/>
        </w:rPr>
      </w:pPr>
      <w:r w:rsidRPr="0057072D">
        <w:rPr>
          <w:rFonts w:ascii="Times New Roman" w:hAnsi="Times New Roman"/>
          <w:sz w:val="24"/>
          <w:szCs w:val="24"/>
        </w:rPr>
        <w:t>6.1.1. Специальные помещения представля</w:t>
      </w:r>
      <w:r w:rsidR="00A8458D" w:rsidRPr="0057072D">
        <w:rPr>
          <w:rFonts w:ascii="Times New Roman" w:hAnsi="Times New Roman"/>
          <w:sz w:val="24"/>
          <w:szCs w:val="24"/>
        </w:rPr>
        <w:t>ю</w:t>
      </w:r>
      <w:r w:rsidRPr="0057072D">
        <w:rPr>
          <w:rFonts w:ascii="Times New Roman" w:hAnsi="Times New Roman"/>
          <w:sz w:val="24"/>
          <w:szCs w:val="24"/>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3845117F" w14:textId="77777777" w:rsidR="00DA4689" w:rsidRPr="0057072D" w:rsidRDefault="00DA4689" w:rsidP="00C874EB">
      <w:pPr>
        <w:suppressAutoHyphens/>
        <w:spacing w:after="0"/>
        <w:ind w:firstLine="709"/>
        <w:jc w:val="both"/>
        <w:rPr>
          <w:rFonts w:ascii="Times New Roman" w:hAnsi="Times New Roman"/>
          <w:b/>
          <w:sz w:val="24"/>
          <w:szCs w:val="24"/>
        </w:rPr>
      </w:pPr>
      <w:r w:rsidRPr="0057072D">
        <w:rPr>
          <w:rFonts w:ascii="Times New Roman" w:hAnsi="Times New Roman"/>
          <w:b/>
          <w:sz w:val="24"/>
          <w:szCs w:val="24"/>
        </w:rPr>
        <w:t>Перечень специальных помещений</w:t>
      </w:r>
    </w:p>
    <w:p w14:paraId="4CBD02D6" w14:textId="77777777" w:rsidR="00DA4689" w:rsidRPr="0057072D" w:rsidRDefault="00DA4689" w:rsidP="00982C99">
      <w:pPr>
        <w:suppressAutoHyphens/>
        <w:spacing w:after="0"/>
        <w:ind w:firstLine="709"/>
        <w:rPr>
          <w:rFonts w:ascii="Times New Roman" w:hAnsi="Times New Roman"/>
          <w:b/>
          <w:sz w:val="24"/>
          <w:szCs w:val="24"/>
        </w:rPr>
      </w:pPr>
      <w:r w:rsidRPr="0057072D">
        <w:rPr>
          <w:rFonts w:ascii="Times New Roman" w:hAnsi="Times New Roman"/>
          <w:b/>
          <w:sz w:val="24"/>
          <w:szCs w:val="24"/>
        </w:rPr>
        <w:t>Кабинеты:</w:t>
      </w:r>
    </w:p>
    <w:p w14:paraId="50E2B788" w14:textId="13B047B9" w:rsidR="00EE6332" w:rsidRDefault="003F2089" w:rsidP="00EE6332">
      <w:pPr>
        <w:spacing w:after="0"/>
        <w:rPr>
          <w:rFonts w:ascii="Times New Roman" w:hAnsi="Times New Roman"/>
          <w:sz w:val="24"/>
          <w:szCs w:val="24"/>
        </w:rPr>
      </w:pPr>
      <w:r>
        <w:rPr>
          <w:rFonts w:ascii="Times New Roman" w:hAnsi="Times New Roman"/>
          <w:sz w:val="24"/>
          <w:szCs w:val="24"/>
        </w:rPr>
        <w:t>…..</w:t>
      </w:r>
    </w:p>
    <w:p w14:paraId="6CBC3CA0" w14:textId="13E6A99E" w:rsidR="003F2089" w:rsidRDefault="003F2089" w:rsidP="00EE6332">
      <w:pPr>
        <w:spacing w:after="0"/>
        <w:rPr>
          <w:rFonts w:ascii="Times New Roman" w:hAnsi="Times New Roman"/>
          <w:sz w:val="24"/>
          <w:szCs w:val="24"/>
        </w:rPr>
      </w:pPr>
      <w:r>
        <w:rPr>
          <w:rFonts w:ascii="Times New Roman" w:hAnsi="Times New Roman"/>
          <w:sz w:val="24"/>
          <w:szCs w:val="24"/>
        </w:rPr>
        <w:t>…..</w:t>
      </w:r>
    </w:p>
    <w:p w14:paraId="1305C0EF" w14:textId="622DA5D1" w:rsidR="003F2089" w:rsidRPr="0057072D" w:rsidRDefault="003F2089" w:rsidP="00EE6332">
      <w:pPr>
        <w:spacing w:after="0"/>
        <w:rPr>
          <w:rFonts w:ascii="Times New Roman" w:hAnsi="Times New Roman"/>
          <w:b/>
          <w:sz w:val="24"/>
          <w:szCs w:val="24"/>
        </w:rPr>
      </w:pPr>
      <w:r>
        <w:rPr>
          <w:rFonts w:ascii="Times New Roman" w:hAnsi="Times New Roman"/>
          <w:sz w:val="24"/>
          <w:szCs w:val="24"/>
        </w:rPr>
        <w:t>…..</w:t>
      </w:r>
    </w:p>
    <w:p w14:paraId="24A7B2CD" w14:textId="77777777" w:rsidR="00982C99" w:rsidRPr="0057524A" w:rsidRDefault="00982C99" w:rsidP="00A8458D">
      <w:pPr>
        <w:spacing w:after="0"/>
        <w:ind w:firstLine="709"/>
        <w:rPr>
          <w:rFonts w:ascii="Times New Roman" w:hAnsi="Times New Roman"/>
          <w:sz w:val="24"/>
          <w:szCs w:val="24"/>
        </w:rPr>
      </w:pPr>
      <w:r w:rsidRPr="0057524A">
        <w:rPr>
          <w:rFonts w:ascii="Times New Roman" w:hAnsi="Times New Roman"/>
          <w:b/>
          <w:sz w:val="24"/>
          <w:szCs w:val="24"/>
        </w:rPr>
        <w:t>Лаборатории:</w:t>
      </w:r>
    </w:p>
    <w:p w14:paraId="58335AC2"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452DB3D2"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055855FC" w14:textId="77777777" w:rsidR="003F2089" w:rsidRPr="0057072D" w:rsidRDefault="003F2089" w:rsidP="003F2089">
      <w:pPr>
        <w:spacing w:after="0"/>
        <w:rPr>
          <w:rFonts w:ascii="Times New Roman" w:hAnsi="Times New Roman"/>
          <w:b/>
          <w:sz w:val="24"/>
          <w:szCs w:val="24"/>
        </w:rPr>
      </w:pPr>
      <w:r>
        <w:rPr>
          <w:rFonts w:ascii="Times New Roman" w:hAnsi="Times New Roman"/>
          <w:sz w:val="24"/>
          <w:szCs w:val="24"/>
        </w:rPr>
        <w:t>…..</w:t>
      </w:r>
    </w:p>
    <w:p w14:paraId="51E7EBA2" w14:textId="77777777" w:rsidR="00982C99" w:rsidRPr="0057524A" w:rsidRDefault="00982C99" w:rsidP="00A8458D">
      <w:pPr>
        <w:suppressAutoHyphens/>
        <w:spacing w:after="0"/>
        <w:ind w:firstLine="709"/>
        <w:rPr>
          <w:rFonts w:ascii="Times New Roman" w:hAnsi="Times New Roman"/>
          <w:b/>
          <w:sz w:val="24"/>
          <w:szCs w:val="24"/>
        </w:rPr>
      </w:pPr>
      <w:r w:rsidRPr="0057524A">
        <w:rPr>
          <w:rFonts w:ascii="Times New Roman" w:hAnsi="Times New Roman"/>
          <w:b/>
          <w:sz w:val="24"/>
          <w:szCs w:val="24"/>
        </w:rPr>
        <w:t>Мастерские:</w:t>
      </w:r>
    </w:p>
    <w:p w14:paraId="70F68C22"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3D6AEDF6"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4A37C8B7" w14:textId="77777777" w:rsidR="003F2089" w:rsidRPr="0057072D" w:rsidRDefault="003F2089" w:rsidP="003F2089">
      <w:pPr>
        <w:spacing w:after="0"/>
        <w:rPr>
          <w:rFonts w:ascii="Times New Roman" w:hAnsi="Times New Roman"/>
          <w:b/>
          <w:sz w:val="24"/>
          <w:szCs w:val="24"/>
        </w:rPr>
      </w:pPr>
      <w:r>
        <w:rPr>
          <w:rFonts w:ascii="Times New Roman" w:hAnsi="Times New Roman"/>
          <w:sz w:val="24"/>
          <w:szCs w:val="24"/>
        </w:rPr>
        <w:t>…..</w:t>
      </w:r>
    </w:p>
    <w:p w14:paraId="3CBFA863" w14:textId="04BFF7FC" w:rsidR="00982C99" w:rsidRPr="0057524A" w:rsidRDefault="00982C99" w:rsidP="00A8458D">
      <w:pPr>
        <w:suppressAutoHyphens/>
        <w:spacing w:after="0"/>
        <w:ind w:firstLine="709"/>
        <w:rPr>
          <w:rFonts w:ascii="Times New Roman" w:hAnsi="Times New Roman"/>
          <w:b/>
          <w:sz w:val="24"/>
          <w:szCs w:val="24"/>
        </w:rPr>
      </w:pPr>
      <w:r w:rsidRPr="0057524A">
        <w:rPr>
          <w:rFonts w:ascii="Times New Roman" w:hAnsi="Times New Roman"/>
          <w:b/>
          <w:sz w:val="24"/>
          <w:szCs w:val="24"/>
        </w:rPr>
        <w:t>Спортивный комплекс</w:t>
      </w:r>
      <w:r w:rsidR="00BD2560" w:rsidRPr="0057524A">
        <w:rPr>
          <w:rFonts w:ascii="Times New Roman" w:hAnsi="Times New Roman"/>
          <w:b/>
          <w:sz w:val="24"/>
          <w:szCs w:val="24"/>
        </w:rPr>
        <w:t>:</w:t>
      </w:r>
    </w:p>
    <w:p w14:paraId="53EC4823"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18BA36E4" w14:textId="77777777" w:rsidR="00982C99" w:rsidRPr="0057524A" w:rsidRDefault="00982C99" w:rsidP="00A8458D">
      <w:pPr>
        <w:suppressAutoHyphens/>
        <w:spacing w:after="0"/>
        <w:ind w:firstLine="709"/>
        <w:rPr>
          <w:rFonts w:ascii="Times New Roman" w:hAnsi="Times New Roman"/>
          <w:b/>
          <w:sz w:val="24"/>
          <w:szCs w:val="24"/>
        </w:rPr>
      </w:pPr>
      <w:r w:rsidRPr="0057524A">
        <w:rPr>
          <w:rFonts w:ascii="Times New Roman" w:hAnsi="Times New Roman"/>
          <w:b/>
          <w:sz w:val="24"/>
          <w:szCs w:val="24"/>
        </w:rPr>
        <w:t>Залы:</w:t>
      </w:r>
    </w:p>
    <w:p w14:paraId="6A430131"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279198C2" w14:textId="77777777" w:rsidR="003F2089" w:rsidRDefault="003F2089" w:rsidP="003F2089">
      <w:pPr>
        <w:spacing w:after="0"/>
        <w:rPr>
          <w:rFonts w:ascii="Times New Roman" w:hAnsi="Times New Roman"/>
          <w:sz w:val="24"/>
          <w:szCs w:val="24"/>
        </w:rPr>
      </w:pPr>
      <w:r>
        <w:rPr>
          <w:rFonts w:ascii="Times New Roman" w:hAnsi="Times New Roman"/>
          <w:sz w:val="24"/>
          <w:szCs w:val="24"/>
        </w:rPr>
        <w:t>…..</w:t>
      </w:r>
    </w:p>
    <w:p w14:paraId="7BEF3767" w14:textId="77777777" w:rsidR="00DA4689" w:rsidRPr="0057524A" w:rsidRDefault="00DA4689" w:rsidP="00A8458D">
      <w:pPr>
        <w:suppressAutoHyphens/>
        <w:spacing w:after="0"/>
        <w:ind w:firstLine="709"/>
        <w:jc w:val="both"/>
        <w:rPr>
          <w:rFonts w:ascii="Times New Roman" w:hAnsi="Times New Roman"/>
          <w:sz w:val="24"/>
          <w:szCs w:val="24"/>
        </w:rPr>
      </w:pPr>
    </w:p>
    <w:p w14:paraId="232D66F3" w14:textId="63A1CE4A" w:rsidR="00DA4689" w:rsidRPr="0057524A" w:rsidRDefault="00DA4689" w:rsidP="00A8458D">
      <w:pPr>
        <w:suppressAutoHyphens/>
        <w:spacing w:after="0"/>
        <w:ind w:firstLine="709"/>
        <w:jc w:val="both"/>
        <w:rPr>
          <w:rFonts w:ascii="Times New Roman" w:hAnsi="Times New Roman"/>
          <w:i/>
          <w:sz w:val="24"/>
          <w:szCs w:val="24"/>
        </w:rPr>
      </w:pPr>
      <w:r w:rsidRPr="0057524A">
        <w:rPr>
          <w:rFonts w:ascii="Times New Roman" w:hAnsi="Times New Roman"/>
          <w:bCs/>
          <w:sz w:val="24"/>
          <w:szCs w:val="24"/>
        </w:rPr>
        <w:t>6.1.2. Материально-техническое оснащение</w:t>
      </w:r>
      <w:r w:rsidRPr="0057524A">
        <w:rPr>
          <w:rFonts w:ascii="Times New Roman" w:hAnsi="Times New Roman"/>
          <w:b/>
          <w:sz w:val="24"/>
          <w:szCs w:val="24"/>
        </w:rPr>
        <w:t xml:space="preserve"> </w:t>
      </w:r>
      <w:r w:rsidRPr="0057524A">
        <w:rPr>
          <w:rFonts w:ascii="Times New Roman" w:hAnsi="Times New Roman"/>
          <w:bCs/>
          <w:sz w:val="24"/>
          <w:szCs w:val="24"/>
        </w:rPr>
        <w:t>кабинетов,</w:t>
      </w:r>
      <w:r w:rsidRPr="0057524A">
        <w:rPr>
          <w:rFonts w:ascii="Times New Roman" w:hAnsi="Times New Roman"/>
          <w:b/>
          <w:sz w:val="24"/>
          <w:szCs w:val="24"/>
        </w:rPr>
        <w:t xml:space="preserve"> </w:t>
      </w:r>
      <w:r w:rsidRPr="0057524A">
        <w:rPr>
          <w:rFonts w:ascii="Times New Roman" w:hAnsi="Times New Roman"/>
          <w:sz w:val="24"/>
          <w:szCs w:val="24"/>
        </w:rPr>
        <w:t>лабораторий, мастерских и баз практики по специальности</w:t>
      </w:r>
      <w:r w:rsidR="00726AA7" w:rsidRPr="0057524A">
        <w:rPr>
          <w:rFonts w:ascii="Times New Roman" w:hAnsi="Times New Roman"/>
          <w:sz w:val="24"/>
          <w:szCs w:val="24"/>
        </w:rPr>
        <w:t xml:space="preserve"> </w:t>
      </w:r>
      <w:r w:rsidR="00B367E0">
        <w:rPr>
          <w:rFonts w:ascii="Times New Roman" w:hAnsi="Times New Roman"/>
          <w:iCs/>
          <w:sz w:val="24"/>
          <w:szCs w:val="24"/>
        </w:rPr>
        <w:t xml:space="preserve">__________________ </w:t>
      </w:r>
      <w:r w:rsidR="00B367E0" w:rsidRPr="00544C81">
        <w:rPr>
          <w:rFonts w:ascii="Times New Roman" w:hAnsi="Times New Roman"/>
          <w:i/>
          <w:color w:val="FF0000"/>
          <w:sz w:val="20"/>
          <w:szCs w:val="20"/>
        </w:rPr>
        <w:t>(код и наименование специальности)</w:t>
      </w:r>
      <w:r w:rsidRPr="0057524A">
        <w:rPr>
          <w:rFonts w:ascii="Times New Roman" w:hAnsi="Times New Roman"/>
          <w:sz w:val="24"/>
          <w:szCs w:val="24"/>
        </w:rPr>
        <w:t>.</w:t>
      </w:r>
    </w:p>
    <w:p w14:paraId="1FD34DEC" w14:textId="79B9F8B5" w:rsidR="00DA4689" w:rsidRPr="0057524A" w:rsidRDefault="00DA4689" w:rsidP="00C874EB">
      <w:pPr>
        <w:suppressAutoHyphens/>
        <w:spacing w:after="0"/>
        <w:ind w:firstLine="709"/>
        <w:jc w:val="both"/>
        <w:rPr>
          <w:rFonts w:ascii="Times New Roman" w:hAnsi="Times New Roman"/>
          <w:sz w:val="24"/>
          <w:szCs w:val="24"/>
        </w:rPr>
      </w:pPr>
      <w:r w:rsidRPr="0057524A">
        <w:rPr>
          <w:rFonts w:ascii="Times New Roman" w:hAnsi="Times New Roman"/>
          <w:sz w:val="24"/>
          <w:szCs w:val="24"/>
        </w:rPr>
        <w:t xml:space="preserve">Образовательная организация, реализующая программу по специальности </w:t>
      </w:r>
      <w:r w:rsidR="00822429">
        <w:rPr>
          <w:rFonts w:ascii="Times New Roman" w:hAnsi="Times New Roman"/>
          <w:iCs/>
          <w:sz w:val="24"/>
          <w:szCs w:val="24"/>
        </w:rPr>
        <w:t xml:space="preserve">__________________ </w:t>
      </w:r>
      <w:r w:rsidR="00822429" w:rsidRPr="00544C81">
        <w:rPr>
          <w:rFonts w:ascii="Times New Roman" w:hAnsi="Times New Roman"/>
          <w:i/>
          <w:color w:val="FF0000"/>
          <w:sz w:val="20"/>
          <w:szCs w:val="20"/>
        </w:rPr>
        <w:t>(код и наименование специальности)</w:t>
      </w:r>
      <w:r w:rsidRPr="0057524A">
        <w:rPr>
          <w:rFonts w:ascii="Times New Roman" w:hAnsi="Times New Roman"/>
          <w:i/>
          <w:sz w:val="24"/>
          <w:szCs w:val="24"/>
        </w:rPr>
        <w:t xml:space="preserve">, </w:t>
      </w:r>
      <w:r w:rsidRPr="0057524A">
        <w:rPr>
          <w:rFonts w:ascii="Times New Roman" w:hAnsi="Times New Roman"/>
          <w:sz w:val="24"/>
          <w:szCs w:val="24"/>
        </w:rPr>
        <w:t>располага</w:t>
      </w:r>
      <w:r w:rsidR="00A8458D" w:rsidRPr="0057524A">
        <w:rPr>
          <w:rFonts w:ascii="Times New Roman" w:hAnsi="Times New Roman"/>
          <w:sz w:val="24"/>
          <w:szCs w:val="24"/>
        </w:rPr>
        <w:t>е</w:t>
      </w:r>
      <w:r w:rsidRPr="0057524A">
        <w:rPr>
          <w:rFonts w:ascii="Times New Roman" w:hAnsi="Times New Roman"/>
          <w:sz w:val="24"/>
          <w:szCs w:val="24"/>
        </w:rPr>
        <w:t xml:space="preserve">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w:t>
      </w:r>
      <w:r w:rsidR="00A8458D" w:rsidRPr="0057524A">
        <w:rPr>
          <w:rFonts w:ascii="Times New Roman" w:hAnsi="Times New Roman"/>
          <w:sz w:val="24"/>
          <w:szCs w:val="24"/>
        </w:rPr>
        <w:t>образовательной программы</w:t>
      </w:r>
      <w:r w:rsidRPr="0057524A">
        <w:rPr>
          <w:rFonts w:ascii="Times New Roman" w:hAnsi="Times New Roman"/>
          <w:sz w:val="24"/>
          <w:szCs w:val="24"/>
        </w:rPr>
        <w:t xml:space="preserve"> перечень материально-техническо</w:t>
      </w:r>
      <w:r w:rsidR="00822429">
        <w:rPr>
          <w:rFonts w:ascii="Times New Roman" w:hAnsi="Times New Roman"/>
          <w:sz w:val="24"/>
          <w:szCs w:val="24"/>
        </w:rPr>
        <w:t>го обеспечения включает в себя:</w:t>
      </w:r>
    </w:p>
    <w:p w14:paraId="5E01DAE3" w14:textId="77777777" w:rsidR="00A8458D" w:rsidRPr="0057524A" w:rsidRDefault="00A8458D" w:rsidP="00C874EB">
      <w:pPr>
        <w:suppressAutoHyphens/>
        <w:spacing w:after="0"/>
        <w:ind w:firstLine="709"/>
        <w:jc w:val="both"/>
        <w:rPr>
          <w:rFonts w:ascii="Times New Roman" w:hAnsi="Times New Roman"/>
          <w:bCs/>
          <w:sz w:val="24"/>
          <w:szCs w:val="24"/>
        </w:rPr>
      </w:pPr>
    </w:p>
    <w:p w14:paraId="086121D1" w14:textId="0F647C29" w:rsidR="00DA4689" w:rsidRPr="0057524A" w:rsidRDefault="00DA4689" w:rsidP="00C874EB">
      <w:pPr>
        <w:suppressAutoHyphens/>
        <w:spacing w:after="0"/>
        <w:ind w:firstLine="709"/>
        <w:jc w:val="both"/>
        <w:rPr>
          <w:rFonts w:ascii="Times New Roman" w:hAnsi="Times New Roman"/>
          <w:bCs/>
          <w:sz w:val="24"/>
          <w:szCs w:val="24"/>
        </w:rPr>
      </w:pPr>
      <w:r w:rsidRPr="0057524A">
        <w:rPr>
          <w:rFonts w:ascii="Times New Roman" w:hAnsi="Times New Roman"/>
          <w:bCs/>
          <w:sz w:val="24"/>
          <w:szCs w:val="24"/>
        </w:rPr>
        <w:t>6.1.2.1. Оснащение кабинетов</w:t>
      </w:r>
    </w:p>
    <w:p w14:paraId="115B028E" w14:textId="48647BDA" w:rsidR="00EA4886" w:rsidRDefault="00EA4886" w:rsidP="00EA4886">
      <w:pPr>
        <w:suppressAutoHyphens/>
        <w:spacing w:after="0" w:line="240" w:lineRule="auto"/>
        <w:ind w:firstLine="709"/>
        <w:jc w:val="both"/>
        <w:rPr>
          <w:rFonts w:ascii="Times New Roman" w:hAnsi="Times New Roman"/>
          <w:b/>
          <w:sz w:val="24"/>
          <w:szCs w:val="24"/>
        </w:rPr>
      </w:pPr>
      <w:r w:rsidRPr="0057524A">
        <w:rPr>
          <w:rFonts w:ascii="Times New Roman" w:hAnsi="Times New Roman"/>
          <w:b/>
          <w:bCs/>
          <w:iCs/>
          <w:sz w:val="24"/>
          <w:szCs w:val="24"/>
        </w:rPr>
        <w:t xml:space="preserve">Кабинет </w:t>
      </w:r>
      <w:r w:rsidR="00BC4D25">
        <w:rPr>
          <w:rFonts w:ascii="Times New Roman" w:hAnsi="Times New Roman"/>
          <w:b/>
          <w:sz w:val="24"/>
          <w:szCs w:val="24"/>
        </w:rPr>
        <w:t>_______________</w:t>
      </w:r>
    </w:p>
    <w:p w14:paraId="51F0450B" w14:textId="77777777" w:rsidR="00BC4D25" w:rsidRPr="0057524A" w:rsidRDefault="00BC4D25" w:rsidP="00EA4886">
      <w:pPr>
        <w:suppressAutoHyphens/>
        <w:spacing w:after="0" w:line="240" w:lineRule="auto"/>
        <w:ind w:firstLine="709"/>
        <w:jc w:val="both"/>
        <w:rPr>
          <w:rFonts w:ascii="Times New Roman" w:hAnsi="Times New Roman"/>
          <w:b/>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8947"/>
      </w:tblGrid>
      <w:tr w:rsidR="001E373D" w:rsidRPr="0057524A" w14:paraId="43A261C6" w14:textId="77777777" w:rsidTr="001E373D">
        <w:tc>
          <w:tcPr>
            <w:tcW w:w="273" w:type="pct"/>
            <w:shd w:val="clear" w:color="auto" w:fill="auto"/>
            <w:vAlign w:val="center"/>
          </w:tcPr>
          <w:p w14:paraId="4105F908" w14:textId="77777777" w:rsidR="001E373D" w:rsidRPr="0057524A" w:rsidRDefault="001E373D" w:rsidP="00AA23D9">
            <w:pPr>
              <w:pStyle w:val="120"/>
              <w:jc w:val="center"/>
              <w:rPr>
                <w:sz w:val="22"/>
                <w:szCs w:val="22"/>
                <w:lang w:eastAsia="en-US"/>
              </w:rPr>
            </w:pPr>
            <w:r w:rsidRPr="0057524A">
              <w:rPr>
                <w:sz w:val="22"/>
                <w:szCs w:val="22"/>
                <w:lang w:eastAsia="en-US"/>
              </w:rPr>
              <w:t>№</w:t>
            </w:r>
          </w:p>
        </w:tc>
        <w:tc>
          <w:tcPr>
            <w:tcW w:w="4727" w:type="pct"/>
            <w:shd w:val="clear" w:color="auto" w:fill="auto"/>
            <w:vAlign w:val="center"/>
          </w:tcPr>
          <w:p w14:paraId="1D2F88DE" w14:textId="77777777" w:rsidR="001E373D" w:rsidRPr="0057524A" w:rsidRDefault="001E373D" w:rsidP="00AA23D9">
            <w:pPr>
              <w:pStyle w:val="120"/>
              <w:jc w:val="center"/>
              <w:rPr>
                <w:sz w:val="22"/>
                <w:szCs w:val="22"/>
                <w:lang w:eastAsia="en-US"/>
              </w:rPr>
            </w:pPr>
            <w:r w:rsidRPr="0057524A">
              <w:rPr>
                <w:sz w:val="22"/>
                <w:szCs w:val="22"/>
                <w:lang w:eastAsia="en-US"/>
              </w:rPr>
              <w:t>Наименование оборудования</w:t>
            </w:r>
          </w:p>
        </w:tc>
      </w:tr>
      <w:tr w:rsidR="001E373D" w:rsidRPr="0057524A" w14:paraId="2336BF98" w14:textId="77777777" w:rsidTr="001E373D">
        <w:tc>
          <w:tcPr>
            <w:tcW w:w="5000" w:type="pct"/>
            <w:gridSpan w:val="2"/>
            <w:shd w:val="clear" w:color="auto" w:fill="auto"/>
          </w:tcPr>
          <w:p w14:paraId="478DBA74" w14:textId="77777777" w:rsidR="001E373D" w:rsidRPr="0057524A" w:rsidRDefault="001E373D" w:rsidP="00AA23D9">
            <w:pPr>
              <w:pStyle w:val="120"/>
              <w:rPr>
                <w:sz w:val="22"/>
                <w:szCs w:val="22"/>
                <w:lang w:eastAsia="en-US"/>
              </w:rPr>
            </w:pPr>
            <w:r w:rsidRPr="0057524A">
              <w:rPr>
                <w:b/>
                <w:bCs/>
                <w:sz w:val="22"/>
                <w:szCs w:val="22"/>
                <w:lang w:val="en-US" w:eastAsia="en-US"/>
              </w:rPr>
              <w:t>I</w:t>
            </w:r>
            <w:r w:rsidRPr="0057524A">
              <w:rPr>
                <w:b/>
                <w:bCs/>
                <w:sz w:val="22"/>
                <w:szCs w:val="22"/>
                <w:lang w:eastAsia="en-US"/>
              </w:rPr>
              <w:t xml:space="preserve"> Специализированная мебель и системы хранения</w:t>
            </w:r>
          </w:p>
        </w:tc>
      </w:tr>
      <w:tr w:rsidR="001E373D" w:rsidRPr="0057524A" w14:paraId="52642AF1" w14:textId="77777777" w:rsidTr="001E373D">
        <w:tc>
          <w:tcPr>
            <w:tcW w:w="5000" w:type="pct"/>
            <w:gridSpan w:val="2"/>
            <w:shd w:val="clear" w:color="auto" w:fill="auto"/>
          </w:tcPr>
          <w:p w14:paraId="066100B1" w14:textId="77777777" w:rsidR="001E373D" w:rsidRPr="0057524A" w:rsidRDefault="001E373D" w:rsidP="00AA23D9">
            <w:pPr>
              <w:pStyle w:val="120"/>
              <w:rPr>
                <w:sz w:val="22"/>
                <w:szCs w:val="22"/>
                <w:lang w:eastAsia="en-US"/>
              </w:rPr>
            </w:pPr>
            <w:r w:rsidRPr="0057524A">
              <w:rPr>
                <w:b/>
                <w:bCs/>
                <w:sz w:val="22"/>
                <w:szCs w:val="22"/>
                <w:lang w:eastAsia="en-US"/>
              </w:rPr>
              <w:t>Основное оборудование</w:t>
            </w:r>
          </w:p>
        </w:tc>
      </w:tr>
      <w:tr w:rsidR="001E373D" w:rsidRPr="0057524A" w14:paraId="2544CC57" w14:textId="77777777" w:rsidTr="001E373D">
        <w:tc>
          <w:tcPr>
            <w:tcW w:w="273" w:type="pct"/>
            <w:shd w:val="clear" w:color="auto" w:fill="auto"/>
          </w:tcPr>
          <w:p w14:paraId="67D03292" w14:textId="77777777" w:rsidR="001E373D" w:rsidRPr="0057524A" w:rsidRDefault="001E373D" w:rsidP="001E373D">
            <w:pPr>
              <w:pStyle w:val="120"/>
              <w:rPr>
                <w:sz w:val="22"/>
                <w:szCs w:val="22"/>
                <w:lang w:eastAsia="en-US"/>
              </w:rPr>
            </w:pPr>
            <w:r w:rsidRPr="0057524A">
              <w:rPr>
                <w:sz w:val="22"/>
                <w:szCs w:val="22"/>
                <w:lang w:eastAsia="en-US"/>
              </w:rPr>
              <w:lastRenderedPageBreak/>
              <w:t>1</w:t>
            </w:r>
          </w:p>
        </w:tc>
        <w:tc>
          <w:tcPr>
            <w:tcW w:w="4727" w:type="pct"/>
            <w:shd w:val="clear" w:color="auto" w:fill="auto"/>
          </w:tcPr>
          <w:p w14:paraId="3930EEC5" w14:textId="469C308C" w:rsidR="001E373D" w:rsidRPr="0057524A" w:rsidRDefault="001E373D" w:rsidP="001E373D">
            <w:pPr>
              <w:pStyle w:val="120"/>
              <w:rPr>
                <w:sz w:val="22"/>
                <w:szCs w:val="22"/>
                <w:lang w:eastAsia="en-US"/>
              </w:rPr>
            </w:pPr>
          </w:p>
        </w:tc>
      </w:tr>
      <w:tr w:rsidR="001E373D" w:rsidRPr="0057524A" w14:paraId="0CE4BE1A" w14:textId="77777777" w:rsidTr="001E373D">
        <w:tc>
          <w:tcPr>
            <w:tcW w:w="273" w:type="pct"/>
            <w:shd w:val="clear" w:color="auto" w:fill="auto"/>
          </w:tcPr>
          <w:p w14:paraId="5B5FF81A" w14:textId="77777777" w:rsidR="001E373D" w:rsidRPr="0057524A" w:rsidRDefault="001E373D" w:rsidP="001E373D">
            <w:pPr>
              <w:pStyle w:val="120"/>
              <w:rPr>
                <w:sz w:val="22"/>
                <w:szCs w:val="22"/>
                <w:lang w:eastAsia="en-US"/>
              </w:rPr>
            </w:pPr>
            <w:r w:rsidRPr="0057524A">
              <w:rPr>
                <w:sz w:val="22"/>
                <w:szCs w:val="22"/>
                <w:lang w:eastAsia="en-US"/>
              </w:rPr>
              <w:t>2</w:t>
            </w:r>
          </w:p>
        </w:tc>
        <w:tc>
          <w:tcPr>
            <w:tcW w:w="4727" w:type="pct"/>
            <w:shd w:val="clear" w:color="auto" w:fill="auto"/>
          </w:tcPr>
          <w:p w14:paraId="0BBDD6C3" w14:textId="70FF4B70" w:rsidR="001E373D" w:rsidRPr="0057524A" w:rsidRDefault="001E373D" w:rsidP="001E373D">
            <w:pPr>
              <w:pStyle w:val="120"/>
              <w:rPr>
                <w:sz w:val="22"/>
                <w:szCs w:val="22"/>
                <w:lang w:eastAsia="en-US"/>
              </w:rPr>
            </w:pPr>
          </w:p>
        </w:tc>
      </w:tr>
      <w:tr w:rsidR="001E373D" w:rsidRPr="0057524A" w14:paraId="4F298CB6" w14:textId="77777777" w:rsidTr="001E373D">
        <w:tc>
          <w:tcPr>
            <w:tcW w:w="273" w:type="pct"/>
            <w:shd w:val="clear" w:color="auto" w:fill="auto"/>
          </w:tcPr>
          <w:p w14:paraId="3E5D94F5" w14:textId="24E6677A" w:rsidR="001E373D" w:rsidRPr="0057524A" w:rsidRDefault="001E373D" w:rsidP="001E373D">
            <w:pPr>
              <w:pStyle w:val="120"/>
              <w:rPr>
                <w:sz w:val="22"/>
                <w:szCs w:val="22"/>
                <w:lang w:eastAsia="en-US"/>
              </w:rPr>
            </w:pPr>
          </w:p>
        </w:tc>
        <w:tc>
          <w:tcPr>
            <w:tcW w:w="4727" w:type="pct"/>
            <w:shd w:val="clear" w:color="auto" w:fill="auto"/>
          </w:tcPr>
          <w:p w14:paraId="2728469C" w14:textId="0CFE0D10" w:rsidR="001E373D" w:rsidRPr="0057524A" w:rsidRDefault="001E373D" w:rsidP="001E373D">
            <w:pPr>
              <w:pStyle w:val="120"/>
              <w:rPr>
                <w:sz w:val="22"/>
                <w:szCs w:val="22"/>
                <w:lang w:eastAsia="en-US"/>
              </w:rPr>
            </w:pPr>
          </w:p>
        </w:tc>
      </w:tr>
      <w:tr w:rsidR="00BC4D25" w:rsidRPr="0057524A" w14:paraId="4932D955" w14:textId="77777777" w:rsidTr="00BC4D25">
        <w:tc>
          <w:tcPr>
            <w:tcW w:w="5000" w:type="pct"/>
            <w:gridSpan w:val="2"/>
            <w:shd w:val="clear" w:color="auto" w:fill="auto"/>
          </w:tcPr>
          <w:p w14:paraId="368937EA" w14:textId="5FF68FF7" w:rsidR="00BC4D25" w:rsidRPr="00BC4D25" w:rsidRDefault="00BC4D25" w:rsidP="00BC4D25">
            <w:pPr>
              <w:pStyle w:val="120"/>
              <w:rPr>
                <w:sz w:val="22"/>
                <w:szCs w:val="22"/>
                <w:lang w:eastAsia="en-US"/>
              </w:rPr>
            </w:pPr>
            <w:r w:rsidRPr="00BC4D25">
              <w:rPr>
                <w:b/>
                <w:bCs/>
                <w:sz w:val="22"/>
                <w:szCs w:val="22"/>
                <w:lang w:eastAsia="en-US"/>
              </w:rPr>
              <w:t>Дополнительное оборудование</w:t>
            </w:r>
          </w:p>
        </w:tc>
      </w:tr>
      <w:tr w:rsidR="00BC4D25" w:rsidRPr="0057524A" w14:paraId="7548EB61" w14:textId="77777777" w:rsidTr="001E373D">
        <w:tc>
          <w:tcPr>
            <w:tcW w:w="273" w:type="pct"/>
            <w:shd w:val="clear" w:color="auto" w:fill="auto"/>
          </w:tcPr>
          <w:p w14:paraId="4D0309A4" w14:textId="1DF227BF" w:rsidR="00BC4D25" w:rsidRPr="0057524A" w:rsidRDefault="001813A3" w:rsidP="00BC4D25">
            <w:pPr>
              <w:pStyle w:val="120"/>
              <w:rPr>
                <w:sz w:val="22"/>
                <w:szCs w:val="22"/>
                <w:lang w:eastAsia="en-US"/>
              </w:rPr>
            </w:pPr>
            <w:r>
              <w:rPr>
                <w:sz w:val="22"/>
                <w:szCs w:val="22"/>
                <w:lang w:eastAsia="en-US"/>
              </w:rPr>
              <w:t>1</w:t>
            </w:r>
          </w:p>
        </w:tc>
        <w:tc>
          <w:tcPr>
            <w:tcW w:w="4727" w:type="pct"/>
            <w:shd w:val="clear" w:color="auto" w:fill="auto"/>
          </w:tcPr>
          <w:p w14:paraId="0895C8E7" w14:textId="77777777" w:rsidR="00BC4D25" w:rsidRPr="0057524A" w:rsidRDefault="00BC4D25" w:rsidP="00BC4D25">
            <w:pPr>
              <w:pStyle w:val="120"/>
              <w:rPr>
                <w:sz w:val="22"/>
                <w:szCs w:val="22"/>
                <w:lang w:eastAsia="en-US"/>
              </w:rPr>
            </w:pPr>
          </w:p>
        </w:tc>
      </w:tr>
      <w:tr w:rsidR="00BC4D25" w:rsidRPr="0057524A" w14:paraId="237A7047" w14:textId="77777777" w:rsidTr="001E373D">
        <w:tc>
          <w:tcPr>
            <w:tcW w:w="273" w:type="pct"/>
            <w:shd w:val="clear" w:color="auto" w:fill="auto"/>
          </w:tcPr>
          <w:p w14:paraId="20C831A5" w14:textId="77777777" w:rsidR="00BC4D25" w:rsidRPr="0057524A" w:rsidRDefault="00BC4D25" w:rsidP="00BC4D25">
            <w:pPr>
              <w:pStyle w:val="120"/>
              <w:rPr>
                <w:sz w:val="22"/>
                <w:szCs w:val="22"/>
                <w:lang w:eastAsia="en-US"/>
              </w:rPr>
            </w:pPr>
          </w:p>
        </w:tc>
        <w:tc>
          <w:tcPr>
            <w:tcW w:w="4727" w:type="pct"/>
            <w:shd w:val="clear" w:color="auto" w:fill="auto"/>
          </w:tcPr>
          <w:p w14:paraId="3B255D56" w14:textId="77777777" w:rsidR="00BC4D25" w:rsidRPr="0057524A" w:rsidRDefault="00BC4D25" w:rsidP="00BC4D25">
            <w:pPr>
              <w:pStyle w:val="120"/>
              <w:rPr>
                <w:sz w:val="22"/>
                <w:szCs w:val="22"/>
                <w:lang w:eastAsia="en-US"/>
              </w:rPr>
            </w:pPr>
          </w:p>
        </w:tc>
      </w:tr>
      <w:tr w:rsidR="00BC4D25" w:rsidRPr="0057524A" w14:paraId="378FF28A" w14:textId="77777777" w:rsidTr="001E373D">
        <w:tc>
          <w:tcPr>
            <w:tcW w:w="5000" w:type="pct"/>
            <w:gridSpan w:val="2"/>
            <w:shd w:val="clear" w:color="auto" w:fill="auto"/>
          </w:tcPr>
          <w:p w14:paraId="234C0CB3" w14:textId="77777777" w:rsidR="00BC4D25" w:rsidRPr="0057524A" w:rsidRDefault="00BC4D25" w:rsidP="00BC4D25">
            <w:pPr>
              <w:pStyle w:val="120"/>
              <w:rPr>
                <w:sz w:val="22"/>
                <w:szCs w:val="22"/>
                <w:lang w:eastAsia="en-US"/>
              </w:rPr>
            </w:pPr>
            <w:r w:rsidRPr="0057524A">
              <w:rPr>
                <w:b/>
                <w:bCs/>
                <w:sz w:val="22"/>
                <w:szCs w:val="22"/>
                <w:lang w:val="en-US" w:eastAsia="en-US"/>
              </w:rPr>
              <w:t xml:space="preserve">II </w:t>
            </w:r>
            <w:r w:rsidRPr="0057524A">
              <w:rPr>
                <w:b/>
                <w:bCs/>
                <w:sz w:val="22"/>
                <w:szCs w:val="22"/>
                <w:lang w:eastAsia="en-US"/>
              </w:rPr>
              <w:t>Технические средства</w:t>
            </w:r>
          </w:p>
        </w:tc>
      </w:tr>
      <w:tr w:rsidR="00BC4D25" w:rsidRPr="0057524A" w14:paraId="622225C2" w14:textId="77777777" w:rsidTr="001E373D">
        <w:tc>
          <w:tcPr>
            <w:tcW w:w="5000" w:type="pct"/>
            <w:gridSpan w:val="2"/>
            <w:shd w:val="clear" w:color="auto" w:fill="auto"/>
          </w:tcPr>
          <w:p w14:paraId="285864DC" w14:textId="77777777" w:rsidR="00BC4D25" w:rsidRPr="0057524A" w:rsidRDefault="00BC4D25" w:rsidP="00BC4D25">
            <w:pPr>
              <w:pStyle w:val="120"/>
              <w:rPr>
                <w:sz w:val="22"/>
                <w:szCs w:val="22"/>
                <w:lang w:eastAsia="en-US"/>
              </w:rPr>
            </w:pPr>
            <w:r w:rsidRPr="0057524A">
              <w:rPr>
                <w:b/>
                <w:bCs/>
                <w:sz w:val="22"/>
                <w:szCs w:val="22"/>
                <w:lang w:eastAsia="en-US"/>
              </w:rPr>
              <w:t>Основное оборудование</w:t>
            </w:r>
          </w:p>
        </w:tc>
      </w:tr>
      <w:tr w:rsidR="00BC4D25" w:rsidRPr="0057524A" w14:paraId="32115069" w14:textId="77777777" w:rsidTr="001E373D">
        <w:tc>
          <w:tcPr>
            <w:tcW w:w="273" w:type="pct"/>
            <w:shd w:val="clear" w:color="auto" w:fill="auto"/>
          </w:tcPr>
          <w:p w14:paraId="530F7B83" w14:textId="77777777" w:rsidR="00BC4D25" w:rsidRPr="0057524A" w:rsidRDefault="00BC4D25" w:rsidP="00BC4D25">
            <w:pPr>
              <w:pStyle w:val="120"/>
              <w:rPr>
                <w:sz w:val="22"/>
                <w:szCs w:val="22"/>
                <w:lang w:eastAsia="en-US"/>
              </w:rPr>
            </w:pPr>
            <w:r w:rsidRPr="0057524A">
              <w:rPr>
                <w:sz w:val="22"/>
                <w:szCs w:val="22"/>
                <w:lang w:eastAsia="en-US"/>
              </w:rPr>
              <w:t>1</w:t>
            </w:r>
          </w:p>
        </w:tc>
        <w:tc>
          <w:tcPr>
            <w:tcW w:w="4727" w:type="pct"/>
            <w:shd w:val="clear" w:color="auto" w:fill="auto"/>
          </w:tcPr>
          <w:p w14:paraId="140229FB" w14:textId="23D0CA93" w:rsidR="00BC4D25" w:rsidRPr="0057524A" w:rsidRDefault="00BC4D25" w:rsidP="00BC4D25">
            <w:pPr>
              <w:pStyle w:val="120"/>
              <w:rPr>
                <w:sz w:val="22"/>
                <w:szCs w:val="22"/>
                <w:lang w:eastAsia="en-US"/>
              </w:rPr>
            </w:pPr>
          </w:p>
        </w:tc>
      </w:tr>
      <w:tr w:rsidR="001813A3" w:rsidRPr="0057524A" w14:paraId="51D7DF57" w14:textId="77777777" w:rsidTr="001E373D">
        <w:tc>
          <w:tcPr>
            <w:tcW w:w="273" w:type="pct"/>
            <w:shd w:val="clear" w:color="auto" w:fill="auto"/>
          </w:tcPr>
          <w:p w14:paraId="644A0569" w14:textId="77777777" w:rsidR="001813A3" w:rsidRPr="0057524A" w:rsidRDefault="001813A3" w:rsidP="00BC4D25">
            <w:pPr>
              <w:pStyle w:val="120"/>
              <w:rPr>
                <w:sz w:val="22"/>
                <w:szCs w:val="22"/>
                <w:lang w:eastAsia="en-US"/>
              </w:rPr>
            </w:pPr>
          </w:p>
        </w:tc>
        <w:tc>
          <w:tcPr>
            <w:tcW w:w="4727" w:type="pct"/>
            <w:shd w:val="clear" w:color="auto" w:fill="auto"/>
          </w:tcPr>
          <w:p w14:paraId="06BE693C" w14:textId="77777777" w:rsidR="001813A3" w:rsidRPr="0057524A" w:rsidRDefault="001813A3" w:rsidP="00BC4D25">
            <w:pPr>
              <w:pStyle w:val="120"/>
              <w:rPr>
                <w:sz w:val="22"/>
                <w:szCs w:val="22"/>
                <w:lang w:eastAsia="en-US"/>
              </w:rPr>
            </w:pPr>
          </w:p>
        </w:tc>
      </w:tr>
      <w:tr w:rsidR="001813A3" w:rsidRPr="0057524A" w14:paraId="01E83D63" w14:textId="77777777" w:rsidTr="001813A3">
        <w:tc>
          <w:tcPr>
            <w:tcW w:w="5000" w:type="pct"/>
            <w:gridSpan w:val="2"/>
            <w:shd w:val="clear" w:color="auto" w:fill="auto"/>
          </w:tcPr>
          <w:p w14:paraId="225715B3" w14:textId="00289FA3" w:rsidR="001813A3" w:rsidRPr="0057524A" w:rsidRDefault="001813A3" w:rsidP="001813A3">
            <w:pPr>
              <w:pStyle w:val="120"/>
              <w:rPr>
                <w:sz w:val="22"/>
                <w:szCs w:val="22"/>
                <w:lang w:eastAsia="en-US"/>
              </w:rPr>
            </w:pPr>
            <w:r w:rsidRPr="00BC4D25">
              <w:rPr>
                <w:b/>
                <w:bCs/>
                <w:sz w:val="22"/>
                <w:szCs w:val="22"/>
                <w:lang w:eastAsia="en-US"/>
              </w:rPr>
              <w:t>Дополнительное оборудование</w:t>
            </w:r>
          </w:p>
        </w:tc>
      </w:tr>
      <w:tr w:rsidR="001813A3" w:rsidRPr="0057524A" w14:paraId="6232CC8B" w14:textId="77777777" w:rsidTr="001E373D">
        <w:tc>
          <w:tcPr>
            <w:tcW w:w="273" w:type="pct"/>
            <w:shd w:val="clear" w:color="auto" w:fill="auto"/>
          </w:tcPr>
          <w:p w14:paraId="6561D2B4" w14:textId="7B44664B" w:rsidR="001813A3" w:rsidRPr="0057524A" w:rsidRDefault="001813A3" w:rsidP="001813A3">
            <w:pPr>
              <w:pStyle w:val="120"/>
              <w:rPr>
                <w:sz w:val="22"/>
                <w:szCs w:val="22"/>
                <w:lang w:eastAsia="en-US"/>
              </w:rPr>
            </w:pPr>
            <w:r>
              <w:rPr>
                <w:sz w:val="22"/>
                <w:szCs w:val="22"/>
                <w:lang w:eastAsia="en-US"/>
              </w:rPr>
              <w:t>1</w:t>
            </w:r>
          </w:p>
        </w:tc>
        <w:tc>
          <w:tcPr>
            <w:tcW w:w="4727" w:type="pct"/>
            <w:shd w:val="clear" w:color="auto" w:fill="auto"/>
          </w:tcPr>
          <w:p w14:paraId="74DD2073" w14:textId="77777777" w:rsidR="001813A3" w:rsidRPr="0057524A" w:rsidRDefault="001813A3" w:rsidP="001813A3">
            <w:pPr>
              <w:pStyle w:val="120"/>
              <w:rPr>
                <w:sz w:val="22"/>
                <w:szCs w:val="22"/>
                <w:lang w:eastAsia="en-US"/>
              </w:rPr>
            </w:pPr>
          </w:p>
        </w:tc>
      </w:tr>
      <w:tr w:rsidR="001813A3" w:rsidRPr="0057524A" w14:paraId="20BE270C" w14:textId="77777777" w:rsidTr="001E373D">
        <w:tc>
          <w:tcPr>
            <w:tcW w:w="273" w:type="pct"/>
            <w:shd w:val="clear" w:color="auto" w:fill="auto"/>
          </w:tcPr>
          <w:p w14:paraId="01CB5B11" w14:textId="77777777" w:rsidR="001813A3" w:rsidRPr="0057524A" w:rsidRDefault="001813A3" w:rsidP="001813A3">
            <w:pPr>
              <w:pStyle w:val="120"/>
              <w:rPr>
                <w:sz w:val="22"/>
                <w:szCs w:val="22"/>
                <w:lang w:eastAsia="en-US"/>
              </w:rPr>
            </w:pPr>
          </w:p>
        </w:tc>
        <w:tc>
          <w:tcPr>
            <w:tcW w:w="4727" w:type="pct"/>
            <w:shd w:val="clear" w:color="auto" w:fill="auto"/>
          </w:tcPr>
          <w:p w14:paraId="71714056" w14:textId="77777777" w:rsidR="001813A3" w:rsidRPr="0057524A" w:rsidRDefault="001813A3" w:rsidP="001813A3">
            <w:pPr>
              <w:pStyle w:val="120"/>
              <w:rPr>
                <w:sz w:val="22"/>
                <w:szCs w:val="22"/>
                <w:lang w:eastAsia="en-US"/>
              </w:rPr>
            </w:pPr>
          </w:p>
        </w:tc>
      </w:tr>
      <w:tr w:rsidR="001813A3" w:rsidRPr="0057524A" w14:paraId="5E034D57" w14:textId="77777777" w:rsidTr="001E373D">
        <w:tc>
          <w:tcPr>
            <w:tcW w:w="5000" w:type="pct"/>
            <w:gridSpan w:val="2"/>
            <w:shd w:val="clear" w:color="auto" w:fill="auto"/>
          </w:tcPr>
          <w:p w14:paraId="2A1E0DC7" w14:textId="77777777" w:rsidR="001813A3" w:rsidRPr="0057524A" w:rsidRDefault="001813A3" w:rsidP="001813A3">
            <w:pPr>
              <w:pStyle w:val="120"/>
              <w:rPr>
                <w:iCs w:val="0"/>
                <w:sz w:val="22"/>
                <w:szCs w:val="22"/>
                <w:lang w:eastAsia="en-US"/>
              </w:rPr>
            </w:pPr>
            <w:r w:rsidRPr="0057524A">
              <w:rPr>
                <w:b/>
                <w:bCs/>
                <w:sz w:val="22"/>
                <w:szCs w:val="22"/>
                <w:lang w:val="en-US" w:eastAsia="en-US"/>
              </w:rPr>
              <w:t>III</w:t>
            </w:r>
            <w:r w:rsidRPr="0057524A">
              <w:rPr>
                <w:b/>
                <w:bCs/>
                <w:sz w:val="22"/>
                <w:szCs w:val="22"/>
                <w:lang w:eastAsia="en-US"/>
              </w:rPr>
              <w:t xml:space="preserve"> Демонстрационные учебно-наглядные пособия</w:t>
            </w:r>
          </w:p>
        </w:tc>
      </w:tr>
      <w:tr w:rsidR="001813A3" w:rsidRPr="0057524A" w14:paraId="0232BA53" w14:textId="77777777" w:rsidTr="001E373D">
        <w:tc>
          <w:tcPr>
            <w:tcW w:w="5000" w:type="pct"/>
            <w:gridSpan w:val="2"/>
            <w:shd w:val="clear" w:color="auto" w:fill="auto"/>
          </w:tcPr>
          <w:p w14:paraId="3FBAF416" w14:textId="77777777" w:rsidR="001813A3" w:rsidRPr="0057524A" w:rsidRDefault="001813A3" w:rsidP="001813A3">
            <w:pPr>
              <w:pStyle w:val="120"/>
              <w:rPr>
                <w:iCs w:val="0"/>
                <w:sz w:val="22"/>
                <w:szCs w:val="22"/>
                <w:lang w:eastAsia="en-US"/>
              </w:rPr>
            </w:pPr>
            <w:r w:rsidRPr="0057524A">
              <w:rPr>
                <w:b/>
                <w:bCs/>
                <w:sz w:val="22"/>
                <w:szCs w:val="22"/>
                <w:lang w:eastAsia="en-US"/>
              </w:rPr>
              <w:t>Основное оборудование</w:t>
            </w:r>
          </w:p>
        </w:tc>
      </w:tr>
      <w:tr w:rsidR="001813A3" w:rsidRPr="0057524A" w14:paraId="3AB3D1DE" w14:textId="77777777" w:rsidTr="001E373D">
        <w:tc>
          <w:tcPr>
            <w:tcW w:w="273" w:type="pct"/>
            <w:shd w:val="clear" w:color="auto" w:fill="auto"/>
          </w:tcPr>
          <w:p w14:paraId="6F22BCD2" w14:textId="77777777" w:rsidR="001813A3" w:rsidRPr="0057524A" w:rsidRDefault="001813A3" w:rsidP="001813A3">
            <w:pPr>
              <w:pStyle w:val="120"/>
              <w:rPr>
                <w:sz w:val="22"/>
                <w:szCs w:val="22"/>
                <w:lang w:eastAsia="en-US"/>
              </w:rPr>
            </w:pPr>
            <w:r w:rsidRPr="0057524A">
              <w:rPr>
                <w:sz w:val="22"/>
                <w:szCs w:val="22"/>
                <w:lang w:eastAsia="en-US"/>
              </w:rPr>
              <w:t>1</w:t>
            </w:r>
          </w:p>
        </w:tc>
        <w:tc>
          <w:tcPr>
            <w:tcW w:w="4727" w:type="pct"/>
            <w:shd w:val="clear" w:color="auto" w:fill="auto"/>
          </w:tcPr>
          <w:p w14:paraId="22B2A6C0" w14:textId="4BF15DBB" w:rsidR="001813A3" w:rsidRPr="0057524A" w:rsidRDefault="001813A3" w:rsidP="001813A3">
            <w:pPr>
              <w:pStyle w:val="120"/>
              <w:rPr>
                <w:sz w:val="22"/>
                <w:szCs w:val="22"/>
                <w:lang w:eastAsia="en-US"/>
              </w:rPr>
            </w:pPr>
          </w:p>
        </w:tc>
      </w:tr>
      <w:tr w:rsidR="001813A3" w:rsidRPr="0057524A" w14:paraId="50DCA1FE" w14:textId="77777777" w:rsidTr="001E373D">
        <w:tc>
          <w:tcPr>
            <w:tcW w:w="273" w:type="pct"/>
            <w:shd w:val="clear" w:color="auto" w:fill="auto"/>
          </w:tcPr>
          <w:p w14:paraId="508DAD45" w14:textId="77777777" w:rsidR="001813A3" w:rsidRPr="0057524A" w:rsidRDefault="001813A3" w:rsidP="001813A3">
            <w:pPr>
              <w:pStyle w:val="120"/>
              <w:rPr>
                <w:sz w:val="22"/>
                <w:szCs w:val="22"/>
                <w:lang w:eastAsia="en-US"/>
              </w:rPr>
            </w:pPr>
          </w:p>
        </w:tc>
        <w:tc>
          <w:tcPr>
            <w:tcW w:w="4727" w:type="pct"/>
            <w:shd w:val="clear" w:color="auto" w:fill="auto"/>
          </w:tcPr>
          <w:p w14:paraId="663D185D" w14:textId="77777777" w:rsidR="001813A3" w:rsidRPr="0057524A" w:rsidRDefault="001813A3" w:rsidP="001813A3">
            <w:pPr>
              <w:pStyle w:val="120"/>
              <w:rPr>
                <w:sz w:val="22"/>
                <w:szCs w:val="22"/>
                <w:lang w:eastAsia="en-US"/>
              </w:rPr>
            </w:pPr>
          </w:p>
        </w:tc>
      </w:tr>
      <w:tr w:rsidR="001813A3" w:rsidRPr="0057524A" w14:paraId="537993C5" w14:textId="77777777" w:rsidTr="001813A3">
        <w:tc>
          <w:tcPr>
            <w:tcW w:w="5000" w:type="pct"/>
            <w:gridSpan w:val="2"/>
            <w:shd w:val="clear" w:color="auto" w:fill="auto"/>
          </w:tcPr>
          <w:p w14:paraId="44FDB0EF" w14:textId="675A10E1" w:rsidR="001813A3" w:rsidRPr="0057524A" w:rsidRDefault="001813A3" w:rsidP="001813A3">
            <w:pPr>
              <w:pStyle w:val="120"/>
              <w:rPr>
                <w:sz w:val="22"/>
                <w:szCs w:val="22"/>
                <w:lang w:eastAsia="en-US"/>
              </w:rPr>
            </w:pPr>
            <w:r w:rsidRPr="00BC4D25">
              <w:rPr>
                <w:b/>
                <w:bCs/>
                <w:sz w:val="22"/>
                <w:szCs w:val="22"/>
                <w:lang w:eastAsia="en-US"/>
              </w:rPr>
              <w:t>Дополнительное оборудование</w:t>
            </w:r>
          </w:p>
        </w:tc>
      </w:tr>
      <w:tr w:rsidR="001813A3" w:rsidRPr="0057524A" w14:paraId="61B56B9C" w14:textId="77777777" w:rsidTr="001E373D">
        <w:tc>
          <w:tcPr>
            <w:tcW w:w="273" w:type="pct"/>
            <w:shd w:val="clear" w:color="auto" w:fill="auto"/>
          </w:tcPr>
          <w:p w14:paraId="430AC837" w14:textId="5CAC2761" w:rsidR="001813A3" w:rsidRPr="0057524A" w:rsidRDefault="001813A3" w:rsidP="001813A3">
            <w:pPr>
              <w:pStyle w:val="120"/>
              <w:rPr>
                <w:sz w:val="22"/>
                <w:szCs w:val="22"/>
                <w:lang w:eastAsia="en-US"/>
              </w:rPr>
            </w:pPr>
            <w:r>
              <w:rPr>
                <w:sz w:val="22"/>
                <w:szCs w:val="22"/>
                <w:lang w:eastAsia="en-US"/>
              </w:rPr>
              <w:t>1</w:t>
            </w:r>
          </w:p>
        </w:tc>
        <w:tc>
          <w:tcPr>
            <w:tcW w:w="4727" w:type="pct"/>
            <w:shd w:val="clear" w:color="auto" w:fill="auto"/>
          </w:tcPr>
          <w:p w14:paraId="0FAFAE11" w14:textId="77777777" w:rsidR="001813A3" w:rsidRPr="0057524A" w:rsidRDefault="001813A3" w:rsidP="001813A3">
            <w:pPr>
              <w:pStyle w:val="120"/>
              <w:rPr>
                <w:sz w:val="22"/>
                <w:szCs w:val="22"/>
                <w:lang w:eastAsia="en-US"/>
              </w:rPr>
            </w:pPr>
          </w:p>
        </w:tc>
      </w:tr>
      <w:tr w:rsidR="001813A3" w:rsidRPr="0057524A" w14:paraId="047B06F1" w14:textId="77777777" w:rsidTr="001E373D">
        <w:tc>
          <w:tcPr>
            <w:tcW w:w="273" w:type="pct"/>
            <w:shd w:val="clear" w:color="auto" w:fill="auto"/>
          </w:tcPr>
          <w:p w14:paraId="1E9D480E" w14:textId="77777777" w:rsidR="001813A3" w:rsidRPr="0057524A" w:rsidRDefault="001813A3" w:rsidP="001813A3">
            <w:pPr>
              <w:pStyle w:val="120"/>
              <w:rPr>
                <w:sz w:val="22"/>
                <w:szCs w:val="22"/>
                <w:lang w:eastAsia="en-US"/>
              </w:rPr>
            </w:pPr>
          </w:p>
        </w:tc>
        <w:tc>
          <w:tcPr>
            <w:tcW w:w="4727" w:type="pct"/>
            <w:shd w:val="clear" w:color="auto" w:fill="auto"/>
          </w:tcPr>
          <w:p w14:paraId="12E208DF" w14:textId="77777777" w:rsidR="001813A3" w:rsidRPr="0057524A" w:rsidRDefault="001813A3" w:rsidP="001813A3">
            <w:pPr>
              <w:pStyle w:val="120"/>
              <w:rPr>
                <w:sz w:val="22"/>
                <w:szCs w:val="22"/>
                <w:lang w:eastAsia="en-US"/>
              </w:rPr>
            </w:pPr>
          </w:p>
        </w:tc>
      </w:tr>
    </w:tbl>
    <w:p w14:paraId="0FD13775" w14:textId="78FA8560" w:rsidR="007B3C89" w:rsidRDefault="007B3C89" w:rsidP="00EA4886">
      <w:pPr>
        <w:suppressAutoHyphens/>
        <w:spacing w:after="0" w:line="240" w:lineRule="auto"/>
        <w:ind w:firstLine="709"/>
        <w:jc w:val="both"/>
        <w:rPr>
          <w:rFonts w:ascii="Times New Roman" w:hAnsi="Times New Roman"/>
          <w:b/>
          <w:bCs/>
          <w:iCs/>
          <w:sz w:val="24"/>
          <w:szCs w:val="24"/>
        </w:rPr>
      </w:pPr>
    </w:p>
    <w:p w14:paraId="383DA7A7" w14:textId="77777777" w:rsidR="00572B71" w:rsidRDefault="00572B71" w:rsidP="00572B71">
      <w:pPr>
        <w:suppressAutoHyphens/>
        <w:spacing w:after="0" w:line="240" w:lineRule="auto"/>
        <w:ind w:firstLine="709"/>
        <w:jc w:val="both"/>
        <w:rPr>
          <w:rFonts w:ascii="Times New Roman" w:hAnsi="Times New Roman"/>
          <w:b/>
          <w:sz w:val="24"/>
          <w:szCs w:val="24"/>
        </w:rPr>
      </w:pPr>
      <w:r w:rsidRPr="0057524A">
        <w:rPr>
          <w:rFonts w:ascii="Times New Roman" w:hAnsi="Times New Roman"/>
          <w:b/>
          <w:bCs/>
          <w:iCs/>
          <w:sz w:val="24"/>
          <w:szCs w:val="24"/>
        </w:rPr>
        <w:t xml:space="preserve">Кабинет </w:t>
      </w:r>
      <w:r>
        <w:rPr>
          <w:rFonts w:ascii="Times New Roman" w:hAnsi="Times New Roman"/>
          <w:b/>
          <w:sz w:val="24"/>
          <w:szCs w:val="24"/>
        </w:rPr>
        <w:t>_______________</w:t>
      </w:r>
    </w:p>
    <w:p w14:paraId="30558298" w14:textId="77777777" w:rsidR="00572B71" w:rsidRPr="0057524A" w:rsidRDefault="00572B71" w:rsidP="00572B71">
      <w:pPr>
        <w:suppressAutoHyphens/>
        <w:spacing w:after="0" w:line="240" w:lineRule="auto"/>
        <w:ind w:firstLine="709"/>
        <w:jc w:val="both"/>
        <w:rPr>
          <w:rFonts w:ascii="Times New Roman" w:hAnsi="Times New Roman"/>
          <w:b/>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8947"/>
      </w:tblGrid>
      <w:tr w:rsidR="00572B71" w:rsidRPr="0057524A" w14:paraId="28833D03" w14:textId="77777777" w:rsidTr="00424370">
        <w:tc>
          <w:tcPr>
            <w:tcW w:w="273" w:type="pct"/>
            <w:shd w:val="clear" w:color="auto" w:fill="auto"/>
            <w:vAlign w:val="center"/>
          </w:tcPr>
          <w:p w14:paraId="5B7FBB49" w14:textId="77777777" w:rsidR="00572B71" w:rsidRPr="0057524A" w:rsidRDefault="00572B71" w:rsidP="00424370">
            <w:pPr>
              <w:pStyle w:val="120"/>
              <w:jc w:val="center"/>
              <w:rPr>
                <w:sz w:val="22"/>
                <w:szCs w:val="22"/>
                <w:lang w:eastAsia="en-US"/>
              </w:rPr>
            </w:pPr>
            <w:r w:rsidRPr="0057524A">
              <w:rPr>
                <w:sz w:val="22"/>
                <w:szCs w:val="22"/>
                <w:lang w:eastAsia="en-US"/>
              </w:rPr>
              <w:t>№</w:t>
            </w:r>
          </w:p>
        </w:tc>
        <w:tc>
          <w:tcPr>
            <w:tcW w:w="4727" w:type="pct"/>
            <w:shd w:val="clear" w:color="auto" w:fill="auto"/>
            <w:vAlign w:val="center"/>
          </w:tcPr>
          <w:p w14:paraId="4E40D6F4" w14:textId="77777777" w:rsidR="00572B71" w:rsidRPr="0057524A" w:rsidRDefault="00572B71" w:rsidP="00424370">
            <w:pPr>
              <w:pStyle w:val="120"/>
              <w:jc w:val="center"/>
              <w:rPr>
                <w:sz w:val="22"/>
                <w:szCs w:val="22"/>
                <w:lang w:eastAsia="en-US"/>
              </w:rPr>
            </w:pPr>
            <w:r w:rsidRPr="0057524A">
              <w:rPr>
                <w:sz w:val="22"/>
                <w:szCs w:val="22"/>
                <w:lang w:eastAsia="en-US"/>
              </w:rPr>
              <w:t>Наименование оборудования</w:t>
            </w:r>
          </w:p>
        </w:tc>
      </w:tr>
      <w:tr w:rsidR="00572B71" w:rsidRPr="0057524A" w14:paraId="1BD47A7E" w14:textId="77777777" w:rsidTr="00424370">
        <w:tc>
          <w:tcPr>
            <w:tcW w:w="5000" w:type="pct"/>
            <w:gridSpan w:val="2"/>
            <w:shd w:val="clear" w:color="auto" w:fill="auto"/>
          </w:tcPr>
          <w:p w14:paraId="4DC864EB" w14:textId="77777777" w:rsidR="00572B71" w:rsidRPr="0057524A" w:rsidRDefault="00572B71" w:rsidP="00424370">
            <w:pPr>
              <w:pStyle w:val="120"/>
              <w:rPr>
                <w:sz w:val="22"/>
                <w:szCs w:val="22"/>
                <w:lang w:eastAsia="en-US"/>
              </w:rPr>
            </w:pPr>
            <w:r w:rsidRPr="0057524A">
              <w:rPr>
                <w:b/>
                <w:bCs/>
                <w:sz w:val="22"/>
                <w:szCs w:val="22"/>
                <w:lang w:val="en-US" w:eastAsia="en-US"/>
              </w:rPr>
              <w:t>I</w:t>
            </w:r>
            <w:r w:rsidRPr="0057524A">
              <w:rPr>
                <w:b/>
                <w:bCs/>
                <w:sz w:val="22"/>
                <w:szCs w:val="22"/>
                <w:lang w:eastAsia="en-US"/>
              </w:rPr>
              <w:t xml:space="preserve"> Специализированная мебель и системы хранения</w:t>
            </w:r>
          </w:p>
        </w:tc>
      </w:tr>
      <w:tr w:rsidR="00572B71" w:rsidRPr="0057524A" w14:paraId="65B85B38" w14:textId="77777777" w:rsidTr="00424370">
        <w:tc>
          <w:tcPr>
            <w:tcW w:w="5000" w:type="pct"/>
            <w:gridSpan w:val="2"/>
            <w:shd w:val="clear" w:color="auto" w:fill="auto"/>
          </w:tcPr>
          <w:p w14:paraId="416BF590" w14:textId="77777777" w:rsidR="00572B71" w:rsidRPr="0057524A" w:rsidRDefault="00572B71" w:rsidP="00424370">
            <w:pPr>
              <w:pStyle w:val="120"/>
              <w:rPr>
                <w:sz w:val="22"/>
                <w:szCs w:val="22"/>
                <w:lang w:eastAsia="en-US"/>
              </w:rPr>
            </w:pPr>
            <w:r w:rsidRPr="0057524A">
              <w:rPr>
                <w:b/>
                <w:bCs/>
                <w:sz w:val="22"/>
                <w:szCs w:val="22"/>
                <w:lang w:eastAsia="en-US"/>
              </w:rPr>
              <w:t>Основное оборудование</w:t>
            </w:r>
          </w:p>
        </w:tc>
      </w:tr>
      <w:tr w:rsidR="00572B71" w:rsidRPr="0057524A" w14:paraId="6D778980" w14:textId="77777777" w:rsidTr="00424370">
        <w:tc>
          <w:tcPr>
            <w:tcW w:w="273" w:type="pct"/>
            <w:shd w:val="clear" w:color="auto" w:fill="auto"/>
          </w:tcPr>
          <w:p w14:paraId="6C905F3D" w14:textId="77777777" w:rsidR="00572B71" w:rsidRPr="0057524A" w:rsidRDefault="00572B71" w:rsidP="00424370">
            <w:pPr>
              <w:pStyle w:val="120"/>
              <w:rPr>
                <w:sz w:val="22"/>
                <w:szCs w:val="22"/>
                <w:lang w:eastAsia="en-US"/>
              </w:rPr>
            </w:pPr>
            <w:r w:rsidRPr="0057524A">
              <w:rPr>
                <w:sz w:val="22"/>
                <w:szCs w:val="22"/>
                <w:lang w:eastAsia="en-US"/>
              </w:rPr>
              <w:t>1</w:t>
            </w:r>
          </w:p>
        </w:tc>
        <w:tc>
          <w:tcPr>
            <w:tcW w:w="4727" w:type="pct"/>
            <w:shd w:val="clear" w:color="auto" w:fill="auto"/>
          </w:tcPr>
          <w:p w14:paraId="79A29693" w14:textId="77777777" w:rsidR="00572B71" w:rsidRPr="0057524A" w:rsidRDefault="00572B71" w:rsidP="00424370">
            <w:pPr>
              <w:pStyle w:val="120"/>
              <w:rPr>
                <w:sz w:val="22"/>
                <w:szCs w:val="22"/>
                <w:lang w:eastAsia="en-US"/>
              </w:rPr>
            </w:pPr>
          </w:p>
        </w:tc>
      </w:tr>
      <w:tr w:rsidR="00572B71" w:rsidRPr="0057524A" w14:paraId="566E83EE" w14:textId="77777777" w:rsidTr="00424370">
        <w:tc>
          <w:tcPr>
            <w:tcW w:w="273" w:type="pct"/>
            <w:shd w:val="clear" w:color="auto" w:fill="auto"/>
          </w:tcPr>
          <w:p w14:paraId="1DE2D655" w14:textId="77777777" w:rsidR="00572B71" w:rsidRPr="0057524A" w:rsidRDefault="00572B71" w:rsidP="00424370">
            <w:pPr>
              <w:pStyle w:val="120"/>
              <w:rPr>
                <w:sz w:val="22"/>
                <w:szCs w:val="22"/>
                <w:lang w:eastAsia="en-US"/>
              </w:rPr>
            </w:pPr>
            <w:r w:rsidRPr="0057524A">
              <w:rPr>
                <w:sz w:val="22"/>
                <w:szCs w:val="22"/>
                <w:lang w:eastAsia="en-US"/>
              </w:rPr>
              <w:t>2</w:t>
            </w:r>
          </w:p>
        </w:tc>
        <w:tc>
          <w:tcPr>
            <w:tcW w:w="4727" w:type="pct"/>
            <w:shd w:val="clear" w:color="auto" w:fill="auto"/>
          </w:tcPr>
          <w:p w14:paraId="224544D6" w14:textId="77777777" w:rsidR="00572B71" w:rsidRPr="0057524A" w:rsidRDefault="00572B71" w:rsidP="00424370">
            <w:pPr>
              <w:pStyle w:val="120"/>
              <w:rPr>
                <w:sz w:val="22"/>
                <w:szCs w:val="22"/>
                <w:lang w:eastAsia="en-US"/>
              </w:rPr>
            </w:pPr>
          </w:p>
        </w:tc>
      </w:tr>
      <w:tr w:rsidR="00572B71" w:rsidRPr="0057524A" w14:paraId="35D226B1" w14:textId="77777777" w:rsidTr="00424370">
        <w:tc>
          <w:tcPr>
            <w:tcW w:w="273" w:type="pct"/>
            <w:shd w:val="clear" w:color="auto" w:fill="auto"/>
          </w:tcPr>
          <w:p w14:paraId="68C83885" w14:textId="77777777" w:rsidR="00572B71" w:rsidRPr="0057524A" w:rsidRDefault="00572B71" w:rsidP="00424370">
            <w:pPr>
              <w:pStyle w:val="120"/>
              <w:rPr>
                <w:sz w:val="22"/>
                <w:szCs w:val="22"/>
                <w:lang w:eastAsia="en-US"/>
              </w:rPr>
            </w:pPr>
          </w:p>
        </w:tc>
        <w:tc>
          <w:tcPr>
            <w:tcW w:w="4727" w:type="pct"/>
            <w:shd w:val="clear" w:color="auto" w:fill="auto"/>
          </w:tcPr>
          <w:p w14:paraId="642D3835" w14:textId="77777777" w:rsidR="00572B71" w:rsidRPr="0057524A" w:rsidRDefault="00572B71" w:rsidP="00424370">
            <w:pPr>
              <w:pStyle w:val="120"/>
              <w:rPr>
                <w:sz w:val="22"/>
                <w:szCs w:val="22"/>
                <w:lang w:eastAsia="en-US"/>
              </w:rPr>
            </w:pPr>
          </w:p>
        </w:tc>
      </w:tr>
      <w:tr w:rsidR="00572B71" w:rsidRPr="0057524A" w14:paraId="0FD6AD79" w14:textId="77777777" w:rsidTr="00424370">
        <w:tc>
          <w:tcPr>
            <w:tcW w:w="5000" w:type="pct"/>
            <w:gridSpan w:val="2"/>
            <w:shd w:val="clear" w:color="auto" w:fill="auto"/>
          </w:tcPr>
          <w:p w14:paraId="5A231B2F" w14:textId="77777777" w:rsidR="00572B71" w:rsidRPr="00BC4D25" w:rsidRDefault="00572B71" w:rsidP="00424370">
            <w:pPr>
              <w:pStyle w:val="120"/>
              <w:rPr>
                <w:sz w:val="22"/>
                <w:szCs w:val="22"/>
                <w:lang w:eastAsia="en-US"/>
              </w:rPr>
            </w:pPr>
            <w:r w:rsidRPr="00BC4D25">
              <w:rPr>
                <w:b/>
                <w:bCs/>
                <w:sz w:val="22"/>
                <w:szCs w:val="22"/>
                <w:lang w:eastAsia="en-US"/>
              </w:rPr>
              <w:t>Дополнительное оборудование</w:t>
            </w:r>
          </w:p>
        </w:tc>
      </w:tr>
      <w:tr w:rsidR="00572B71" w:rsidRPr="0057524A" w14:paraId="08289DBC" w14:textId="77777777" w:rsidTr="00424370">
        <w:tc>
          <w:tcPr>
            <w:tcW w:w="273" w:type="pct"/>
            <w:shd w:val="clear" w:color="auto" w:fill="auto"/>
          </w:tcPr>
          <w:p w14:paraId="39C9B4CD" w14:textId="77777777" w:rsidR="00572B71" w:rsidRPr="0057524A" w:rsidRDefault="00572B71" w:rsidP="00424370">
            <w:pPr>
              <w:pStyle w:val="120"/>
              <w:rPr>
                <w:sz w:val="22"/>
                <w:szCs w:val="22"/>
                <w:lang w:eastAsia="en-US"/>
              </w:rPr>
            </w:pPr>
            <w:r>
              <w:rPr>
                <w:sz w:val="22"/>
                <w:szCs w:val="22"/>
                <w:lang w:eastAsia="en-US"/>
              </w:rPr>
              <w:t>1</w:t>
            </w:r>
          </w:p>
        </w:tc>
        <w:tc>
          <w:tcPr>
            <w:tcW w:w="4727" w:type="pct"/>
            <w:shd w:val="clear" w:color="auto" w:fill="auto"/>
          </w:tcPr>
          <w:p w14:paraId="0A29FF02" w14:textId="77777777" w:rsidR="00572B71" w:rsidRPr="0057524A" w:rsidRDefault="00572B71" w:rsidP="00424370">
            <w:pPr>
              <w:pStyle w:val="120"/>
              <w:rPr>
                <w:sz w:val="22"/>
                <w:szCs w:val="22"/>
                <w:lang w:eastAsia="en-US"/>
              </w:rPr>
            </w:pPr>
          </w:p>
        </w:tc>
      </w:tr>
      <w:tr w:rsidR="00572B71" w:rsidRPr="0057524A" w14:paraId="41922CD0" w14:textId="77777777" w:rsidTr="00424370">
        <w:tc>
          <w:tcPr>
            <w:tcW w:w="273" w:type="pct"/>
            <w:shd w:val="clear" w:color="auto" w:fill="auto"/>
          </w:tcPr>
          <w:p w14:paraId="1937FD02" w14:textId="77777777" w:rsidR="00572B71" w:rsidRPr="0057524A" w:rsidRDefault="00572B71" w:rsidP="00424370">
            <w:pPr>
              <w:pStyle w:val="120"/>
              <w:rPr>
                <w:sz w:val="22"/>
                <w:szCs w:val="22"/>
                <w:lang w:eastAsia="en-US"/>
              </w:rPr>
            </w:pPr>
          </w:p>
        </w:tc>
        <w:tc>
          <w:tcPr>
            <w:tcW w:w="4727" w:type="pct"/>
            <w:shd w:val="clear" w:color="auto" w:fill="auto"/>
          </w:tcPr>
          <w:p w14:paraId="13F1E2B0" w14:textId="77777777" w:rsidR="00572B71" w:rsidRPr="0057524A" w:rsidRDefault="00572B71" w:rsidP="00424370">
            <w:pPr>
              <w:pStyle w:val="120"/>
              <w:rPr>
                <w:sz w:val="22"/>
                <w:szCs w:val="22"/>
                <w:lang w:eastAsia="en-US"/>
              </w:rPr>
            </w:pPr>
          </w:p>
        </w:tc>
      </w:tr>
      <w:tr w:rsidR="00572B71" w:rsidRPr="0057524A" w14:paraId="3F0427FA" w14:textId="77777777" w:rsidTr="00424370">
        <w:tc>
          <w:tcPr>
            <w:tcW w:w="5000" w:type="pct"/>
            <w:gridSpan w:val="2"/>
            <w:shd w:val="clear" w:color="auto" w:fill="auto"/>
          </w:tcPr>
          <w:p w14:paraId="1FCE0E37" w14:textId="77777777" w:rsidR="00572B71" w:rsidRPr="0057524A" w:rsidRDefault="00572B71" w:rsidP="00424370">
            <w:pPr>
              <w:pStyle w:val="120"/>
              <w:rPr>
                <w:sz w:val="22"/>
                <w:szCs w:val="22"/>
                <w:lang w:eastAsia="en-US"/>
              </w:rPr>
            </w:pPr>
            <w:r w:rsidRPr="0057524A">
              <w:rPr>
                <w:b/>
                <w:bCs/>
                <w:sz w:val="22"/>
                <w:szCs w:val="22"/>
                <w:lang w:val="en-US" w:eastAsia="en-US"/>
              </w:rPr>
              <w:t xml:space="preserve">II </w:t>
            </w:r>
            <w:r w:rsidRPr="0057524A">
              <w:rPr>
                <w:b/>
                <w:bCs/>
                <w:sz w:val="22"/>
                <w:szCs w:val="22"/>
                <w:lang w:eastAsia="en-US"/>
              </w:rPr>
              <w:t>Технические средства</w:t>
            </w:r>
          </w:p>
        </w:tc>
      </w:tr>
      <w:tr w:rsidR="00572B71" w:rsidRPr="0057524A" w14:paraId="162A4D4A" w14:textId="77777777" w:rsidTr="00424370">
        <w:tc>
          <w:tcPr>
            <w:tcW w:w="5000" w:type="pct"/>
            <w:gridSpan w:val="2"/>
            <w:shd w:val="clear" w:color="auto" w:fill="auto"/>
          </w:tcPr>
          <w:p w14:paraId="1D7E6D0D" w14:textId="77777777" w:rsidR="00572B71" w:rsidRPr="0057524A" w:rsidRDefault="00572B71" w:rsidP="00424370">
            <w:pPr>
              <w:pStyle w:val="120"/>
              <w:rPr>
                <w:sz w:val="22"/>
                <w:szCs w:val="22"/>
                <w:lang w:eastAsia="en-US"/>
              </w:rPr>
            </w:pPr>
            <w:r w:rsidRPr="0057524A">
              <w:rPr>
                <w:b/>
                <w:bCs/>
                <w:sz w:val="22"/>
                <w:szCs w:val="22"/>
                <w:lang w:eastAsia="en-US"/>
              </w:rPr>
              <w:t>Основное оборудование</w:t>
            </w:r>
          </w:p>
        </w:tc>
      </w:tr>
      <w:tr w:rsidR="00572B71" w:rsidRPr="0057524A" w14:paraId="2D7435CB" w14:textId="77777777" w:rsidTr="00424370">
        <w:tc>
          <w:tcPr>
            <w:tcW w:w="273" w:type="pct"/>
            <w:shd w:val="clear" w:color="auto" w:fill="auto"/>
          </w:tcPr>
          <w:p w14:paraId="6FE3C0E2" w14:textId="77777777" w:rsidR="00572B71" w:rsidRPr="0057524A" w:rsidRDefault="00572B71" w:rsidP="00424370">
            <w:pPr>
              <w:pStyle w:val="120"/>
              <w:rPr>
                <w:sz w:val="22"/>
                <w:szCs w:val="22"/>
                <w:lang w:eastAsia="en-US"/>
              </w:rPr>
            </w:pPr>
            <w:r w:rsidRPr="0057524A">
              <w:rPr>
                <w:sz w:val="22"/>
                <w:szCs w:val="22"/>
                <w:lang w:eastAsia="en-US"/>
              </w:rPr>
              <w:t>1</w:t>
            </w:r>
          </w:p>
        </w:tc>
        <w:tc>
          <w:tcPr>
            <w:tcW w:w="4727" w:type="pct"/>
            <w:shd w:val="clear" w:color="auto" w:fill="auto"/>
          </w:tcPr>
          <w:p w14:paraId="0F6B965D" w14:textId="77777777" w:rsidR="00572B71" w:rsidRPr="0057524A" w:rsidRDefault="00572B71" w:rsidP="00424370">
            <w:pPr>
              <w:pStyle w:val="120"/>
              <w:rPr>
                <w:sz w:val="22"/>
                <w:szCs w:val="22"/>
                <w:lang w:eastAsia="en-US"/>
              </w:rPr>
            </w:pPr>
          </w:p>
        </w:tc>
      </w:tr>
      <w:tr w:rsidR="00572B71" w:rsidRPr="0057524A" w14:paraId="09551178" w14:textId="77777777" w:rsidTr="00424370">
        <w:tc>
          <w:tcPr>
            <w:tcW w:w="273" w:type="pct"/>
            <w:shd w:val="clear" w:color="auto" w:fill="auto"/>
          </w:tcPr>
          <w:p w14:paraId="5E407593" w14:textId="77777777" w:rsidR="00572B71" w:rsidRPr="0057524A" w:rsidRDefault="00572B71" w:rsidP="00424370">
            <w:pPr>
              <w:pStyle w:val="120"/>
              <w:rPr>
                <w:sz w:val="22"/>
                <w:szCs w:val="22"/>
                <w:lang w:eastAsia="en-US"/>
              </w:rPr>
            </w:pPr>
          </w:p>
        </w:tc>
        <w:tc>
          <w:tcPr>
            <w:tcW w:w="4727" w:type="pct"/>
            <w:shd w:val="clear" w:color="auto" w:fill="auto"/>
          </w:tcPr>
          <w:p w14:paraId="69EB7785" w14:textId="77777777" w:rsidR="00572B71" w:rsidRPr="0057524A" w:rsidRDefault="00572B71" w:rsidP="00424370">
            <w:pPr>
              <w:pStyle w:val="120"/>
              <w:rPr>
                <w:sz w:val="22"/>
                <w:szCs w:val="22"/>
                <w:lang w:eastAsia="en-US"/>
              </w:rPr>
            </w:pPr>
          </w:p>
        </w:tc>
      </w:tr>
      <w:tr w:rsidR="00572B71" w:rsidRPr="0057524A" w14:paraId="56499065" w14:textId="77777777" w:rsidTr="00424370">
        <w:tc>
          <w:tcPr>
            <w:tcW w:w="5000" w:type="pct"/>
            <w:gridSpan w:val="2"/>
            <w:shd w:val="clear" w:color="auto" w:fill="auto"/>
          </w:tcPr>
          <w:p w14:paraId="1F8BEE81" w14:textId="77777777" w:rsidR="00572B71" w:rsidRPr="0057524A" w:rsidRDefault="00572B71" w:rsidP="00424370">
            <w:pPr>
              <w:pStyle w:val="120"/>
              <w:rPr>
                <w:sz w:val="22"/>
                <w:szCs w:val="22"/>
                <w:lang w:eastAsia="en-US"/>
              </w:rPr>
            </w:pPr>
            <w:r w:rsidRPr="00BC4D25">
              <w:rPr>
                <w:b/>
                <w:bCs/>
                <w:sz w:val="22"/>
                <w:szCs w:val="22"/>
                <w:lang w:eastAsia="en-US"/>
              </w:rPr>
              <w:t>Дополнительное оборудование</w:t>
            </w:r>
          </w:p>
        </w:tc>
      </w:tr>
      <w:tr w:rsidR="00572B71" w:rsidRPr="0057524A" w14:paraId="40DD2C2B" w14:textId="77777777" w:rsidTr="00424370">
        <w:tc>
          <w:tcPr>
            <w:tcW w:w="273" w:type="pct"/>
            <w:shd w:val="clear" w:color="auto" w:fill="auto"/>
          </w:tcPr>
          <w:p w14:paraId="5F35621C" w14:textId="77777777" w:rsidR="00572B71" w:rsidRPr="0057524A" w:rsidRDefault="00572B71" w:rsidP="00424370">
            <w:pPr>
              <w:pStyle w:val="120"/>
              <w:rPr>
                <w:sz w:val="22"/>
                <w:szCs w:val="22"/>
                <w:lang w:eastAsia="en-US"/>
              </w:rPr>
            </w:pPr>
            <w:r>
              <w:rPr>
                <w:sz w:val="22"/>
                <w:szCs w:val="22"/>
                <w:lang w:eastAsia="en-US"/>
              </w:rPr>
              <w:t>1</w:t>
            </w:r>
          </w:p>
        </w:tc>
        <w:tc>
          <w:tcPr>
            <w:tcW w:w="4727" w:type="pct"/>
            <w:shd w:val="clear" w:color="auto" w:fill="auto"/>
          </w:tcPr>
          <w:p w14:paraId="1E01A9D6" w14:textId="77777777" w:rsidR="00572B71" w:rsidRPr="0057524A" w:rsidRDefault="00572B71" w:rsidP="00424370">
            <w:pPr>
              <w:pStyle w:val="120"/>
              <w:rPr>
                <w:sz w:val="22"/>
                <w:szCs w:val="22"/>
                <w:lang w:eastAsia="en-US"/>
              </w:rPr>
            </w:pPr>
          </w:p>
        </w:tc>
      </w:tr>
      <w:tr w:rsidR="00572B71" w:rsidRPr="0057524A" w14:paraId="2562F40B" w14:textId="77777777" w:rsidTr="00424370">
        <w:tc>
          <w:tcPr>
            <w:tcW w:w="273" w:type="pct"/>
            <w:shd w:val="clear" w:color="auto" w:fill="auto"/>
          </w:tcPr>
          <w:p w14:paraId="7FF434A6" w14:textId="77777777" w:rsidR="00572B71" w:rsidRPr="0057524A" w:rsidRDefault="00572B71" w:rsidP="00424370">
            <w:pPr>
              <w:pStyle w:val="120"/>
              <w:rPr>
                <w:sz w:val="22"/>
                <w:szCs w:val="22"/>
                <w:lang w:eastAsia="en-US"/>
              </w:rPr>
            </w:pPr>
          </w:p>
        </w:tc>
        <w:tc>
          <w:tcPr>
            <w:tcW w:w="4727" w:type="pct"/>
            <w:shd w:val="clear" w:color="auto" w:fill="auto"/>
          </w:tcPr>
          <w:p w14:paraId="5694CC00" w14:textId="77777777" w:rsidR="00572B71" w:rsidRPr="0057524A" w:rsidRDefault="00572B71" w:rsidP="00424370">
            <w:pPr>
              <w:pStyle w:val="120"/>
              <w:rPr>
                <w:sz w:val="22"/>
                <w:szCs w:val="22"/>
                <w:lang w:eastAsia="en-US"/>
              </w:rPr>
            </w:pPr>
          </w:p>
        </w:tc>
      </w:tr>
      <w:tr w:rsidR="00572B71" w:rsidRPr="0057524A" w14:paraId="07D6604F" w14:textId="77777777" w:rsidTr="00424370">
        <w:tc>
          <w:tcPr>
            <w:tcW w:w="5000" w:type="pct"/>
            <w:gridSpan w:val="2"/>
            <w:shd w:val="clear" w:color="auto" w:fill="auto"/>
          </w:tcPr>
          <w:p w14:paraId="60390DE1" w14:textId="77777777" w:rsidR="00572B71" w:rsidRPr="0057524A" w:rsidRDefault="00572B71" w:rsidP="00424370">
            <w:pPr>
              <w:pStyle w:val="120"/>
              <w:rPr>
                <w:iCs w:val="0"/>
                <w:sz w:val="22"/>
                <w:szCs w:val="22"/>
                <w:lang w:eastAsia="en-US"/>
              </w:rPr>
            </w:pPr>
            <w:r w:rsidRPr="0057524A">
              <w:rPr>
                <w:b/>
                <w:bCs/>
                <w:sz w:val="22"/>
                <w:szCs w:val="22"/>
                <w:lang w:val="en-US" w:eastAsia="en-US"/>
              </w:rPr>
              <w:t>III</w:t>
            </w:r>
            <w:r w:rsidRPr="0057524A">
              <w:rPr>
                <w:b/>
                <w:bCs/>
                <w:sz w:val="22"/>
                <w:szCs w:val="22"/>
                <w:lang w:eastAsia="en-US"/>
              </w:rPr>
              <w:t xml:space="preserve"> Демонстрационные учебно-наглядные пособия</w:t>
            </w:r>
          </w:p>
        </w:tc>
      </w:tr>
      <w:tr w:rsidR="00572B71" w:rsidRPr="0057524A" w14:paraId="2654535F" w14:textId="77777777" w:rsidTr="00424370">
        <w:tc>
          <w:tcPr>
            <w:tcW w:w="5000" w:type="pct"/>
            <w:gridSpan w:val="2"/>
            <w:shd w:val="clear" w:color="auto" w:fill="auto"/>
          </w:tcPr>
          <w:p w14:paraId="46397BEF" w14:textId="77777777" w:rsidR="00572B71" w:rsidRPr="0057524A" w:rsidRDefault="00572B71" w:rsidP="00424370">
            <w:pPr>
              <w:pStyle w:val="120"/>
              <w:rPr>
                <w:iCs w:val="0"/>
                <w:sz w:val="22"/>
                <w:szCs w:val="22"/>
                <w:lang w:eastAsia="en-US"/>
              </w:rPr>
            </w:pPr>
            <w:r w:rsidRPr="0057524A">
              <w:rPr>
                <w:b/>
                <w:bCs/>
                <w:sz w:val="22"/>
                <w:szCs w:val="22"/>
                <w:lang w:eastAsia="en-US"/>
              </w:rPr>
              <w:t>Основное оборудование</w:t>
            </w:r>
          </w:p>
        </w:tc>
      </w:tr>
      <w:tr w:rsidR="00572B71" w:rsidRPr="0057524A" w14:paraId="45F37AE3" w14:textId="77777777" w:rsidTr="00424370">
        <w:tc>
          <w:tcPr>
            <w:tcW w:w="273" w:type="pct"/>
            <w:shd w:val="clear" w:color="auto" w:fill="auto"/>
          </w:tcPr>
          <w:p w14:paraId="0C0F2B4C" w14:textId="77777777" w:rsidR="00572B71" w:rsidRPr="0057524A" w:rsidRDefault="00572B71" w:rsidP="00424370">
            <w:pPr>
              <w:pStyle w:val="120"/>
              <w:rPr>
                <w:sz w:val="22"/>
                <w:szCs w:val="22"/>
                <w:lang w:eastAsia="en-US"/>
              </w:rPr>
            </w:pPr>
            <w:r w:rsidRPr="0057524A">
              <w:rPr>
                <w:sz w:val="22"/>
                <w:szCs w:val="22"/>
                <w:lang w:eastAsia="en-US"/>
              </w:rPr>
              <w:t>1</w:t>
            </w:r>
          </w:p>
        </w:tc>
        <w:tc>
          <w:tcPr>
            <w:tcW w:w="4727" w:type="pct"/>
            <w:shd w:val="clear" w:color="auto" w:fill="auto"/>
          </w:tcPr>
          <w:p w14:paraId="3CFCB689" w14:textId="77777777" w:rsidR="00572B71" w:rsidRPr="0057524A" w:rsidRDefault="00572B71" w:rsidP="00424370">
            <w:pPr>
              <w:pStyle w:val="120"/>
              <w:rPr>
                <w:sz w:val="22"/>
                <w:szCs w:val="22"/>
                <w:lang w:eastAsia="en-US"/>
              </w:rPr>
            </w:pPr>
          </w:p>
        </w:tc>
      </w:tr>
      <w:tr w:rsidR="00572B71" w:rsidRPr="0057524A" w14:paraId="1D6CDCE0" w14:textId="77777777" w:rsidTr="00424370">
        <w:tc>
          <w:tcPr>
            <w:tcW w:w="273" w:type="pct"/>
            <w:shd w:val="clear" w:color="auto" w:fill="auto"/>
          </w:tcPr>
          <w:p w14:paraId="28BE3D7E" w14:textId="77777777" w:rsidR="00572B71" w:rsidRPr="0057524A" w:rsidRDefault="00572B71" w:rsidP="00424370">
            <w:pPr>
              <w:pStyle w:val="120"/>
              <w:rPr>
                <w:sz w:val="22"/>
                <w:szCs w:val="22"/>
                <w:lang w:eastAsia="en-US"/>
              </w:rPr>
            </w:pPr>
          </w:p>
        </w:tc>
        <w:tc>
          <w:tcPr>
            <w:tcW w:w="4727" w:type="pct"/>
            <w:shd w:val="clear" w:color="auto" w:fill="auto"/>
          </w:tcPr>
          <w:p w14:paraId="2549DB40" w14:textId="77777777" w:rsidR="00572B71" w:rsidRPr="0057524A" w:rsidRDefault="00572B71" w:rsidP="00424370">
            <w:pPr>
              <w:pStyle w:val="120"/>
              <w:rPr>
                <w:sz w:val="22"/>
                <w:szCs w:val="22"/>
                <w:lang w:eastAsia="en-US"/>
              </w:rPr>
            </w:pPr>
          </w:p>
        </w:tc>
      </w:tr>
      <w:tr w:rsidR="00572B71" w:rsidRPr="0057524A" w14:paraId="785D3151" w14:textId="77777777" w:rsidTr="00424370">
        <w:tc>
          <w:tcPr>
            <w:tcW w:w="5000" w:type="pct"/>
            <w:gridSpan w:val="2"/>
            <w:shd w:val="clear" w:color="auto" w:fill="auto"/>
          </w:tcPr>
          <w:p w14:paraId="746240CF" w14:textId="77777777" w:rsidR="00572B71" w:rsidRPr="0057524A" w:rsidRDefault="00572B71" w:rsidP="00424370">
            <w:pPr>
              <w:pStyle w:val="120"/>
              <w:rPr>
                <w:sz w:val="22"/>
                <w:szCs w:val="22"/>
                <w:lang w:eastAsia="en-US"/>
              </w:rPr>
            </w:pPr>
            <w:r w:rsidRPr="00BC4D25">
              <w:rPr>
                <w:b/>
                <w:bCs/>
                <w:sz w:val="22"/>
                <w:szCs w:val="22"/>
                <w:lang w:eastAsia="en-US"/>
              </w:rPr>
              <w:t>Дополнительное оборудование</w:t>
            </w:r>
          </w:p>
        </w:tc>
      </w:tr>
      <w:tr w:rsidR="00572B71" w:rsidRPr="0057524A" w14:paraId="10826209" w14:textId="77777777" w:rsidTr="00424370">
        <w:tc>
          <w:tcPr>
            <w:tcW w:w="273" w:type="pct"/>
            <w:shd w:val="clear" w:color="auto" w:fill="auto"/>
          </w:tcPr>
          <w:p w14:paraId="2A39F4D3" w14:textId="77777777" w:rsidR="00572B71" w:rsidRPr="0057524A" w:rsidRDefault="00572B71" w:rsidP="00424370">
            <w:pPr>
              <w:pStyle w:val="120"/>
              <w:rPr>
                <w:sz w:val="22"/>
                <w:szCs w:val="22"/>
                <w:lang w:eastAsia="en-US"/>
              </w:rPr>
            </w:pPr>
            <w:r>
              <w:rPr>
                <w:sz w:val="22"/>
                <w:szCs w:val="22"/>
                <w:lang w:eastAsia="en-US"/>
              </w:rPr>
              <w:t>1</w:t>
            </w:r>
          </w:p>
        </w:tc>
        <w:tc>
          <w:tcPr>
            <w:tcW w:w="4727" w:type="pct"/>
            <w:shd w:val="clear" w:color="auto" w:fill="auto"/>
          </w:tcPr>
          <w:p w14:paraId="0C721AFF" w14:textId="77777777" w:rsidR="00572B71" w:rsidRPr="0057524A" w:rsidRDefault="00572B71" w:rsidP="00424370">
            <w:pPr>
              <w:pStyle w:val="120"/>
              <w:rPr>
                <w:sz w:val="22"/>
                <w:szCs w:val="22"/>
                <w:lang w:eastAsia="en-US"/>
              </w:rPr>
            </w:pPr>
          </w:p>
        </w:tc>
      </w:tr>
      <w:tr w:rsidR="00572B71" w:rsidRPr="0057524A" w14:paraId="4D23702F" w14:textId="77777777" w:rsidTr="00424370">
        <w:tc>
          <w:tcPr>
            <w:tcW w:w="273" w:type="pct"/>
            <w:shd w:val="clear" w:color="auto" w:fill="auto"/>
          </w:tcPr>
          <w:p w14:paraId="74F7ABFD" w14:textId="77777777" w:rsidR="00572B71" w:rsidRPr="0057524A" w:rsidRDefault="00572B71" w:rsidP="00424370">
            <w:pPr>
              <w:pStyle w:val="120"/>
              <w:rPr>
                <w:sz w:val="22"/>
                <w:szCs w:val="22"/>
                <w:lang w:eastAsia="en-US"/>
              </w:rPr>
            </w:pPr>
          </w:p>
        </w:tc>
        <w:tc>
          <w:tcPr>
            <w:tcW w:w="4727" w:type="pct"/>
            <w:shd w:val="clear" w:color="auto" w:fill="auto"/>
          </w:tcPr>
          <w:p w14:paraId="5C8DF601" w14:textId="77777777" w:rsidR="00572B71" w:rsidRPr="0057524A" w:rsidRDefault="00572B71" w:rsidP="00424370">
            <w:pPr>
              <w:pStyle w:val="120"/>
              <w:rPr>
                <w:sz w:val="22"/>
                <w:szCs w:val="22"/>
                <w:lang w:eastAsia="en-US"/>
              </w:rPr>
            </w:pPr>
          </w:p>
        </w:tc>
      </w:tr>
    </w:tbl>
    <w:p w14:paraId="3DDBAF5B" w14:textId="77777777" w:rsidR="00572B71" w:rsidRPr="0057524A" w:rsidRDefault="00572B71" w:rsidP="00EA4886">
      <w:pPr>
        <w:suppressAutoHyphens/>
        <w:spacing w:after="0" w:line="240" w:lineRule="auto"/>
        <w:ind w:firstLine="709"/>
        <w:jc w:val="both"/>
        <w:rPr>
          <w:rFonts w:ascii="Times New Roman" w:hAnsi="Times New Roman"/>
          <w:b/>
          <w:bCs/>
          <w:iCs/>
          <w:sz w:val="24"/>
          <w:szCs w:val="24"/>
        </w:rPr>
      </w:pPr>
    </w:p>
    <w:p w14:paraId="3A8B1BA3" w14:textId="77777777" w:rsidR="00DA4689" w:rsidRPr="001A1D8B" w:rsidRDefault="00DA4689" w:rsidP="00DA4689">
      <w:pPr>
        <w:suppressAutoHyphens/>
        <w:spacing w:after="0" w:line="240" w:lineRule="auto"/>
        <w:ind w:firstLine="709"/>
        <w:jc w:val="both"/>
        <w:rPr>
          <w:rFonts w:ascii="Times New Roman" w:hAnsi="Times New Roman"/>
          <w:bCs/>
          <w:sz w:val="24"/>
          <w:szCs w:val="24"/>
        </w:rPr>
      </w:pPr>
      <w:r w:rsidRPr="001A1D8B">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4D845059" w14:textId="77777777" w:rsidR="00CF5039" w:rsidRPr="001A1D8B" w:rsidRDefault="00CF5039" w:rsidP="004A6FCA">
      <w:pPr>
        <w:suppressAutoHyphens/>
        <w:spacing w:after="0" w:line="240" w:lineRule="auto"/>
        <w:ind w:left="709"/>
        <w:jc w:val="both"/>
        <w:rPr>
          <w:rFonts w:ascii="Times New Roman" w:hAnsi="Times New Roman"/>
          <w:b/>
          <w:bCs/>
          <w:sz w:val="24"/>
          <w:szCs w:val="24"/>
        </w:rPr>
      </w:pPr>
      <w:bookmarkStart w:id="35" w:name="_Hlk119915179"/>
    </w:p>
    <w:bookmarkEnd w:id="35"/>
    <w:p w14:paraId="7E79AF3E" w14:textId="77777777" w:rsidR="00572B71" w:rsidRDefault="00572B71" w:rsidP="00572B71">
      <w:pPr>
        <w:suppressAutoHyphens/>
        <w:spacing w:after="0" w:line="240" w:lineRule="auto"/>
        <w:ind w:firstLine="709"/>
        <w:jc w:val="both"/>
        <w:rPr>
          <w:rFonts w:ascii="Times New Roman" w:hAnsi="Times New Roman"/>
          <w:b/>
          <w:sz w:val="24"/>
          <w:szCs w:val="24"/>
        </w:rPr>
      </w:pPr>
      <w:r w:rsidRPr="0057524A">
        <w:rPr>
          <w:rFonts w:ascii="Times New Roman" w:hAnsi="Times New Roman"/>
          <w:b/>
          <w:bCs/>
          <w:iCs/>
          <w:sz w:val="24"/>
          <w:szCs w:val="24"/>
        </w:rPr>
        <w:t xml:space="preserve">Кабинет </w:t>
      </w:r>
      <w:r>
        <w:rPr>
          <w:rFonts w:ascii="Times New Roman" w:hAnsi="Times New Roman"/>
          <w:b/>
          <w:sz w:val="24"/>
          <w:szCs w:val="24"/>
        </w:rPr>
        <w:t>_______________</w:t>
      </w:r>
    </w:p>
    <w:p w14:paraId="1D44CDD8" w14:textId="77777777" w:rsidR="00572B71" w:rsidRPr="0057524A" w:rsidRDefault="00572B71" w:rsidP="00572B71">
      <w:pPr>
        <w:suppressAutoHyphens/>
        <w:spacing w:after="0" w:line="240" w:lineRule="auto"/>
        <w:ind w:firstLine="709"/>
        <w:jc w:val="both"/>
        <w:rPr>
          <w:rFonts w:ascii="Times New Roman" w:hAnsi="Times New Roman"/>
          <w:b/>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8947"/>
      </w:tblGrid>
      <w:tr w:rsidR="00572B71" w:rsidRPr="0057524A" w14:paraId="6120DF49" w14:textId="77777777" w:rsidTr="00424370">
        <w:tc>
          <w:tcPr>
            <w:tcW w:w="273" w:type="pct"/>
            <w:shd w:val="clear" w:color="auto" w:fill="auto"/>
            <w:vAlign w:val="center"/>
          </w:tcPr>
          <w:p w14:paraId="739995BB" w14:textId="77777777" w:rsidR="00572B71" w:rsidRPr="0057524A" w:rsidRDefault="00572B71" w:rsidP="00424370">
            <w:pPr>
              <w:pStyle w:val="120"/>
              <w:jc w:val="center"/>
              <w:rPr>
                <w:sz w:val="22"/>
                <w:szCs w:val="22"/>
                <w:lang w:eastAsia="en-US"/>
              </w:rPr>
            </w:pPr>
            <w:r w:rsidRPr="0057524A">
              <w:rPr>
                <w:sz w:val="22"/>
                <w:szCs w:val="22"/>
                <w:lang w:eastAsia="en-US"/>
              </w:rPr>
              <w:t>№</w:t>
            </w:r>
          </w:p>
        </w:tc>
        <w:tc>
          <w:tcPr>
            <w:tcW w:w="4727" w:type="pct"/>
            <w:shd w:val="clear" w:color="auto" w:fill="auto"/>
            <w:vAlign w:val="center"/>
          </w:tcPr>
          <w:p w14:paraId="661224F6" w14:textId="77777777" w:rsidR="00572B71" w:rsidRPr="0057524A" w:rsidRDefault="00572B71" w:rsidP="00424370">
            <w:pPr>
              <w:pStyle w:val="120"/>
              <w:jc w:val="center"/>
              <w:rPr>
                <w:sz w:val="22"/>
                <w:szCs w:val="22"/>
                <w:lang w:eastAsia="en-US"/>
              </w:rPr>
            </w:pPr>
            <w:r w:rsidRPr="0057524A">
              <w:rPr>
                <w:sz w:val="22"/>
                <w:szCs w:val="22"/>
                <w:lang w:eastAsia="en-US"/>
              </w:rPr>
              <w:t>Наименование оборудования</w:t>
            </w:r>
          </w:p>
        </w:tc>
      </w:tr>
      <w:tr w:rsidR="00572B71" w:rsidRPr="0057524A" w14:paraId="65DC152F" w14:textId="77777777" w:rsidTr="00424370">
        <w:tc>
          <w:tcPr>
            <w:tcW w:w="5000" w:type="pct"/>
            <w:gridSpan w:val="2"/>
            <w:shd w:val="clear" w:color="auto" w:fill="auto"/>
          </w:tcPr>
          <w:p w14:paraId="4522DF44" w14:textId="77777777" w:rsidR="00572B71" w:rsidRPr="0057524A" w:rsidRDefault="00572B71" w:rsidP="00424370">
            <w:pPr>
              <w:pStyle w:val="120"/>
              <w:rPr>
                <w:sz w:val="22"/>
                <w:szCs w:val="22"/>
                <w:lang w:eastAsia="en-US"/>
              </w:rPr>
            </w:pPr>
            <w:r w:rsidRPr="0057524A">
              <w:rPr>
                <w:b/>
                <w:bCs/>
                <w:sz w:val="22"/>
                <w:szCs w:val="22"/>
                <w:lang w:val="en-US" w:eastAsia="en-US"/>
              </w:rPr>
              <w:t>I</w:t>
            </w:r>
            <w:r w:rsidRPr="0057524A">
              <w:rPr>
                <w:b/>
                <w:bCs/>
                <w:sz w:val="22"/>
                <w:szCs w:val="22"/>
                <w:lang w:eastAsia="en-US"/>
              </w:rPr>
              <w:t xml:space="preserve"> Специализированная мебель и системы хранения</w:t>
            </w:r>
          </w:p>
        </w:tc>
      </w:tr>
      <w:tr w:rsidR="00572B71" w:rsidRPr="0057524A" w14:paraId="075DFEDD" w14:textId="77777777" w:rsidTr="00424370">
        <w:tc>
          <w:tcPr>
            <w:tcW w:w="5000" w:type="pct"/>
            <w:gridSpan w:val="2"/>
            <w:shd w:val="clear" w:color="auto" w:fill="auto"/>
          </w:tcPr>
          <w:p w14:paraId="472591FA" w14:textId="77777777" w:rsidR="00572B71" w:rsidRPr="0057524A" w:rsidRDefault="00572B71" w:rsidP="00424370">
            <w:pPr>
              <w:pStyle w:val="120"/>
              <w:rPr>
                <w:sz w:val="22"/>
                <w:szCs w:val="22"/>
                <w:lang w:eastAsia="en-US"/>
              </w:rPr>
            </w:pPr>
            <w:r w:rsidRPr="0057524A">
              <w:rPr>
                <w:b/>
                <w:bCs/>
                <w:sz w:val="22"/>
                <w:szCs w:val="22"/>
                <w:lang w:eastAsia="en-US"/>
              </w:rPr>
              <w:lastRenderedPageBreak/>
              <w:t>Основное оборудование</w:t>
            </w:r>
          </w:p>
        </w:tc>
      </w:tr>
      <w:tr w:rsidR="00572B71" w:rsidRPr="0057524A" w14:paraId="1C3F3B26" w14:textId="77777777" w:rsidTr="00424370">
        <w:tc>
          <w:tcPr>
            <w:tcW w:w="273" w:type="pct"/>
            <w:shd w:val="clear" w:color="auto" w:fill="auto"/>
          </w:tcPr>
          <w:p w14:paraId="3C070BFF" w14:textId="77777777" w:rsidR="00572B71" w:rsidRPr="0057524A" w:rsidRDefault="00572B71" w:rsidP="00424370">
            <w:pPr>
              <w:pStyle w:val="120"/>
              <w:rPr>
                <w:sz w:val="22"/>
                <w:szCs w:val="22"/>
                <w:lang w:eastAsia="en-US"/>
              </w:rPr>
            </w:pPr>
            <w:r w:rsidRPr="0057524A">
              <w:rPr>
                <w:sz w:val="22"/>
                <w:szCs w:val="22"/>
                <w:lang w:eastAsia="en-US"/>
              </w:rPr>
              <w:t>1</w:t>
            </w:r>
          </w:p>
        </w:tc>
        <w:tc>
          <w:tcPr>
            <w:tcW w:w="4727" w:type="pct"/>
            <w:shd w:val="clear" w:color="auto" w:fill="auto"/>
          </w:tcPr>
          <w:p w14:paraId="756419D0" w14:textId="77777777" w:rsidR="00572B71" w:rsidRPr="0057524A" w:rsidRDefault="00572B71" w:rsidP="00424370">
            <w:pPr>
              <w:pStyle w:val="120"/>
              <w:rPr>
                <w:sz w:val="22"/>
                <w:szCs w:val="22"/>
                <w:lang w:eastAsia="en-US"/>
              </w:rPr>
            </w:pPr>
          </w:p>
        </w:tc>
      </w:tr>
      <w:tr w:rsidR="00572B71" w:rsidRPr="0057524A" w14:paraId="68332038" w14:textId="77777777" w:rsidTr="00424370">
        <w:tc>
          <w:tcPr>
            <w:tcW w:w="273" w:type="pct"/>
            <w:shd w:val="clear" w:color="auto" w:fill="auto"/>
          </w:tcPr>
          <w:p w14:paraId="40CCDA93" w14:textId="77777777" w:rsidR="00572B71" w:rsidRPr="0057524A" w:rsidRDefault="00572B71" w:rsidP="00424370">
            <w:pPr>
              <w:pStyle w:val="120"/>
              <w:rPr>
                <w:sz w:val="22"/>
                <w:szCs w:val="22"/>
                <w:lang w:eastAsia="en-US"/>
              </w:rPr>
            </w:pPr>
            <w:r w:rsidRPr="0057524A">
              <w:rPr>
                <w:sz w:val="22"/>
                <w:szCs w:val="22"/>
                <w:lang w:eastAsia="en-US"/>
              </w:rPr>
              <w:t>2</w:t>
            </w:r>
          </w:p>
        </w:tc>
        <w:tc>
          <w:tcPr>
            <w:tcW w:w="4727" w:type="pct"/>
            <w:shd w:val="clear" w:color="auto" w:fill="auto"/>
          </w:tcPr>
          <w:p w14:paraId="0DEA14F8" w14:textId="77777777" w:rsidR="00572B71" w:rsidRPr="0057524A" w:rsidRDefault="00572B71" w:rsidP="00424370">
            <w:pPr>
              <w:pStyle w:val="120"/>
              <w:rPr>
                <w:sz w:val="22"/>
                <w:szCs w:val="22"/>
                <w:lang w:eastAsia="en-US"/>
              </w:rPr>
            </w:pPr>
          </w:p>
        </w:tc>
      </w:tr>
      <w:tr w:rsidR="00572B71" w:rsidRPr="0057524A" w14:paraId="195F4FCE" w14:textId="77777777" w:rsidTr="00424370">
        <w:tc>
          <w:tcPr>
            <w:tcW w:w="273" w:type="pct"/>
            <w:shd w:val="clear" w:color="auto" w:fill="auto"/>
          </w:tcPr>
          <w:p w14:paraId="0C67F20B" w14:textId="77777777" w:rsidR="00572B71" w:rsidRPr="0057524A" w:rsidRDefault="00572B71" w:rsidP="00424370">
            <w:pPr>
              <w:pStyle w:val="120"/>
              <w:rPr>
                <w:sz w:val="22"/>
                <w:szCs w:val="22"/>
                <w:lang w:eastAsia="en-US"/>
              </w:rPr>
            </w:pPr>
          </w:p>
        </w:tc>
        <w:tc>
          <w:tcPr>
            <w:tcW w:w="4727" w:type="pct"/>
            <w:shd w:val="clear" w:color="auto" w:fill="auto"/>
          </w:tcPr>
          <w:p w14:paraId="0ABD407A" w14:textId="77777777" w:rsidR="00572B71" w:rsidRPr="0057524A" w:rsidRDefault="00572B71" w:rsidP="00424370">
            <w:pPr>
              <w:pStyle w:val="120"/>
              <w:rPr>
                <w:sz w:val="22"/>
                <w:szCs w:val="22"/>
                <w:lang w:eastAsia="en-US"/>
              </w:rPr>
            </w:pPr>
          </w:p>
        </w:tc>
      </w:tr>
      <w:tr w:rsidR="00572B71" w:rsidRPr="0057524A" w14:paraId="2D648CDB" w14:textId="77777777" w:rsidTr="00424370">
        <w:tc>
          <w:tcPr>
            <w:tcW w:w="5000" w:type="pct"/>
            <w:gridSpan w:val="2"/>
            <w:shd w:val="clear" w:color="auto" w:fill="auto"/>
          </w:tcPr>
          <w:p w14:paraId="78855040" w14:textId="77777777" w:rsidR="00572B71" w:rsidRPr="00BC4D25" w:rsidRDefault="00572B71" w:rsidP="00424370">
            <w:pPr>
              <w:pStyle w:val="120"/>
              <w:rPr>
                <w:sz w:val="22"/>
                <w:szCs w:val="22"/>
                <w:lang w:eastAsia="en-US"/>
              </w:rPr>
            </w:pPr>
            <w:r w:rsidRPr="00BC4D25">
              <w:rPr>
                <w:b/>
                <w:bCs/>
                <w:sz w:val="22"/>
                <w:szCs w:val="22"/>
                <w:lang w:eastAsia="en-US"/>
              </w:rPr>
              <w:t>Дополнительное оборудование</w:t>
            </w:r>
          </w:p>
        </w:tc>
      </w:tr>
      <w:tr w:rsidR="00572B71" w:rsidRPr="0057524A" w14:paraId="3DBFE8E2" w14:textId="77777777" w:rsidTr="00424370">
        <w:tc>
          <w:tcPr>
            <w:tcW w:w="273" w:type="pct"/>
            <w:shd w:val="clear" w:color="auto" w:fill="auto"/>
          </w:tcPr>
          <w:p w14:paraId="057C6CBA" w14:textId="77777777" w:rsidR="00572B71" w:rsidRPr="0057524A" w:rsidRDefault="00572B71" w:rsidP="00424370">
            <w:pPr>
              <w:pStyle w:val="120"/>
              <w:rPr>
                <w:sz w:val="22"/>
                <w:szCs w:val="22"/>
                <w:lang w:eastAsia="en-US"/>
              </w:rPr>
            </w:pPr>
            <w:r>
              <w:rPr>
                <w:sz w:val="22"/>
                <w:szCs w:val="22"/>
                <w:lang w:eastAsia="en-US"/>
              </w:rPr>
              <w:t>1</w:t>
            </w:r>
          </w:p>
        </w:tc>
        <w:tc>
          <w:tcPr>
            <w:tcW w:w="4727" w:type="pct"/>
            <w:shd w:val="clear" w:color="auto" w:fill="auto"/>
          </w:tcPr>
          <w:p w14:paraId="1163D3C5" w14:textId="77777777" w:rsidR="00572B71" w:rsidRPr="0057524A" w:rsidRDefault="00572B71" w:rsidP="00424370">
            <w:pPr>
              <w:pStyle w:val="120"/>
              <w:rPr>
                <w:sz w:val="22"/>
                <w:szCs w:val="22"/>
                <w:lang w:eastAsia="en-US"/>
              </w:rPr>
            </w:pPr>
          </w:p>
        </w:tc>
      </w:tr>
      <w:tr w:rsidR="00572B71" w:rsidRPr="0057524A" w14:paraId="24332BBE" w14:textId="77777777" w:rsidTr="00424370">
        <w:tc>
          <w:tcPr>
            <w:tcW w:w="273" w:type="pct"/>
            <w:shd w:val="clear" w:color="auto" w:fill="auto"/>
          </w:tcPr>
          <w:p w14:paraId="06560869" w14:textId="77777777" w:rsidR="00572B71" w:rsidRPr="0057524A" w:rsidRDefault="00572B71" w:rsidP="00424370">
            <w:pPr>
              <w:pStyle w:val="120"/>
              <w:rPr>
                <w:sz w:val="22"/>
                <w:szCs w:val="22"/>
                <w:lang w:eastAsia="en-US"/>
              </w:rPr>
            </w:pPr>
          </w:p>
        </w:tc>
        <w:tc>
          <w:tcPr>
            <w:tcW w:w="4727" w:type="pct"/>
            <w:shd w:val="clear" w:color="auto" w:fill="auto"/>
          </w:tcPr>
          <w:p w14:paraId="2D8D639C" w14:textId="77777777" w:rsidR="00572B71" w:rsidRPr="0057524A" w:rsidRDefault="00572B71" w:rsidP="00424370">
            <w:pPr>
              <w:pStyle w:val="120"/>
              <w:rPr>
                <w:sz w:val="22"/>
                <w:szCs w:val="22"/>
                <w:lang w:eastAsia="en-US"/>
              </w:rPr>
            </w:pPr>
          </w:p>
        </w:tc>
      </w:tr>
      <w:tr w:rsidR="00572B71" w:rsidRPr="0057524A" w14:paraId="62234A25" w14:textId="77777777" w:rsidTr="00424370">
        <w:tc>
          <w:tcPr>
            <w:tcW w:w="5000" w:type="pct"/>
            <w:gridSpan w:val="2"/>
            <w:shd w:val="clear" w:color="auto" w:fill="auto"/>
          </w:tcPr>
          <w:p w14:paraId="5A21EA38" w14:textId="77777777" w:rsidR="00572B71" w:rsidRPr="0057524A" w:rsidRDefault="00572B71" w:rsidP="00424370">
            <w:pPr>
              <w:pStyle w:val="120"/>
              <w:rPr>
                <w:sz w:val="22"/>
                <w:szCs w:val="22"/>
                <w:lang w:eastAsia="en-US"/>
              </w:rPr>
            </w:pPr>
            <w:r w:rsidRPr="0057524A">
              <w:rPr>
                <w:b/>
                <w:bCs/>
                <w:sz w:val="22"/>
                <w:szCs w:val="22"/>
                <w:lang w:val="en-US" w:eastAsia="en-US"/>
              </w:rPr>
              <w:t xml:space="preserve">II </w:t>
            </w:r>
            <w:r w:rsidRPr="0057524A">
              <w:rPr>
                <w:b/>
                <w:bCs/>
                <w:sz w:val="22"/>
                <w:szCs w:val="22"/>
                <w:lang w:eastAsia="en-US"/>
              </w:rPr>
              <w:t>Технические средства</w:t>
            </w:r>
          </w:p>
        </w:tc>
      </w:tr>
      <w:tr w:rsidR="00572B71" w:rsidRPr="0057524A" w14:paraId="028AA83D" w14:textId="77777777" w:rsidTr="00424370">
        <w:tc>
          <w:tcPr>
            <w:tcW w:w="5000" w:type="pct"/>
            <w:gridSpan w:val="2"/>
            <w:shd w:val="clear" w:color="auto" w:fill="auto"/>
          </w:tcPr>
          <w:p w14:paraId="7EE06B8B" w14:textId="77777777" w:rsidR="00572B71" w:rsidRPr="0057524A" w:rsidRDefault="00572B71" w:rsidP="00424370">
            <w:pPr>
              <w:pStyle w:val="120"/>
              <w:rPr>
                <w:sz w:val="22"/>
                <w:szCs w:val="22"/>
                <w:lang w:eastAsia="en-US"/>
              </w:rPr>
            </w:pPr>
            <w:r w:rsidRPr="0057524A">
              <w:rPr>
                <w:b/>
                <w:bCs/>
                <w:sz w:val="22"/>
                <w:szCs w:val="22"/>
                <w:lang w:eastAsia="en-US"/>
              </w:rPr>
              <w:t>Основное оборудование</w:t>
            </w:r>
          </w:p>
        </w:tc>
      </w:tr>
      <w:tr w:rsidR="00572B71" w:rsidRPr="0057524A" w14:paraId="23C091DC" w14:textId="77777777" w:rsidTr="00424370">
        <w:tc>
          <w:tcPr>
            <w:tcW w:w="273" w:type="pct"/>
            <w:shd w:val="clear" w:color="auto" w:fill="auto"/>
          </w:tcPr>
          <w:p w14:paraId="1C64DFA3" w14:textId="77777777" w:rsidR="00572B71" w:rsidRPr="0057524A" w:rsidRDefault="00572B71" w:rsidP="00424370">
            <w:pPr>
              <w:pStyle w:val="120"/>
              <w:rPr>
                <w:sz w:val="22"/>
                <w:szCs w:val="22"/>
                <w:lang w:eastAsia="en-US"/>
              </w:rPr>
            </w:pPr>
            <w:r w:rsidRPr="0057524A">
              <w:rPr>
                <w:sz w:val="22"/>
                <w:szCs w:val="22"/>
                <w:lang w:eastAsia="en-US"/>
              </w:rPr>
              <w:t>1</w:t>
            </w:r>
          </w:p>
        </w:tc>
        <w:tc>
          <w:tcPr>
            <w:tcW w:w="4727" w:type="pct"/>
            <w:shd w:val="clear" w:color="auto" w:fill="auto"/>
          </w:tcPr>
          <w:p w14:paraId="64E441E3" w14:textId="77777777" w:rsidR="00572B71" w:rsidRPr="0057524A" w:rsidRDefault="00572B71" w:rsidP="00424370">
            <w:pPr>
              <w:pStyle w:val="120"/>
              <w:rPr>
                <w:sz w:val="22"/>
                <w:szCs w:val="22"/>
                <w:lang w:eastAsia="en-US"/>
              </w:rPr>
            </w:pPr>
          </w:p>
        </w:tc>
      </w:tr>
      <w:tr w:rsidR="00572B71" w:rsidRPr="0057524A" w14:paraId="1348E129" w14:textId="77777777" w:rsidTr="00424370">
        <w:tc>
          <w:tcPr>
            <w:tcW w:w="273" w:type="pct"/>
            <w:shd w:val="clear" w:color="auto" w:fill="auto"/>
          </w:tcPr>
          <w:p w14:paraId="2DA86A15" w14:textId="77777777" w:rsidR="00572B71" w:rsidRPr="0057524A" w:rsidRDefault="00572B71" w:rsidP="00424370">
            <w:pPr>
              <w:pStyle w:val="120"/>
              <w:rPr>
                <w:sz w:val="22"/>
                <w:szCs w:val="22"/>
                <w:lang w:eastAsia="en-US"/>
              </w:rPr>
            </w:pPr>
          </w:p>
        </w:tc>
        <w:tc>
          <w:tcPr>
            <w:tcW w:w="4727" w:type="pct"/>
            <w:shd w:val="clear" w:color="auto" w:fill="auto"/>
          </w:tcPr>
          <w:p w14:paraId="30FA7435" w14:textId="77777777" w:rsidR="00572B71" w:rsidRPr="0057524A" w:rsidRDefault="00572B71" w:rsidP="00424370">
            <w:pPr>
              <w:pStyle w:val="120"/>
              <w:rPr>
                <w:sz w:val="22"/>
                <w:szCs w:val="22"/>
                <w:lang w:eastAsia="en-US"/>
              </w:rPr>
            </w:pPr>
          </w:p>
        </w:tc>
      </w:tr>
      <w:tr w:rsidR="00572B71" w:rsidRPr="0057524A" w14:paraId="0E5C0F0F" w14:textId="77777777" w:rsidTr="00424370">
        <w:tc>
          <w:tcPr>
            <w:tcW w:w="5000" w:type="pct"/>
            <w:gridSpan w:val="2"/>
            <w:shd w:val="clear" w:color="auto" w:fill="auto"/>
          </w:tcPr>
          <w:p w14:paraId="6DF29571" w14:textId="77777777" w:rsidR="00572B71" w:rsidRPr="0057524A" w:rsidRDefault="00572B71" w:rsidP="00424370">
            <w:pPr>
              <w:pStyle w:val="120"/>
              <w:rPr>
                <w:sz w:val="22"/>
                <w:szCs w:val="22"/>
                <w:lang w:eastAsia="en-US"/>
              </w:rPr>
            </w:pPr>
            <w:r w:rsidRPr="00BC4D25">
              <w:rPr>
                <w:b/>
                <w:bCs/>
                <w:sz w:val="22"/>
                <w:szCs w:val="22"/>
                <w:lang w:eastAsia="en-US"/>
              </w:rPr>
              <w:t>Дополнительное оборудование</w:t>
            </w:r>
          </w:p>
        </w:tc>
      </w:tr>
      <w:tr w:rsidR="00572B71" w:rsidRPr="0057524A" w14:paraId="35C0BBAB" w14:textId="77777777" w:rsidTr="00424370">
        <w:tc>
          <w:tcPr>
            <w:tcW w:w="273" w:type="pct"/>
            <w:shd w:val="clear" w:color="auto" w:fill="auto"/>
          </w:tcPr>
          <w:p w14:paraId="7CBA616D" w14:textId="77777777" w:rsidR="00572B71" w:rsidRPr="0057524A" w:rsidRDefault="00572B71" w:rsidP="00424370">
            <w:pPr>
              <w:pStyle w:val="120"/>
              <w:rPr>
                <w:sz w:val="22"/>
                <w:szCs w:val="22"/>
                <w:lang w:eastAsia="en-US"/>
              </w:rPr>
            </w:pPr>
            <w:r>
              <w:rPr>
                <w:sz w:val="22"/>
                <w:szCs w:val="22"/>
                <w:lang w:eastAsia="en-US"/>
              </w:rPr>
              <w:t>1</w:t>
            </w:r>
          </w:p>
        </w:tc>
        <w:tc>
          <w:tcPr>
            <w:tcW w:w="4727" w:type="pct"/>
            <w:shd w:val="clear" w:color="auto" w:fill="auto"/>
          </w:tcPr>
          <w:p w14:paraId="15388E88" w14:textId="77777777" w:rsidR="00572B71" w:rsidRPr="0057524A" w:rsidRDefault="00572B71" w:rsidP="00424370">
            <w:pPr>
              <w:pStyle w:val="120"/>
              <w:rPr>
                <w:sz w:val="22"/>
                <w:szCs w:val="22"/>
                <w:lang w:eastAsia="en-US"/>
              </w:rPr>
            </w:pPr>
          </w:p>
        </w:tc>
      </w:tr>
      <w:tr w:rsidR="00572B71" w:rsidRPr="0057524A" w14:paraId="3B7D4F6F" w14:textId="77777777" w:rsidTr="00424370">
        <w:tc>
          <w:tcPr>
            <w:tcW w:w="273" w:type="pct"/>
            <w:shd w:val="clear" w:color="auto" w:fill="auto"/>
          </w:tcPr>
          <w:p w14:paraId="3DEC54CE" w14:textId="77777777" w:rsidR="00572B71" w:rsidRPr="0057524A" w:rsidRDefault="00572B71" w:rsidP="00424370">
            <w:pPr>
              <w:pStyle w:val="120"/>
              <w:rPr>
                <w:sz w:val="22"/>
                <w:szCs w:val="22"/>
                <w:lang w:eastAsia="en-US"/>
              </w:rPr>
            </w:pPr>
          </w:p>
        </w:tc>
        <w:tc>
          <w:tcPr>
            <w:tcW w:w="4727" w:type="pct"/>
            <w:shd w:val="clear" w:color="auto" w:fill="auto"/>
          </w:tcPr>
          <w:p w14:paraId="2E7E39D4" w14:textId="77777777" w:rsidR="00572B71" w:rsidRPr="0057524A" w:rsidRDefault="00572B71" w:rsidP="00424370">
            <w:pPr>
              <w:pStyle w:val="120"/>
              <w:rPr>
                <w:sz w:val="22"/>
                <w:szCs w:val="22"/>
                <w:lang w:eastAsia="en-US"/>
              </w:rPr>
            </w:pPr>
          </w:p>
        </w:tc>
      </w:tr>
      <w:tr w:rsidR="00572B71" w:rsidRPr="0057524A" w14:paraId="7F4EAB45" w14:textId="77777777" w:rsidTr="00424370">
        <w:tc>
          <w:tcPr>
            <w:tcW w:w="5000" w:type="pct"/>
            <w:gridSpan w:val="2"/>
            <w:shd w:val="clear" w:color="auto" w:fill="auto"/>
          </w:tcPr>
          <w:p w14:paraId="515D31DC" w14:textId="77777777" w:rsidR="00572B71" w:rsidRPr="0057524A" w:rsidRDefault="00572B71" w:rsidP="00424370">
            <w:pPr>
              <w:pStyle w:val="120"/>
              <w:rPr>
                <w:iCs w:val="0"/>
                <w:sz w:val="22"/>
                <w:szCs w:val="22"/>
                <w:lang w:eastAsia="en-US"/>
              </w:rPr>
            </w:pPr>
            <w:r w:rsidRPr="0057524A">
              <w:rPr>
                <w:b/>
                <w:bCs/>
                <w:sz w:val="22"/>
                <w:szCs w:val="22"/>
                <w:lang w:val="en-US" w:eastAsia="en-US"/>
              </w:rPr>
              <w:t>III</w:t>
            </w:r>
            <w:r w:rsidRPr="0057524A">
              <w:rPr>
                <w:b/>
                <w:bCs/>
                <w:sz w:val="22"/>
                <w:szCs w:val="22"/>
                <w:lang w:eastAsia="en-US"/>
              </w:rPr>
              <w:t xml:space="preserve"> Демонстрационные учебно-наглядные пособия</w:t>
            </w:r>
          </w:p>
        </w:tc>
      </w:tr>
      <w:tr w:rsidR="00572B71" w:rsidRPr="0057524A" w14:paraId="08313ECC" w14:textId="77777777" w:rsidTr="00424370">
        <w:tc>
          <w:tcPr>
            <w:tcW w:w="5000" w:type="pct"/>
            <w:gridSpan w:val="2"/>
            <w:shd w:val="clear" w:color="auto" w:fill="auto"/>
          </w:tcPr>
          <w:p w14:paraId="080D7AEB" w14:textId="77777777" w:rsidR="00572B71" w:rsidRPr="0057524A" w:rsidRDefault="00572B71" w:rsidP="00424370">
            <w:pPr>
              <w:pStyle w:val="120"/>
              <w:rPr>
                <w:iCs w:val="0"/>
                <w:sz w:val="22"/>
                <w:szCs w:val="22"/>
                <w:lang w:eastAsia="en-US"/>
              </w:rPr>
            </w:pPr>
            <w:r w:rsidRPr="0057524A">
              <w:rPr>
                <w:b/>
                <w:bCs/>
                <w:sz w:val="22"/>
                <w:szCs w:val="22"/>
                <w:lang w:eastAsia="en-US"/>
              </w:rPr>
              <w:t>Основное оборудование</w:t>
            </w:r>
          </w:p>
        </w:tc>
      </w:tr>
      <w:tr w:rsidR="00572B71" w:rsidRPr="0057524A" w14:paraId="1F48191D" w14:textId="77777777" w:rsidTr="00424370">
        <w:tc>
          <w:tcPr>
            <w:tcW w:w="273" w:type="pct"/>
            <w:shd w:val="clear" w:color="auto" w:fill="auto"/>
          </w:tcPr>
          <w:p w14:paraId="6442DF24" w14:textId="77777777" w:rsidR="00572B71" w:rsidRPr="0057524A" w:rsidRDefault="00572B71" w:rsidP="00424370">
            <w:pPr>
              <w:pStyle w:val="120"/>
              <w:rPr>
                <w:sz w:val="22"/>
                <w:szCs w:val="22"/>
                <w:lang w:eastAsia="en-US"/>
              </w:rPr>
            </w:pPr>
            <w:r w:rsidRPr="0057524A">
              <w:rPr>
                <w:sz w:val="22"/>
                <w:szCs w:val="22"/>
                <w:lang w:eastAsia="en-US"/>
              </w:rPr>
              <w:t>1</w:t>
            </w:r>
          </w:p>
        </w:tc>
        <w:tc>
          <w:tcPr>
            <w:tcW w:w="4727" w:type="pct"/>
            <w:shd w:val="clear" w:color="auto" w:fill="auto"/>
          </w:tcPr>
          <w:p w14:paraId="74774968" w14:textId="77777777" w:rsidR="00572B71" w:rsidRPr="0057524A" w:rsidRDefault="00572B71" w:rsidP="00424370">
            <w:pPr>
              <w:pStyle w:val="120"/>
              <w:rPr>
                <w:sz w:val="22"/>
                <w:szCs w:val="22"/>
                <w:lang w:eastAsia="en-US"/>
              </w:rPr>
            </w:pPr>
          </w:p>
        </w:tc>
      </w:tr>
      <w:tr w:rsidR="00572B71" w:rsidRPr="0057524A" w14:paraId="5F77A13C" w14:textId="77777777" w:rsidTr="00424370">
        <w:tc>
          <w:tcPr>
            <w:tcW w:w="273" w:type="pct"/>
            <w:shd w:val="clear" w:color="auto" w:fill="auto"/>
          </w:tcPr>
          <w:p w14:paraId="2BF82A9A" w14:textId="77777777" w:rsidR="00572B71" w:rsidRPr="0057524A" w:rsidRDefault="00572B71" w:rsidP="00424370">
            <w:pPr>
              <w:pStyle w:val="120"/>
              <w:rPr>
                <w:sz w:val="22"/>
                <w:szCs w:val="22"/>
                <w:lang w:eastAsia="en-US"/>
              </w:rPr>
            </w:pPr>
          </w:p>
        </w:tc>
        <w:tc>
          <w:tcPr>
            <w:tcW w:w="4727" w:type="pct"/>
            <w:shd w:val="clear" w:color="auto" w:fill="auto"/>
          </w:tcPr>
          <w:p w14:paraId="6A873135" w14:textId="77777777" w:rsidR="00572B71" w:rsidRPr="0057524A" w:rsidRDefault="00572B71" w:rsidP="00424370">
            <w:pPr>
              <w:pStyle w:val="120"/>
              <w:rPr>
                <w:sz w:val="22"/>
                <w:szCs w:val="22"/>
                <w:lang w:eastAsia="en-US"/>
              </w:rPr>
            </w:pPr>
          </w:p>
        </w:tc>
      </w:tr>
      <w:tr w:rsidR="00572B71" w:rsidRPr="0057524A" w14:paraId="157B2662" w14:textId="77777777" w:rsidTr="00424370">
        <w:tc>
          <w:tcPr>
            <w:tcW w:w="5000" w:type="pct"/>
            <w:gridSpan w:val="2"/>
            <w:shd w:val="clear" w:color="auto" w:fill="auto"/>
          </w:tcPr>
          <w:p w14:paraId="0B71529E" w14:textId="77777777" w:rsidR="00572B71" w:rsidRPr="0057524A" w:rsidRDefault="00572B71" w:rsidP="00424370">
            <w:pPr>
              <w:pStyle w:val="120"/>
              <w:rPr>
                <w:sz w:val="22"/>
                <w:szCs w:val="22"/>
                <w:lang w:eastAsia="en-US"/>
              </w:rPr>
            </w:pPr>
            <w:r w:rsidRPr="00BC4D25">
              <w:rPr>
                <w:b/>
                <w:bCs/>
                <w:sz w:val="22"/>
                <w:szCs w:val="22"/>
                <w:lang w:eastAsia="en-US"/>
              </w:rPr>
              <w:t>Дополнительное оборудование</w:t>
            </w:r>
          </w:p>
        </w:tc>
      </w:tr>
      <w:tr w:rsidR="00572B71" w:rsidRPr="0057524A" w14:paraId="0BD145D0" w14:textId="77777777" w:rsidTr="00424370">
        <w:tc>
          <w:tcPr>
            <w:tcW w:w="273" w:type="pct"/>
            <w:shd w:val="clear" w:color="auto" w:fill="auto"/>
          </w:tcPr>
          <w:p w14:paraId="307C2CCF" w14:textId="77777777" w:rsidR="00572B71" w:rsidRPr="0057524A" w:rsidRDefault="00572B71" w:rsidP="00424370">
            <w:pPr>
              <w:pStyle w:val="120"/>
              <w:rPr>
                <w:sz w:val="22"/>
                <w:szCs w:val="22"/>
                <w:lang w:eastAsia="en-US"/>
              </w:rPr>
            </w:pPr>
            <w:r>
              <w:rPr>
                <w:sz w:val="22"/>
                <w:szCs w:val="22"/>
                <w:lang w:eastAsia="en-US"/>
              </w:rPr>
              <w:t>1</w:t>
            </w:r>
          </w:p>
        </w:tc>
        <w:tc>
          <w:tcPr>
            <w:tcW w:w="4727" w:type="pct"/>
            <w:shd w:val="clear" w:color="auto" w:fill="auto"/>
          </w:tcPr>
          <w:p w14:paraId="26CFC550" w14:textId="77777777" w:rsidR="00572B71" w:rsidRPr="0057524A" w:rsidRDefault="00572B71" w:rsidP="00424370">
            <w:pPr>
              <w:pStyle w:val="120"/>
              <w:rPr>
                <w:sz w:val="22"/>
                <w:szCs w:val="22"/>
                <w:lang w:eastAsia="en-US"/>
              </w:rPr>
            </w:pPr>
          </w:p>
        </w:tc>
      </w:tr>
      <w:tr w:rsidR="00572B71" w:rsidRPr="0057524A" w14:paraId="45332F01" w14:textId="77777777" w:rsidTr="00424370">
        <w:tc>
          <w:tcPr>
            <w:tcW w:w="273" w:type="pct"/>
            <w:shd w:val="clear" w:color="auto" w:fill="auto"/>
          </w:tcPr>
          <w:p w14:paraId="766FF56E" w14:textId="77777777" w:rsidR="00572B71" w:rsidRPr="0057524A" w:rsidRDefault="00572B71" w:rsidP="00424370">
            <w:pPr>
              <w:pStyle w:val="120"/>
              <w:rPr>
                <w:sz w:val="22"/>
                <w:szCs w:val="22"/>
                <w:lang w:eastAsia="en-US"/>
              </w:rPr>
            </w:pPr>
          </w:p>
        </w:tc>
        <w:tc>
          <w:tcPr>
            <w:tcW w:w="4727" w:type="pct"/>
            <w:shd w:val="clear" w:color="auto" w:fill="auto"/>
          </w:tcPr>
          <w:p w14:paraId="402777FE" w14:textId="77777777" w:rsidR="00572B71" w:rsidRPr="0057524A" w:rsidRDefault="00572B71" w:rsidP="00424370">
            <w:pPr>
              <w:pStyle w:val="120"/>
              <w:rPr>
                <w:sz w:val="22"/>
                <w:szCs w:val="22"/>
                <w:lang w:eastAsia="en-US"/>
              </w:rPr>
            </w:pPr>
          </w:p>
        </w:tc>
      </w:tr>
    </w:tbl>
    <w:p w14:paraId="1D116C5F" w14:textId="40773EB8" w:rsidR="004B6268" w:rsidRPr="001A1D8B" w:rsidRDefault="004B6268" w:rsidP="00306058">
      <w:pPr>
        <w:suppressAutoHyphens/>
        <w:spacing w:after="0" w:line="240" w:lineRule="auto"/>
        <w:ind w:firstLine="709"/>
        <w:jc w:val="both"/>
        <w:rPr>
          <w:rFonts w:ascii="Times New Roman" w:hAnsi="Times New Roman"/>
          <w:b/>
          <w:bCs/>
          <w:sz w:val="24"/>
          <w:szCs w:val="24"/>
        </w:rPr>
      </w:pPr>
    </w:p>
    <w:p w14:paraId="7279A285" w14:textId="77777777" w:rsidR="00DA4689" w:rsidRPr="001A1D8B" w:rsidRDefault="00DA4689" w:rsidP="00DA4689">
      <w:pPr>
        <w:spacing w:after="0" w:line="240" w:lineRule="auto"/>
        <w:ind w:firstLine="709"/>
        <w:rPr>
          <w:rFonts w:ascii="Times New Roman" w:hAnsi="Times New Roman"/>
          <w:bCs/>
          <w:sz w:val="24"/>
          <w:szCs w:val="24"/>
        </w:rPr>
      </w:pPr>
      <w:r w:rsidRPr="001A1D8B">
        <w:rPr>
          <w:rFonts w:ascii="Times New Roman" w:hAnsi="Times New Roman"/>
          <w:bCs/>
          <w:sz w:val="24"/>
          <w:szCs w:val="24"/>
        </w:rPr>
        <w:t xml:space="preserve">6.1.2.3. Оснащение лабораторий </w:t>
      </w:r>
    </w:p>
    <w:p w14:paraId="0AB77C7A" w14:textId="77777777" w:rsidR="0028244D" w:rsidRDefault="0028244D" w:rsidP="00146426">
      <w:pPr>
        <w:suppressAutoHyphens/>
        <w:spacing w:after="0" w:line="240" w:lineRule="auto"/>
        <w:ind w:firstLine="709"/>
        <w:jc w:val="both"/>
        <w:rPr>
          <w:rFonts w:ascii="Times New Roman" w:hAnsi="Times New Roman"/>
          <w:b/>
          <w:bCs/>
          <w:iCs/>
          <w:sz w:val="24"/>
          <w:szCs w:val="24"/>
        </w:rPr>
      </w:pPr>
    </w:p>
    <w:p w14:paraId="3F5CB27D" w14:textId="1CCA7188" w:rsidR="00146426" w:rsidRDefault="00146426" w:rsidP="00146426">
      <w:pPr>
        <w:suppressAutoHyphens/>
        <w:spacing w:after="0" w:line="240" w:lineRule="auto"/>
        <w:ind w:firstLine="709"/>
        <w:jc w:val="both"/>
        <w:rPr>
          <w:rFonts w:ascii="Times New Roman" w:hAnsi="Times New Roman"/>
          <w:b/>
          <w:sz w:val="24"/>
          <w:szCs w:val="24"/>
        </w:rPr>
      </w:pPr>
      <w:r w:rsidRPr="001A1D8B">
        <w:rPr>
          <w:rFonts w:ascii="Times New Roman" w:hAnsi="Times New Roman"/>
          <w:b/>
          <w:bCs/>
          <w:iCs/>
          <w:sz w:val="24"/>
          <w:szCs w:val="24"/>
        </w:rPr>
        <w:t xml:space="preserve">Лаборатория </w:t>
      </w:r>
      <w:r w:rsidR="0028244D">
        <w:rPr>
          <w:rFonts w:ascii="Times New Roman" w:hAnsi="Times New Roman"/>
          <w:b/>
          <w:sz w:val="24"/>
          <w:szCs w:val="24"/>
        </w:rPr>
        <w:t>_____________</w:t>
      </w:r>
    </w:p>
    <w:p w14:paraId="1106A5C7" w14:textId="77777777" w:rsidR="0028244D" w:rsidRPr="001A1D8B" w:rsidRDefault="0028244D" w:rsidP="00146426">
      <w:pPr>
        <w:suppressAutoHyphens/>
        <w:spacing w:after="0" w:line="240" w:lineRule="auto"/>
        <w:ind w:firstLine="709"/>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9056"/>
      </w:tblGrid>
      <w:tr w:rsidR="0019776B" w:rsidRPr="001A1D8B" w14:paraId="3BF6B6E5" w14:textId="77777777" w:rsidTr="006E776C">
        <w:tc>
          <w:tcPr>
            <w:tcW w:w="269" w:type="pct"/>
            <w:shd w:val="clear" w:color="auto" w:fill="auto"/>
            <w:vAlign w:val="center"/>
          </w:tcPr>
          <w:p w14:paraId="2E56A92A" w14:textId="77777777" w:rsidR="0081412B" w:rsidRPr="001A1D8B" w:rsidRDefault="0081412B" w:rsidP="006E776C">
            <w:pPr>
              <w:pStyle w:val="120"/>
              <w:jc w:val="center"/>
              <w:rPr>
                <w:sz w:val="22"/>
                <w:szCs w:val="22"/>
                <w:lang w:eastAsia="en-US"/>
              </w:rPr>
            </w:pPr>
            <w:r w:rsidRPr="001A1D8B">
              <w:rPr>
                <w:sz w:val="22"/>
                <w:szCs w:val="22"/>
                <w:lang w:eastAsia="en-US"/>
              </w:rPr>
              <w:t>№</w:t>
            </w:r>
          </w:p>
        </w:tc>
        <w:tc>
          <w:tcPr>
            <w:tcW w:w="4731" w:type="pct"/>
            <w:shd w:val="clear" w:color="auto" w:fill="auto"/>
            <w:vAlign w:val="center"/>
          </w:tcPr>
          <w:p w14:paraId="4DA487B3" w14:textId="77777777" w:rsidR="0081412B" w:rsidRPr="001A1D8B" w:rsidRDefault="0081412B" w:rsidP="006E776C">
            <w:pPr>
              <w:pStyle w:val="120"/>
              <w:jc w:val="center"/>
              <w:rPr>
                <w:sz w:val="22"/>
                <w:szCs w:val="22"/>
                <w:lang w:eastAsia="en-US"/>
              </w:rPr>
            </w:pPr>
            <w:r w:rsidRPr="001A1D8B">
              <w:rPr>
                <w:sz w:val="22"/>
                <w:szCs w:val="22"/>
                <w:lang w:eastAsia="en-US"/>
              </w:rPr>
              <w:t>Наименование оборудования</w:t>
            </w:r>
          </w:p>
        </w:tc>
      </w:tr>
      <w:tr w:rsidR="0019776B" w:rsidRPr="001A1D8B" w14:paraId="7B586F99" w14:textId="77777777" w:rsidTr="006E776C">
        <w:tc>
          <w:tcPr>
            <w:tcW w:w="5000" w:type="pct"/>
            <w:gridSpan w:val="2"/>
            <w:shd w:val="clear" w:color="auto" w:fill="auto"/>
          </w:tcPr>
          <w:p w14:paraId="02D33301" w14:textId="77777777" w:rsidR="0081412B" w:rsidRPr="001A1D8B" w:rsidRDefault="0081412B" w:rsidP="006E776C">
            <w:pPr>
              <w:pStyle w:val="120"/>
              <w:rPr>
                <w:sz w:val="22"/>
                <w:szCs w:val="22"/>
                <w:lang w:eastAsia="en-US"/>
              </w:rPr>
            </w:pPr>
            <w:r w:rsidRPr="001A1D8B">
              <w:rPr>
                <w:b/>
                <w:bCs/>
                <w:sz w:val="22"/>
                <w:szCs w:val="22"/>
                <w:lang w:val="en-US" w:eastAsia="en-US"/>
              </w:rPr>
              <w:t>I</w:t>
            </w:r>
            <w:r w:rsidRPr="001A1D8B">
              <w:rPr>
                <w:b/>
                <w:bCs/>
                <w:sz w:val="22"/>
                <w:szCs w:val="22"/>
                <w:lang w:eastAsia="en-US"/>
              </w:rPr>
              <w:t xml:space="preserve"> Специализированная мебель и системы хранения</w:t>
            </w:r>
          </w:p>
        </w:tc>
      </w:tr>
      <w:tr w:rsidR="0019776B" w:rsidRPr="001A1D8B" w14:paraId="3D4FE426" w14:textId="77777777" w:rsidTr="006E776C">
        <w:tc>
          <w:tcPr>
            <w:tcW w:w="5000" w:type="pct"/>
            <w:gridSpan w:val="2"/>
            <w:shd w:val="clear" w:color="auto" w:fill="auto"/>
          </w:tcPr>
          <w:p w14:paraId="0ABE304E" w14:textId="77777777" w:rsidR="0081412B" w:rsidRPr="001A1D8B" w:rsidRDefault="0081412B" w:rsidP="006E776C">
            <w:pPr>
              <w:pStyle w:val="120"/>
              <w:rPr>
                <w:sz w:val="22"/>
                <w:szCs w:val="22"/>
                <w:lang w:eastAsia="en-US"/>
              </w:rPr>
            </w:pPr>
            <w:r w:rsidRPr="001A1D8B">
              <w:rPr>
                <w:b/>
                <w:bCs/>
                <w:sz w:val="22"/>
                <w:szCs w:val="22"/>
                <w:lang w:eastAsia="en-US"/>
              </w:rPr>
              <w:t>Основное оборудование</w:t>
            </w:r>
          </w:p>
        </w:tc>
      </w:tr>
      <w:tr w:rsidR="0019776B" w:rsidRPr="001A1D8B" w14:paraId="09A32ADF" w14:textId="77777777" w:rsidTr="006E776C">
        <w:tc>
          <w:tcPr>
            <w:tcW w:w="269" w:type="pct"/>
            <w:shd w:val="clear" w:color="auto" w:fill="auto"/>
          </w:tcPr>
          <w:p w14:paraId="3CF0480B" w14:textId="77777777" w:rsidR="0081412B" w:rsidRPr="001A1D8B" w:rsidRDefault="0081412B" w:rsidP="0081412B">
            <w:pPr>
              <w:pStyle w:val="120"/>
              <w:rPr>
                <w:sz w:val="22"/>
                <w:szCs w:val="22"/>
                <w:lang w:eastAsia="en-US"/>
              </w:rPr>
            </w:pPr>
            <w:r w:rsidRPr="001A1D8B">
              <w:rPr>
                <w:sz w:val="22"/>
                <w:szCs w:val="22"/>
                <w:lang w:eastAsia="en-US"/>
              </w:rPr>
              <w:t>1</w:t>
            </w:r>
          </w:p>
        </w:tc>
        <w:tc>
          <w:tcPr>
            <w:tcW w:w="4731" w:type="pct"/>
            <w:shd w:val="clear" w:color="auto" w:fill="auto"/>
          </w:tcPr>
          <w:p w14:paraId="69089759" w14:textId="5AB1A290" w:rsidR="0081412B" w:rsidRPr="001A1D8B" w:rsidRDefault="0081412B" w:rsidP="0081412B">
            <w:pPr>
              <w:pStyle w:val="120"/>
              <w:rPr>
                <w:sz w:val="22"/>
                <w:szCs w:val="22"/>
                <w:lang w:eastAsia="en-US"/>
              </w:rPr>
            </w:pPr>
          </w:p>
        </w:tc>
      </w:tr>
      <w:tr w:rsidR="0019776B" w:rsidRPr="001A1D8B" w14:paraId="1F73593B" w14:textId="77777777" w:rsidTr="006E776C">
        <w:tc>
          <w:tcPr>
            <w:tcW w:w="269" w:type="pct"/>
            <w:shd w:val="clear" w:color="auto" w:fill="auto"/>
          </w:tcPr>
          <w:p w14:paraId="53B051F3" w14:textId="77777777" w:rsidR="0081412B" w:rsidRPr="001A1D8B" w:rsidRDefault="0081412B" w:rsidP="0081412B">
            <w:pPr>
              <w:pStyle w:val="120"/>
              <w:rPr>
                <w:sz w:val="22"/>
                <w:szCs w:val="22"/>
                <w:lang w:eastAsia="en-US"/>
              </w:rPr>
            </w:pPr>
            <w:r w:rsidRPr="001A1D8B">
              <w:rPr>
                <w:sz w:val="22"/>
                <w:szCs w:val="22"/>
                <w:lang w:eastAsia="en-US"/>
              </w:rPr>
              <w:t>2</w:t>
            </w:r>
          </w:p>
        </w:tc>
        <w:tc>
          <w:tcPr>
            <w:tcW w:w="4731" w:type="pct"/>
            <w:shd w:val="clear" w:color="auto" w:fill="auto"/>
          </w:tcPr>
          <w:p w14:paraId="2E44C62C" w14:textId="6BB644C7" w:rsidR="0081412B" w:rsidRPr="001A1D8B" w:rsidRDefault="0081412B" w:rsidP="0081412B">
            <w:pPr>
              <w:pStyle w:val="120"/>
              <w:rPr>
                <w:sz w:val="22"/>
                <w:szCs w:val="22"/>
                <w:lang w:eastAsia="en-US"/>
              </w:rPr>
            </w:pPr>
          </w:p>
        </w:tc>
      </w:tr>
      <w:tr w:rsidR="0019776B" w:rsidRPr="001A1D8B" w14:paraId="52F860E1" w14:textId="77777777" w:rsidTr="006E776C">
        <w:tc>
          <w:tcPr>
            <w:tcW w:w="269" w:type="pct"/>
            <w:shd w:val="clear" w:color="auto" w:fill="auto"/>
          </w:tcPr>
          <w:p w14:paraId="2732FEB5" w14:textId="0C8600FA" w:rsidR="0081412B" w:rsidRPr="001A1D8B" w:rsidRDefault="0081412B" w:rsidP="0081412B">
            <w:pPr>
              <w:pStyle w:val="120"/>
              <w:rPr>
                <w:sz w:val="22"/>
                <w:szCs w:val="22"/>
                <w:lang w:eastAsia="en-US"/>
              </w:rPr>
            </w:pPr>
          </w:p>
        </w:tc>
        <w:tc>
          <w:tcPr>
            <w:tcW w:w="4731" w:type="pct"/>
            <w:shd w:val="clear" w:color="auto" w:fill="auto"/>
          </w:tcPr>
          <w:p w14:paraId="6A622A29" w14:textId="4A7977A9" w:rsidR="0081412B" w:rsidRPr="001A1D8B" w:rsidRDefault="0081412B" w:rsidP="0081412B">
            <w:pPr>
              <w:pStyle w:val="120"/>
              <w:rPr>
                <w:sz w:val="22"/>
                <w:szCs w:val="22"/>
                <w:lang w:eastAsia="en-US"/>
              </w:rPr>
            </w:pPr>
          </w:p>
        </w:tc>
      </w:tr>
      <w:tr w:rsidR="0028244D" w:rsidRPr="001A1D8B" w14:paraId="196FC643" w14:textId="77777777" w:rsidTr="0028244D">
        <w:tc>
          <w:tcPr>
            <w:tcW w:w="5000" w:type="pct"/>
            <w:gridSpan w:val="2"/>
            <w:shd w:val="clear" w:color="auto" w:fill="auto"/>
          </w:tcPr>
          <w:p w14:paraId="06CD9F95" w14:textId="07F05EC2" w:rsidR="0028244D" w:rsidRPr="001A1D8B" w:rsidRDefault="0028244D" w:rsidP="0028244D">
            <w:pPr>
              <w:pStyle w:val="120"/>
              <w:rPr>
                <w:sz w:val="22"/>
                <w:szCs w:val="22"/>
                <w:lang w:eastAsia="en-US"/>
              </w:rPr>
            </w:pPr>
            <w:r w:rsidRPr="00BC4D25">
              <w:rPr>
                <w:b/>
                <w:bCs/>
                <w:sz w:val="22"/>
                <w:szCs w:val="22"/>
                <w:lang w:eastAsia="en-US"/>
              </w:rPr>
              <w:t>Дополнительное оборудование</w:t>
            </w:r>
          </w:p>
        </w:tc>
      </w:tr>
      <w:tr w:rsidR="0028244D" w:rsidRPr="001A1D8B" w14:paraId="1F9E6173" w14:textId="77777777" w:rsidTr="006E776C">
        <w:tc>
          <w:tcPr>
            <w:tcW w:w="269" w:type="pct"/>
            <w:shd w:val="clear" w:color="auto" w:fill="auto"/>
          </w:tcPr>
          <w:p w14:paraId="1B83E28F" w14:textId="09CD6E2E" w:rsidR="0028244D" w:rsidRPr="001A1D8B" w:rsidRDefault="0028244D" w:rsidP="0028244D">
            <w:pPr>
              <w:pStyle w:val="120"/>
              <w:rPr>
                <w:sz w:val="22"/>
                <w:szCs w:val="22"/>
                <w:lang w:eastAsia="en-US"/>
              </w:rPr>
            </w:pPr>
            <w:r>
              <w:rPr>
                <w:sz w:val="22"/>
                <w:szCs w:val="22"/>
                <w:lang w:eastAsia="en-US"/>
              </w:rPr>
              <w:t>1</w:t>
            </w:r>
          </w:p>
        </w:tc>
        <w:tc>
          <w:tcPr>
            <w:tcW w:w="4731" w:type="pct"/>
            <w:shd w:val="clear" w:color="auto" w:fill="auto"/>
          </w:tcPr>
          <w:p w14:paraId="2D97477D" w14:textId="10D8E31C" w:rsidR="0028244D" w:rsidRPr="001A1D8B" w:rsidRDefault="0028244D" w:rsidP="0028244D">
            <w:pPr>
              <w:pStyle w:val="120"/>
              <w:rPr>
                <w:sz w:val="22"/>
                <w:szCs w:val="22"/>
                <w:lang w:eastAsia="en-US"/>
              </w:rPr>
            </w:pPr>
          </w:p>
        </w:tc>
      </w:tr>
      <w:tr w:rsidR="0028244D" w:rsidRPr="001A1D8B" w14:paraId="0E733A4E" w14:textId="77777777" w:rsidTr="006E776C">
        <w:tc>
          <w:tcPr>
            <w:tcW w:w="269" w:type="pct"/>
            <w:shd w:val="clear" w:color="auto" w:fill="auto"/>
          </w:tcPr>
          <w:p w14:paraId="608D8335" w14:textId="77777777" w:rsidR="0028244D" w:rsidRPr="001A1D8B" w:rsidRDefault="0028244D" w:rsidP="0028244D">
            <w:pPr>
              <w:pStyle w:val="120"/>
              <w:rPr>
                <w:sz w:val="22"/>
                <w:szCs w:val="22"/>
                <w:lang w:eastAsia="en-US"/>
              </w:rPr>
            </w:pPr>
          </w:p>
        </w:tc>
        <w:tc>
          <w:tcPr>
            <w:tcW w:w="4731" w:type="pct"/>
            <w:shd w:val="clear" w:color="auto" w:fill="auto"/>
          </w:tcPr>
          <w:p w14:paraId="2FEF67F0" w14:textId="77777777" w:rsidR="0028244D" w:rsidRPr="001A1D8B" w:rsidRDefault="0028244D" w:rsidP="0028244D">
            <w:pPr>
              <w:pStyle w:val="120"/>
              <w:rPr>
                <w:sz w:val="22"/>
                <w:szCs w:val="22"/>
                <w:lang w:eastAsia="en-US"/>
              </w:rPr>
            </w:pPr>
          </w:p>
        </w:tc>
      </w:tr>
      <w:tr w:rsidR="0028244D" w:rsidRPr="001A1D8B" w14:paraId="15354AF4" w14:textId="77777777" w:rsidTr="006E776C">
        <w:tc>
          <w:tcPr>
            <w:tcW w:w="5000" w:type="pct"/>
            <w:gridSpan w:val="2"/>
            <w:shd w:val="clear" w:color="auto" w:fill="auto"/>
          </w:tcPr>
          <w:p w14:paraId="637B88A0" w14:textId="77777777" w:rsidR="0028244D" w:rsidRPr="001A1D8B" w:rsidRDefault="0028244D" w:rsidP="0028244D">
            <w:pPr>
              <w:pStyle w:val="120"/>
              <w:rPr>
                <w:sz w:val="22"/>
                <w:szCs w:val="22"/>
                <w:lang w:eastAsia="en-US"/>
              </w:rPr>
            </w:pPr>
            <w:r w:rsidRPr="001A1D8B">
              <w:rPr>
                <w:b/>
                <w:bCs/>
                <w:sz w:val="22"/>
                <w:szCs w:val="22"/>
                <w:lang w:val="en-US" w:eastAsia="en-US"/>
              </w:rPr>
              <w:t xml:space="preserve">II </w:t>
            </w:r>
            <w:r w:rsidRPr="001A1D8B">
              <w:rPr>
                <w:b/>
                <w:bCs/>
                <w:sz w:val="22"/>
                <w:szCs w:val="22"/>
                <w:lang w:eastAsia="en-US"/>
              </w:rPr>
              <w:t>Технические средства</w:t>
            </w:r>
          </w:p>
        </w:tc>
      </w:tr>
      <w:tr w:rsidR="0028244D" w:rsidRPr="001A1D8B" w14:paraId="0131B6F2" w14:textId="77777777" w:rsidTr="006E776C">
        <w:tc>
          <w:tcPr>
            <w:tcW w:w="5000" w:type="pct"/>
            <w:gridSpan w:val="2"/>
            <w:shd w:val="clear" w:color="auto" w:fill="auto"/>
          </w:tcPr>
          <w:p w14:paraId="38892A8A" w14:textId="77777777" w:rsidR="0028244D" w:rsidRPr="001A1D8B" w:rsidRDefault="0028244D" w:rsidP="0028244D">
            <w:pPr>
              <w:pStyle w:val="120"/>
              <w:rPr>
                <w:sz w:val="22"/>
                <w:szCs w:val="22"/>
                <w:lang w:eastAsia="en-US"/>
              </w:rPr>
            </w:pPr>
            <w:r w:rsidRPr="001A1D8B">
              <w:rPr>
                <w:b/>
                <w:bCs/>
                <w:sz w:val="22"/>
                <w:szCs w:val="22"/>
                <w:lang w:eastAsia="en-US"/>
              </w:rPr>
              <w:t>Основное оборудование</w:t>
            </w:r>
          </w:p>
        </w:tc>
      </w:tr>
      <w:tr w:rsidR="0028244D" w:rsidRPr="001A1D8B" w14:paraId="20742D94" w14:textId="77777777" w:rsidTr="006E776C">
        <w:tc>
          <w:tcPr>
            <w:tcW w:w="269" w:type="pct"/>
            <w:shd w:val="clear" w:color="auto" w:fill="auto"/>
          </w:tcPr>
          <w:p w14:paraId="6B4407FA" w14:textId="77777777" w:rsidR="0028244D" w:rsidRPr="001A1D8B" w:rsidRDefault="0028244D" w:rsidP="0028244D">
            <w:pPr>
              <w:pStyle w:val="120"/>
              <w:rPr>
                <w:sz w:val="22"/>
                <w:szCs w:val="22"/>
                <w:lang w:eastAsia="en-US"/>
              </w:rPr>
            </w:pPr>
            <w:r w:rsidRPr="001A1D8B">
              <w:rPr>
                <w:sz w:val="22"/>
                <w:szCs w:val="22"/>
                <w:lang w:eastAsia="en-US"/>
              </w:rPr>
              <w:t>1</w:t>
            </w:r>
          </w:p>
        </w:tc>
        <w:tc>
          <w:tcPr>
            <w:tcW w:w="4731" w:type="pct"/>
            <w:shd w:val="clear" w:color="auto" w:fill="auto"/>
          </w:tcPr>
          <w:p w14:paraId="2BF2E627" w14:textId="2D45F398" w:rsidR="0028244D" w:rsidRPr="001A1D8B" w:rsidRDefault="0028244D" w:rsidP="0028244D">
            <w:pPr>
              <w:pStyle w:val="120"/>
              <w:rPr>
                <w:sz w:val="22"/>
                <w:szCs w:val="22"/>
                <w:lang w:eastAsia="en-US"/>
              </w:rPr>
            </w:pPr>
          </w:p>
        </w:tc>
      </w:tr>
      <w:tr w:rsidR="0028244D" w:rsidRPr="001A1D8B" w14:paraId="3EE4B206" w14:textId="77777777" w:rsidTr="006E776C">
        <w:tc>
          <w:tcPr>
            <w:tcW w:w="269" w:type="pct"/>
            <w:shd w:val="clear" w:color="auto" w:fill="auto"/>
          </w:tcPr>
          <w:p w14:paraId="784B60B9" w14:textId="77777777" w:rsidR="0028244D" w:rsidRPr="001A1D8B" w:rsidRDefault="0028244D" w:rsidP="0028244D">
            <w:pPr>
              <w:pStyle w:val="120"/>
              <w:rPr>
                <w:sz w:val="22"/>
                <w:szCs w:val="22"/>
                <w:lang w:eastAsia="en-US"/>
              </w:rPr>
            </w:pPr>
          </w:p>
        </w:tc>
        <w:tc>
          <w:tcPr>
            <w:tcW w:w="4731" w:type="pct"/>
            <w:shd w:val="clear" w:color="auto" w:fill="auto"/>
          </w:tcPr>
          <w:p w14:paraId="7ECAA339" w14:textId="77777777" w:rsidR="0028244D" w:rsidRPr="001A1D8B" w:rsidRDefault="0028244D" w:rsidP="0028244D">
            <w:pPr>
              <w:pStyle w:val="120"/>
              <w:rPr>
                <w:sz w:val="22"/>
                <w:szCs w:val="22"/>
                <w:lang w:eastAsia="en-US"/>
              </w:rPr>
            </w:pPr>
          </w:p>
        </w:tc>
      </w:tr>
      <w:tr w:rsidR="0028244D" w:rsidRPr="001A1D8B" w14:paraId="1019935A" w14:textId="77777777" w:rsidTr="0028244D">
        <w:tc>
          <w:tcPr>
            <w:tcW w:w="5000" w:type="pct"/>
            <w:gridSpan w:val="2"/>
            <w:shd w:val="clear" w:color="auto" w:fill="auto"/>
          </w:tcPr>
          <w:p w14:paraId="53EEED7C" w14:textId="0E4CC8D9" w:rsidR="0028244D" w:rsidRPr="001A1D8B" w:rsidRDefault="0028244D" w:rsidP="0028244D">
            <w:pPr>
              <w:pStyle w:val="120"/>
              <w:rPr>
                <w:sz w:val="22"/>
                <w:szCs w:val="22"/>
                <w:lang w:eastAsia="en-US"/>
              </w:rPr>
            </w:pPr>
            <w:r w:rsidRPr="00BC4D25">
              <w:rPr>
                <w:b/>
                <w:bCs/>
                <w:sz w:val="22"/>
                <w:szCs w:val="22"/>
                <w:lang w:eastAsia="en-US"/>
              </w:rPr>
              <w:t>Дополнительное оборудование</w:t>
            </w:r>
          </w:p>
        </w:tc>
      </w:tr>
      <w:tr w:rsidR="0028244D" w:rsidRPr="001A1D8B" w14:paraId="7201105C" w14:textId="77777777" w:rsidTr="006E776C">
        <w:tc>
          <w:tcPr>
            <w:tcW w:w="269" w:type="pct"/>
            <w:shd w:val="clear" w:color="auto" w:fill="auto"/>
          </w:tcPr>
          <w:p w14:paraId="71CA2312" w14:textId="053F219B" w:rsidR="0028244D" w:rsidRPr="001A1D8B" w:rsidRDefault="0028244D" w:rsidP="0028244D">
            <w:pPr>
              <w:pStyle w:val="120"/>
              <w:rPr>
                <w:sz w:val="22"/>
                <w:szCs w:val="22"/>
                <w:lang w:eastAsia="en-US"/>
              </w:rPr>
            </w:pPr>
            <w:r>
              <w:rPr>
                <w:sz w:val="22"/>
                <w:szCs w:val="22"/>
                <w:lang w:eastAsia="en-US"/>
              </w:rPr>
              <w:t>1</w:t>
            </w:r>
          </w:p>
        </w:tc>
        <w:tc>
          <w:tcPr>
            <w:tcW w:w="4731" w:type="pct"/>
            <w:shd w:val="clear" w:color="auto" w:fill="auto"/>
          </w:tcPr>
          <w:p w14:paraId="72B056DB" w14:textId="77777777" w:rsidR="0028244D" w:rsidRPr="001A1D8B" w:rsidRDefault="0028244D" w:rsidP="0028244D">
            <w:pPr>
              <w:pStyle w:val="120"/>
              <w:rPr>
                <w:sz w:val="22"/>
                <w:szCs w:val="22"/>
                <w:lang w:eastAsia="en-US"/>
              </w:rPr>
            </w:pPr>
          </w:p>
        </w:tc>
      </w:tr>
      <w:tr w:rsidR="0028244D" w:rsidRPr="001A1D8B" w14:paraId="0F071537" w14:textId="77777777" w:rsidTr="006E776C">
        <w:tc>
          <w:tcPr>
            <w:tcW w:w="269" w:type="pct"/>
            <w:shd w:val="clear" w:color="auto" w:fill="auto"/>
          </w:tcPr>
          <w:p w14:paraId="3F230293" w14:textId="77777777" w:rsidR="0028244D" w:rsidRPr="001A1D8B" w:rsidRDefault="0028244D" w:rsidP="0028244D">
            <w:pPr>
              <w:pStyle w:val="120"/>
              <w:rPr>
                <w:sz w:val="22"/>
                <w:szCs w:val="22"/>
                <w:lang w:eastAsia="en-US"/>
              </w:rPr>
            </w:pPr>
          </w:p>
        </w:tc>
        <w:tc>
          <w:tcPr>
            <w:tcW w:w="4731" w:type="pct"/>
            <w:shd w:val="clear" w:color="auto" w:fill="auto"/>
          </w:tcPr>
          <w:p w14:paraId="3D26A7FB" w14:textId="77777777" w:rsidR="0028244D" w:rsidRPr="001A1D8B" w:rsidRDefault="0028244D" w:rsidP="0028244D">
            <w:pPr>
              <w:pStyle w:val="120"/>
              <w:rPr>
                <w:sz w:val="22"/>
                <w:szCs w:val="22"/>
                <w:lang w:eastAsia="en-US"/>
              </w:rPr>
            </w:pPr>
          </w:p>
        </w:tc>
      </w:tr>
      <w:tr w:rsidR="005C2120" w:rsidRPr="001A1D8B" w14:paraId="73B2025D" w14:textId="77777777" w:rsidTr="005C2120">
        <w:tc>
          <w:tcPr>
            <w:tcW w:w="5000" w:type="pct"/>
            <w:gridSpan w:val="2"/>
            <w:shd w:val="clear" w:color="auto" w:fill="auto"/>
          </w:tcPr>
          <w:p w14:paraId="28021A27" w14:textId="01225BE7" w:rsidR="005C2120" w:rsidRPr="005C2120" w:rsidRDefault="005C2120" w:rsidP="005C2120">
            <w:pPr>
              <w:pStyle w:val="120"/>
              <w:rPr>
                <w:sz w:val="22"/>
                <w:szCs w:val="22"/>
                <w:lang w:eastAsia="en-US"/>
              </w:rPr>
            </w:pPr>
            <w:r w:rsidRPr="005C2120">
              <w:rPr>
                <w:b/>
                <w:bCs/>
                <w:sz w:val="22"/>
                <w:szCs w:val="22"/>
                <w:lang w:val="en-US" w:eastAsia="en-US"/>
              </w:rPr>
              <w:t>III</w:t>
            </w:r>
            <w:r w:rsidRPr="005C2120">
              <w:rPr>
                <w:b/>
                <w:bCs/>
                <w:sz w:val="22"/>
                <w:szCs w:val="22"/>
                <w:lang w:eastAsia="en-US"/>
              </w:rPr>
              <w:t xml:space="preserve"> Специализированное оборудование, мебель и системы хранения</w:t>
            </w:r>
          </w:p>
        </w:tc>
      </w:tr>
      <w:tr w:rsidR="005C2120" w:rsidRPr="001A1D8B" w14:paraId="778A8C8A" w14:textId="77777777" w:rsidTr="005C2120">
        <w:tc>
          <w:tcPr>
            <w:tcW w:w="5000" w:type="pct"/>
            <w:gridSpan w:val="2"/>
            <w:shd w:val="clear" w:color="auto" w:fill="auto"/>
          </w:tcPr>
          <w:p w14:paraId="08EC97DC" w14:textId="48CC74EC" w:rsidR="005C2120" w:rsidRPr="001A1D8B" w:rsidRDefault="005C2120" w:rsidP="005C2120">
            <w:pPr>
              <w:pStyle w:val="120"/>
              <w:rPr>
                <w:sz w:val="22"/>
                <w:szCs w:val="22"/>
                <w:lang w:eastAsia="en-US"/>
              </w:rPr>
            </w:pPr>
            <w:r w:rsidRPr="001A1D8B">
              <w:rPr>
                <w:b/>
                <w:bCs/>
                <w:sz w:val="22"/>
                <w:szCs w:val="22"/>
                <w:lang w:eastAsia="en-US"/>
              </w:rPr>
              <w:t>Основное оборудование</w:t>
            </w:r>
          </w:p>
        </w:tc>
      </w:tr>
      <w:tr w:rsidR="005C2120" w:rsidRPr="001A1D8B" w14:paraId="5C00D6FE" w14:textId="77777777" w:rsidTr="006E776C">
        <w:tc>
          <w:tcPr>
            <w:tcW w:w="269" w:type="pct"/>
            <w:shd w:val="clear" w:color="auto" w:fill="auto"/>
          </w:tcPr>
          <w:p w14:paraId="53228892" w14:textId="1A2302F3" w:rsidR="005C2120" w:rsidRPr="001A1D8B" w:rsidRDefault="005C2120" w:rsidP="0028244D">
            <w:pPr>
              <w:pStyle w:val="120"/>
              <w:rPr>
                <w:sz w:val="22"/>
                <w:szCs w:val="22"/>
                <w:lang w:eastAsia="en-US"/>
              </w:rPr>
            </w:pPr>
            <w:r>
              <w:rPr>
                <w:sz w:val="22"/>
                <w:szCs w:val="22"/>
                <w:lang w:eastAsia="en-US"/>
              </w:rPr>
              <w:t>1</w:t>
            </w:r>
          </w:p>
        </w:tc>
        <w:tc>
          <w:tcPr>
            <w:tcW w:w="4731" w:type="pct"/>
            <w:shd w:val="clear" w:color="auto" w:fill="auto"/>
          </w:tcPr>
          <w:p w14:paraId="6EDE2A12" w14:textId="77777777" w:rsidR="005C2120" w:rsidRPr="001A1D8B" w:rsidRDefault="005C2120" w:rsidP="0028244D">
            <w:pPr>
              <w:pStyle w:val="120"/>
              <w:rPr>
                <w:sz w:val="22"/>
                <w:szCs w:val="22"/>
                <w:lang w:eastAsia="en-US"/>
              </w:rPr>
            </w:pPr>
          </w:p>
        </w:tc>
      </w:tr>
      <w:tr w:rsidR="005C2120" w:rsidRPr="001A1D8B" w14:paraId="0B5981AA" w14:textId="77777777" w:rsidTr="006E776C">
        <w:tc>
          <w:tcPr>
            <w:tcW w:w="269" w:type="pct"/>
            <w:shd w:val="clear" w:color="auto" w:fill="auto"/>
          </w:tcPr>
          <w:p w14:paraId="61B1AC6F" w14:textId="77777777" w:rsidR="005C2120" w:rsidRPr="001A1D8B" w:rsidRDefault="005C2120" w:rsidP="0028244D">
            <w:pPr>
              <w:pStyle w:val="120"/>
              <w:rPr>
                <w:sz w:val="22"/>
                <w:szCs w:val="22"/>
                <w:lang w:eastAsia="en-US"/>
              </w:rPr>
            </w:pPr>
          </w:p>
        </w:tc>
        <w:tc>
          <w:tcPr>
            <w:tcW w:w="4731" w:type="pct"/>
            <w:shd w:val="clear" w:color="auto" w:fill="auto"/>
          </w:tcPr>
          <w:p w14:paraId="78310353" w14:textId="77777777" w:rsidR="005C2120" w:rsidRPr="001A1D8B" w:rsidRDefault="005C2120" w:rsidP="0028244D">
            <w:pPr>
              <w:pStyle w:val="120"/>
              <w:rPr>
                <w:sz w:val="22"/>
                <w:szCs w:val="22"/>
                <w:lang w:eastAsia="en-US"/>
              </w:rPr>
            </w:pPr>
          </w:p>
        </w:tc>
      </w:tr>
      <w:tr w:rsidR="0028244D" w:rsidRPr="001A1D8B" w14:paraId="78308757" w14:textId="77777777" w:rsidTr="006E776C">
        <w:tc>
          <w:tcPr>
            <w:tcW w:w="5000" w:type="pct"/>
            <w:gridSpan w:val="2"/>
            <w:shd w:val="clear" w:color="auto" w:fill="auto"/>
          </w:tcPr>
          <w:p w14:paraId="24053E37" w14:textId="77777777" w:rsidR="0028244D" w:rsidRPr="001A1D8B" w:rsidRDefault="0028244D" w:rsidP="0028244D">
            <w:pPr>
              <w:pStyle w:val="120"/>
              <w:rPr>
                <w:sz w:val="22"/>
                <w:szCs w:val="22"/>
                <w:lang w:eastAsia="en-US"/>
              </w:rPr>
            </w:pPr>
            <w:r w:rsidRPr="001A1D8B">
              <w:rPr>
                <w:b/>
                <w:sz w:val="22"/>
                <w:szCs w:val="22"/>
                <w:lang w:eastAsia="en-US"/>
              </w:rPr>
              <w:t>Дополнительное оборудование</w:t>
            </w:r>
          </w:p>
        </w:tc>
      </w:tr>
      <w:tr w:rsidR="0028244D" w:rsidRPr="001A1D8B" w14:paraId="391A23B0" w14:textId="77777777" w:rsidTr="006E776C">
        <w:tc>
          <w:tcPr>
            <w:tcW w:w="269" w:type="pct"/>
            <w:shd w:val="clear" w:color="auto" w:fill="auto"/>
          </w:tcPr>
          <w:p w14:paraId="78C4F9C1" w14:textId="6894B8C7" w:rsidR="0028244D" w:rsidRPr="001A1D8B" w:rsidRDefault="005C2120" w:rsidP="0028244D">
            <w:pPr>
              <w:pStyle w:val="120"/>
              <w:rPr>
                <w:sz w:val="22"/>
                <w:szCs w:val="22"/>
                <w:lang w:eastAsia="en-US"/>
              </w:rPr>
            </w:pPr>
            <w:r>
              <w:rPr>
                <w:sz w:val="22"/>
                <w:szCs w:val="22"/>
                <w:lang w:eastAsia="en-US"/>
              </w:rPr>
              <w:t>1</w:t>
            </w:r>
          </w:p>
        </w:tc>
        <w:tc>
          <w:tcPr>
            <w:tcW w:w="4731" w:type="pct"/>
            <w:shd w:val="clear" w:color="auto" w:fill="auto"/>
          </w:tcPr>
          <w:p w14:paraId="37AE69B5" w14:textId="1F94C072" w:rsidR="0028244D" w:rsidRPr="001A1D8B" w:rsidRDefault="0028244D" w:rsidP="0028244D">
            <w:pPr>
              <w:pStyle w:val="120"/>
              <w:rPr>
                <w:iCs w:val="0"/>
                <w:sz w:val="22"/>
                <w:szCs w:val="22"/>
                <w:lang w:eastAsia="en-US"/>
              </w:rPr>
            </w:pPr>
          </w:p>
        </w:tc>
      </w:tr>
      <w:tr w:rsidR="005C2120" w:rsidRPr="001A1D8B" w14:paraId="4585B3EE" w14:textId="77777777" w:rsidTr="006E776C">
        <w:tc>
          <w:tcPr>
            <w:tcW w:w="269" w:type="pct"/>
            <w:shd w:val="clear" w:color="auto" w:fill="auto"/>
          </w:tcPr>
          <w:p w14:paraId="11EFBCFA" w14:textId="77777777" w:rsidR="005C2120" w:rsidRPr="001A1D8B" w:rsidRDefault="005C2120" w:rsidP="0028244D">
            <w:pPr>
              <w:pStyle w:val="120"/>
              <w:rPr>
                <w:sz w:val="22"/>
                <w:szCs w:val="22"/>
                <w:lang w:eastAsia="en-US"/>
              </w:rPr>
            </w:pPr>
          </w:p>
        </w:tc>
        <w:tc>
          <w:tcPr>
            <w:tcW w:w="4731" w:type="pct"/>
            <w:shd w:val="clear" w:color="auto" w:fill="auto"/>
          </w:tcPr>
          <w:p w14:paraId="353175EC" w14:textId="77777777" w:rsidR="005C2120" w:rsidRPr="001A1D8B" w:rsidRDefault="005C2120" w:rsidP="0028244D">
            <w:pPr>
              <w:pStyle w:val="120"/>
              <w:rPr>
                <w:iCs w:val="0"/>
                <w:sz w:val="22"/>
                <w:szCs w:val="22"/>
                <w:lang w:eastAsia="en-US"/>
              </w:rPr>
            </w:pPr>
          </w:p>
        </w:tc>
      </w:tr>
      <w:tr w:rsidR="0028244D" w:rsidRPr="001A1D8B" w14:paraId="0A08EAC9" w14:textId="77777777" w:rsidTr="006E776C">
        <w:tc>
          <w:tcPr>
            <w:tcW w:w="5000" w:type="pct"/>
            <w:gridSpan w:val="2"/>
            <w:shd w:val="clear" w:color="auto" w:fill="auto"/>
          </w:tcPr>
          <w:p w14:paraId="3AD7F619" w14:textId="06CFE4F4" w:rsidR="0028244D" w:rsidRPr="001A1D8B" w:rsidRDefault="0028244D" w:rsidP="0028244D">
            <w:pPr>
              <w:pStyle w:val="120"/>
              <w:rPr>
                <w:iCs w:val="0"/>
                <w:sz w:val="22"/>
                <w:szCs w:val="22"/>
                <w:lang w:eastAsia="en-US"/>
              </w:rPr>
            </w:pPr>
            <w:r w:rsidRPr="001A1D8B">
              <w:rPr>
                <w:b/>
                <w:bCs/>
                <w:sz w:val="22"/>
                <w:szCs w:val="22"/>
                <w:lang w:val="en-US" w:eastAsia="en-US"/>
              </w:rPr>
              <w:t>IV</w:t>
            </w:r>
            <w:r w:rsidRPr="001A1D8B">
              <w:rPr>
                <w:b/>
                <w:bCs/>
                <w:sz w:val="22"/>
                <w:szCs w:val="22"/>
                <w:lang w:eastAsia="en-US"/>
              </w:rPr>
              <w:t xml:space="preserve"> Демонстрационные учебно-наглядные пособия</w:t>
            </w:r>
          </w:p>
        </w:tc>
      </w:tr>
      <w:tr w:rsidR="0028244D" w:rsidRPr="001A1D8B" w14:paraId="62AFA5E2" w14:textId="77777777" w:rsidTr="006E776C">
        <w:tc>
          <w:tcPr>
            <w:tcW w:w="5000" w:type="pct"/>
            <w:gridSpan w:val="2"/>
            <w:shd w:val="clear" w:color="auto" w:fill="auto"/>
          </w:tcPr>
          <w:p w14:paraId="1323E25C" w14:textId="77777777" w:rsidR="0028244D" w:rsidRPr="001A1D8B" w:rsidRDefault="0028244D" w:rsidP="0028244D">
            <w:pPr>
              <w:pStyle w:val="120"/>
              <w:rPr>
                <w:iCs w:val="0"/>
                <w:sz w:val="22"/>
                <w:szCs w:val="22"/>
                <w:lang w:eastAsia="en-US"/>
              </w:rPr>
            </w:pPr>
            <w:r w:rsidRPr="001A1D8B">
              <w:rPr>
                <w:b/>
                <w:bCs/>
                <w:sz w:val="22"/>
                <w:szCs w:val="22"/>
                <w:lang w:eastAsia="en-US"/>
              </w:rPr>
              <w:t>Основное оборудование</w:t>
            </w:r>
          </w:p>
        </w:tc>
      </w:tr>
      <w:tr w:rsidR="0028244D" w:rsidRPr="001A1D8B" w14:paraId="2CAF86A6" w14:textId="77777777" w:rsidTr="006E776C">
        <w:tc>
          <w:tcPr>
            <w:tcW w:w="269" w:type="pct"/>
            <w:shd w:val="clear" w:color="auto" w:fill="auto"/>
          </w:tcPr>
          <w:p w14:paraId="077BAD5D" w14:textId="77777777" w:rsidR="0028244D" w:rsidRPr="001A1D8B" w:rsidRDefault="0028244D" w:rsidP="0028244D">
            <w:pPr>
              <w:pStyle w:val="120"/>
              <w:rPr>
                <w:sz w:val="22"/>
                <w:szCs w:val="22"/>
                <w:lang w:eastAsia="en-US"/>
              </w:rPr>
            </w:pPr>
            <w:r w:rsidRPr="001A1D8B">
              <w:rPr>
                <w:sz w:val="22"/>
                <w:szCs w:val="22"/>
                <w:lang w:eastAsia="en-US"/>
              </w:rPr>
              <w:t>1</w:t>
            </w:r>
          </w:p>
        </w:tc>
        <w:tc>
          <w:tcPr>
            <w:tcW w:w="4731" w:type="pct"/>
            <w:shd w:val="clear" w:color="auto" w:fill="auto"/>
          </w:tcPr>
          <w:p w14:paraId="2EB68F98" w14:textId="3708D663" w:rsidR="0028244D" w:rsidRPr="001A1D8B" w:rsidRDefault="0028244D" w:rsidP="0028244D">
            <w:pPr>
              <w:pStyle w:val="120"/>
              <w:rPr>
                <w:sz w:val="22"/>
                <w:szCs w:val="22"/>
                <w:lang w:eastAsia="en-US"/>
              </w:rPr>
            </w:pPr>
          </w:p>
        </w:tc>
      </w:tr>
      <w:tr w:rsidR="005C2120" w:rsidRPr="001A1D8B" w14:paraId="1258B7DA" w14:textId="77777777" w:rsidTr="006E776C">
        <w:tc>
          <w:tcPr>
            <w:tcW w:w="269" w:type="pct"/>
            <w:shd w:val="clear" w:color="auto" w:fill="auto"/>
          </w:tcPr>
          <w:p w14:paraId="750B6345" w14:textId="77777777" w:rsidR="005C2120" w:rsidRPr="001A1D8B" w:rsidRDefault="005C2120" w:rsidP="0028244D">
            <w:pPr>
              <w:pStyle w:val="120"/>
              <w:rPr>
                <w:sz w:val="22"/>
                <w:szCs w:val="22"/>
                <w:lang w:eastAsia="en-US"/>
              </w:rPr>
            </w:pPr>
          </w:p>
        </w:tc>
        <w:tc>
          <w:tcPr>
            <w:tcW w:w="4731" w:type="pct"/>
            <w:shd w:val="clear" w:color="auto" w:fill="auto"/>
          </w:tcPr>
          <w:p w14:paraId="50EC3FCF" w14:textId="77777777" w:rsidR="005C2120" w:rsidRPr="001A1D8B" w:rsidRDefault="005C2120" w:rsidP="0028244D">
            <w:pPr>
              <w:pStyle w:val="120"/>
              <w:rPr>
                <w:bCs/>
                <w:sz w:val="22"/>
                <w:szCs w:val="22"/>
                <w:lang w:eastAsia="en-US"/>
              </w:rPr>
            </w:pPr>
          </w:p>
        </w:tc>
      </w:tr>
      <w:tr w:rsidR="005C2120" w:rsidRPr="001A1D8B" w14:paraId="464F4F77" w14:textId="77777777" w:rsidTr="005C2120">
        <w:tc>
          <w:tcPr>
            <w:tcW w:w="5000" w:type="pct"/>
            <w:gridSpan w:val="2"/>
            <w:shd w:val="clear" w:color="auto" w:fill="auto"/>
          </w:tcPr>
          <w:p w14:paraId="0EA40B39" w14:textId="5AB42890" w:rsidR="005C2120" w:rsidRPr="001A1D8B" w:rsidRDefault="005C2120" w:rsidP="005C2120">
            <w:pPr>
              <w:pStyle w:val="120"/>
              <w:rPr>
                <w:bCs/>
                <w:sz w:val="22"/>
                <w:szCs w:val="22"/>
                <w:lang w:eastAsia="en-US"/>
              </w:rPr>
            </w:pPr>
            <w:r w:rsidRPr="001A1D8B">
              <w:rPr>
                <w:b/>
                <w:sz w:val="22"/>
                <w:szCs w:val="22"/>
                <w:lang w:eastAsia="en-US"/>
              </w:rPr>
              <w:t>Дополнительное оборудование</w:t>
            </w:r>
          </w:p>
        </w:tc>
      </w:tr>
      <w:tr w:rsidR="005C2120" w:rsidRPr="001A1D8B" w14:paraId="04C81EAC" w14:textId="77777777" w:rsidTr="006E776C">
        <w:tc>
          <w:tcPr>
            <w:tcW w:w="269" w:type="pct"/>
            <w:shd w:val="clear" w:color="auto" w:fill="auto"/>
          </w:tcPr>
          <w:p w14:paraId="2124BAD5" w14:textId="5D8F66A6" w:rsidR="005C2120" w:rsidRPr="001A1D8B" w:rsidRDefault="005C2120" w:rsidP="005C2120">
            <w:pPr>
              <w:pStyle w:val="120"/>
              <w:rPr>
                <w:sz w:val="22"/>
                <w:szCs w:val="22"/>
                <w:lang w:eastAsia="en-US"/>
              </w:rPr>
            </w:pPr>
            <w:r>
              <w:rPr>
                <w:sz w:val="22"/>
                <w:szCs w:val="22"/>
                <w:lang w:eastAsia="en-US"/>
              </w:rPr>
              <w:lastRenderedPageBreak/>
              <w:t>1</w:t>
            </w:r>
          </w:p>
        </w:tc>
        <w:tc>
          <w:tcPr>
            <w:tcW w:w="4731" w:type="pct"/>
            <w:shd w:val="clear" w:color="auto" w:fill="auto"/>
          </w:tcPr>
          <w:p w14:paraId="19203CC5" w14:textId="77777777" w:rsidR="005C2120" w:rsidRPr="001A1D8B" w:rsidRDefault="005C2120" w:rsidP="005C2120">
            <w:pPr>
              <w:pStyle w:val="120"/>
              <w:rPr>
                <w:bCs/>
                <w:sz w:val="22"/>
                <w:szCs w:val="22"/>
                <w:lang w:eastAsia="en-US"/>
              </w:rPr>
            </w:pPr>
          </w:p>
        </w:tc>
      </w:tr>
      <w:tr w:rsidR="005C2120" w:rsidRPr="001A1D8B" w14:paraId="73C8F389" w14:textId="77777777" w:rsidTr="006E776C">
        <w:tc>
          <w:tcPr>
            <w:tcW w:w="269" w:type="pct"/>
            <w:shd w:val="clear" w:color="auto" w:fill="auto"/>
          </w:tcPr>
          <w:p w14:paraId="4750D2A8" w14:textId="77777777" w:rsidR="005C2120" w:rsidRPr="001A1D8B" w:rsidRDefault="005C2120" w:rsidP="005C2120">
            <w:pPr>
              <w:pStyle w:val="120"/>
              <w:rPr>
                <w:sz w:val="22"/>
                <w:szCs w:val="22"/>
                <w:lang w:eastAsia="en-US"/>
              </w:rPr>
            </w:pPr>
          </w:p>
        </w:tc>
        <w:tc>
          <w:tcPr>
            <w:tcW w:w="4731" w:type="pct"/>
            <w:shd w:val="clear" w:color="auto" w:fill="auto"/>
          </w:tcPr>
          <w:p w14:paraId="02AE4CE7" w14:textId="77777777" w:rsidR="005C2120" w:rsidRPr="001A1D8B" w:rsidRDefault="005C2120" w:rsidP="005C2120">
            <w:pPr>
              <w:pStyle w:val="120"/>
              <w:rPr>
                <w:bCs/>
                <w:sz w:val="22"/>
                <w:szCs w:val="22"/>
                <w:lang w:eastAsia="en-US"/>
              </w:rPr>
            </w:pPr>
          </w:p>
        </w:tc>
      </w:tr>
    </w:tbl>
    <w:p w14:paraId="29A1E448" w14:textId="4D1F88C3" w:rsidR="00CF5039" w:rsidRDefault="00CF5039" w:rsidP="00146426">
      <w:pPr>
        <w:suppressAutoHyphens/>
        <w:spacing w:after="0" w:line="240" w:lineRule="auto"/>
        <w:ind w:firstLine="709"/>
        <w:jc w:val="both"/>
        <w:rPr>
          <w:rFonts w:ascii="Times New Roman" w:hAnsi="Times New Roman"/>
          <w:b/>
          <w:bCs/>
          <w:iCs/>
          <w:sz w:val="24"/>
          <w:szCs w:val="24"/>
        </w:rPr>
      </w:pPr>
    </w:p>
    <w:p w14:paraId="526AAA2D" w14:textId="77777777" w:rsidR="00F341C4" w:rsidRDefault="00F341C4" w:rsidP="00F341C4">
      <w:pPr>
        <w:suppressAutoHyphens/>
        <w:spacing w:after="0" w:line="240" w:lineRule="auto"/>
        <w:ind w:firstLine="709"/>
        <w:jc w:val="both"/>
        <w:rPr>
          <w:rFonts w:ascii="Times New Roman" w:hAnsi="Times New Roman"/>
          <w:b/>
          <w:sz w:val="24"/>
          <w:szCs w:val="24"/>
        </w:rPr>
      </w:pPr>
      <w:r w:rsidRPr="001A1D8B">
        <w:rPr>
          <w:rFonts w:ascii="Times New Roman" w:hAnsi="Times New Roman"/>
          <w:b/>
          <w:bCs/>
          <w:iCs/>
          <w:sz w:val="24"/>
          <w:szCs w:val="24"/>
        </w:rPr>
        <w:t xml:space="preserve">Лаборатория </w:t>
      </w:r>
      <w:r>
        <w:rPr>
          <w:rFonts w:ascii="Times New Roman" w:hAnsi="Times New Roman"/>
          <w:b/>
          <w:sz w:val="24"/>
          <w:szCs w:val="24"/>
        </w:rPr>
        <w:t>_____________</w:t>
      </w:r>
    </w:p>
    <w:p w14:paraId="610F6B45" w14:textId="77777777" w:rsidR="00F341C4" w:rsidRPr="001A1D8B" w:rsidRDefault="00F341C4" w:rsidP="00F341C4">
      <w:pPr>
        <w:suppressAutoHyphens/>
        <w:spacing w:after="0" w:line="240" w:lineRule="auto"/>
        <w:ind w:firstLine="709"/>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9056"/>
      </w:tblGrid>
      <w:tr w:rsidR="00F341C4" w:rsidRPr="001A1D8B" w14:paraId="3F76ECC5" w14:textId="77777777" w:rsidTr="00424370">
        <w:tc>
          <w:tcPr>
            <w:tcW w:w="269" w:type="pct"/>
            <w:shd w:val="clear" w:color="auto" w:fill="auto"/>
            <w:vAlign w:val="center"/>
          </w:tcPr>
          <w:p w14:paraId="279317A0" w14:textId="77777777" w:rsidR="00F341C4" w:rsidRPr="001A1D8B" w:rsidRDefault="00F341C4" w:rsidP="00424370">
            <w:pPr>
              <w:pStyle w:val="120"/>
              <w:jc w:val="center"/>
              <w:rPr>
                <w:sz w:val="22"/>
                <w:szCs w:val="22"/>
                <w:lang w:eastAsia="en-US"/>
              </w:rPr>
            </w:pPr>
            <w:r w:rsidRPr="001A1D8B">
              <w:rPr>
                <w:sz w:val="22"/>
                <w:szCs w:val="22"/>
                <w:lang w:eastAsia="en-US"/>
              </w:rPr>
              <w:t>№</w:t>
            </w:r>
          </w:p>
        </w:tc>
        <w:tc>
          <w:tcPr>
            <w:tcW w:w="4731" w:type="pct"/>
            <w:shd w:val="clear" w:color="auto" w:fill="auto"/>
            <w:vAlign w:val="center"/>
          </w:tcPr>
          <w:p w14:paraId="50FE1BA2" w14:textId="77777777" w:rsidR="00F341C4" w:rsidRPr="001A1D8B" w:rsidRDefault="00F341C4" w:rsidP="00424370">
            <w:pPr>
              <w:pStyle w:val="120"/>
              <w:jc w:val="center"/>
              <w:rPr>
                <w:sz w:val="22"/>
                <w:szCs w:val="22"/>
                <w:lang w:eastAsia="en-US"/>
              </w:rPr>
            </w:pPr>
            <w:r w:rsidRPr="001A1D8B">
              <w:rPr>
                <w:sz w:val="22"/>
                <w:szCs w:val="22"/>
                <w:lang w:eastAsia="en-US"/>
              </w:rPr>
              <w:t>Наименование оборудования</w:t>
            </w:r>
          </w:p>
        </w:tc>
      </w:tr>
      <w:tr w:rsidR="00F341C4" w:rsidRPr="001A1D8B" w14:paraId="76814A1C" w14:textId="77777777" w:rsidTr="00424370">
        <w:tc>
          <w:tcPr>
            <w:tcW w:w="5000" w:type="pct"/>
            <w:gridSpan w:val="2"/>
            <w:shd w:val="clear" w:color="auto" w:fill="auto"/>
          </w:tcPr>
          <w:p w14:paraId="50661004" w14:textId="77777777" w:rsidR="00F341C4" w:rsidRPr="001A1D8B" w:rsidRDefault="00F341C4" w:rsidP="00424370">
            <w:pPr>
              <w:pStyle w:val="120"/>
              <w:rPr>
                <w:sz w:val="22"/>
                <w:szCs w:val="22"/>
                <w:lang w:eastAsia="en-US"/>
              </w:rPr>
            </w:pPr>
            <w:r w:rsidRPr="001A1D8B">
              <w:rPr>
                <w:b/>
                <w:bCs/>
                <w:sz w:val="22"/>
                <w:szCs w:val="22"/>
                <w:lang w:val="en-US" w:eastAsia="en-US"/>
              </w:rPr>
              <w:t>I</w:t>
            </w:r>
            <w:r w:rsidRPr="001A1D8B">
              <w:rPr>
                <w:b/>
                <w:bCs/>
                <w:sz w:val="22"/>
                <w:szCs w:val="22"/>
                <w:lang w:eastAsia="en-US"/>
              </w:rPr>
              <w:t xml:space="preserve"> Специализированная мебель и системы хранения</w:t>
            </w:r>
          </w:p>
        </w:tc>
      </w:tr>
      <w:tr w:rsidR="00F341C4" w:rsidRPr="001A1D8B" w14:paraId="2EFD65E3" w14:textId="77777777" w:rsidTr="00424370">
        <w:tc>
          <w:tcPr>
            <w:tcW w:w="5000" w:type="pct"/>
            <w:gridSpan w:val="2"/>
            <w:shd w:val="clear" w:color="auto" w:fill="auto"/>
          </w:tcPr>
          <w:p w14:paraId="5904FA26"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08126E21" w14:textId="77777777" w:rsidTr="00424370">
        <w:tc>
          <w:tcPr>
            <w:tcW w:w="269" w:type="pct"/>
            <w:shd w:val="clear" w:color="auto" w:fill="auto"/>
          </w:tcPr>
          <w:p w14:paraId="4A3A8663"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42426466" w14:textId="77777777" w:rsidR="00F341C4" w:rsidRPr="001A1D8B" w:rsidRDefault="00F341C4" w:rsidP="00424370">
            <w:pPr>
              <w:pStyle w:val="120"/>
              <w:rPr>
                <w:sz w:val="22"/>
                <w:szCs w:val="22"/>
                <w:lang w:eastAsia="en-US"/>
              </w:rPr>
            </w:pPr>
          </w:p>
        </w:tc>
      </w:tr>
      <w:tr w:rsidR="00F341C4" w:rsidRPr="001A1D8B" w14:paraId="244ACE5A" w14:textId="77777777" w:rsidTr="00424370">
        <w:tc>
          <w:tcPr>
            <w:tcW w:w="269" w:type="pct"/>
            <w:shd w:val="clear" w:color="auto" w:fill="auto"/>
          </w:tcPr>
          <w:p w14:paraId="4617AFFF" w14:textId="77777777" w:rsidR="00F341C4" w:rsidRPr="001A1D8B" w:rsidRDefault="00F341C4" w:rsidP="00424370">
            <w:pPr>
              <w:pStyle w:val="120"/>
              <w:rPr>
                <w:sz w:val="22"/>
                <w:szCs w:val="22"/>
                <w:lang w:eastAsia="en-US"/>
              </w:rPr>
            </w:pPr>
            <w:r w:rsidRPr="001A1D8B">
              <w:rPr>
                <w:sz w:val="22"/>
                <w:szCs w:val="22"/>
                <w:lang w:eastAsia="en-US"/>
              </w:rPr>
              <w:t>2</w:t>
            </w:r>
          </w:p>
        </w:tc>
        <w:tc>
          <w:tcPr>
            <w:tcW w:w="4731" w:type="pct"/>
            <w:shd w:val="clear" w:color="auto" w:fill="auto"/>
          </w:tcPr>
          <w:p w14:paraId="15C79278" w14:textId="77777777" w:rsidR="00F341C4" w:rsidRPr="001A1D8B" w:rsidRDefault="00F341C4" w:rsidP="00424370">
            <w:pPr>
              <w:pStyle w:val="120"/>
              <w:rPr>
                <w:sz w:val="22"/>
                <w:szCs w:val="22"/>
                <w:lang w:eastAsia="en-US"/>
              </w:rPr>
            </w:pPr>
          </w:p>
        </w:tc>
      </w:tr>
      <w:tr w:rsidR="00F341C4" w:rsidRPr="001A1D8B" w14:paraId="76B7E289" w14:textId="77777777" w:rsidTr="00424370">
        <w:tc>
          <w:tcPr>
            <w:tcW w:w="269" w:type="pct"/>
            <w:shd w:val="clear" w:color="auto" w:fill="auto"/>
          </w:tcPr>
          <w:p w14:paraId="64DB147B" w14:textId="77777777" w:rsidR="00F341C4" w:rsidRPr="001A1D8B" w:rsidRDefault="00F341C4" w:rsidP="00424370">
            <w:pPr>
              <w:pStyle w:val="120"/>
              <w:rPr>
                <w:sz w:val="22"/>
                <w:szCs w:val="22"/>
                <w:lang w:eastAsia="en-US"/>
              </w:rPr>
            </w:pPr>
          </w:p>
        </w:tc>
        <w:tc>
          <w:tcPr>
            <w:tcW w:w="4731" w:type="pct"/>
            <w:shd w:val="clear" w:color="auto" w:fill="auto"/>
          </w:tcPr>
          <w:p w14:paraId="43AD9EF4" w14:textId="77777777" w:rsidR="00F341C4" w:rsidRPr="001A1D8B" w:rsidRDefault="00F341C4" w:rsidP="00424370">
            <w:pPr>
              <w:pStyle w:val="120"/>
              <w:rPr>
                <w:sz w:val="22"/>
                <w:szCs w:val="22"/>
                <w:lang w:eastAsia="en-US"/>
              </w:rPr>
            </w:pPr>
          </w:p>
        </w:tc>
      </w:tr>
      <w:tr w:rsidR="00F341C4" w:rsidRPr="001A1D8B" w14:paraId="0420BC2D" w14:textId="77777777" w:rsidTr="00424370">
        <w:tc>
          <w:tcPr>
            <w:tcW w:w="5000" w:type="pct"/>
            <w:gridSpan w:val="2"/>
            <w:shd w:val="clear" w:color="auto" w:fill="auto"/>
          </w:tcPr>
          <w:p w14:paraId="077A9131" w14:textId="77777777" w:rsidR="00F341C4" w:rsidRPr="001A1D8B" w:rsidRDefault="00F341C4" w:rsidP="00424370">
            <w:pPr>
              <w:pStyle w:val="120"/>
              <w:rPr>
                <w:sz w:val="22"/>
                <w:szCs w:val="22"/>
                <w:lang w:eastAsia="en-US"/>
              </w:rPr>
            </w:pPr>
            <w:r w:rsidRPr="00BC4D25">
              <w:rPr>
                <w:b/>
                <w:bCs/>
                <w:sz w:val="22"/>
                <w:szCs w:val="22"/>
                <w:lang w:eastAsia="en-US"/>
              </w:rPr>
              <w:t>Дополнительное оборудование</w:t>
            </w:r>
          </w:p>
        </w:tc>
      </w:tr>
      <w:tr w:rsidR="00F341C4" w:rsidRPr="001A1D8B" w14:paraId="5CCD979B" w14:textId="77777777" w:rsidTr="00424370">
        <w:tc>
          <w:tcPr>
            <w:tcW w:w="269" w:type="pct"/>
            <w:shd w:val="clear" w:color="auto" w:fill="auto"/>
          </w:tcPr>
          <w:p w14:paraId="76DFC6BD"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01D829F0" w14:textId="77777777" w:rsidR="00F341C4" w:rsidRPr="001A1D8B" w:rsidRDefault="00F341C4" w:rsidP="00424370">
            <w:pPr>
              <w:pStyle w:val="120"/>
              <w:rPr>
                <w:sz w:val="22"/>
                <w:szCs w:val="22"/>
                <w:lang w:eastAsia="en-US"/>
              </w:rPr>
            </w:pPr>
          </w:p>
        </w:tc>
      </w:tr>
      <w:tr w:rsidR="00F341C4" w:rsidRPr="001A1D8B" w14:paraId="009787B7" w14:textId="77777777" w:rsidTr="00424370">
        <w:tc>
          <w:tcPr>
            <w:tcW w:w="269" w:type="pct"/>
            <w:shd w:val="clear" w:color="auto" w:fill="auto"/>
          </w:tcPr>
          <w:p w14:paraId="563DF0B9" w14:textId="77777777" w:rsidR="00F341C4" w:rsidRPr="001A1D8B" w:rsidRDefault="00F341C4" w:rsidP="00424370">
            <w:pPr>
              <w:pStyle w:val="120"/>
              <w:rPr>
                <w:sz w:val="22"/>
                <w:szCs w:val="22"/>
                <w:lang w:eastAsia="en-US"/>
              </w:rPr>
            </w:pPr>
          </w:p>
        </w:tc>
        <w:tc>
          <w:tcPr>
            <w:tcW w:w="4731" w:type="pct"/>
            <w:shd w:val="clear" w:color="auto" w:fill="auto"/>
          </w:tcPr>
          <w:p w14:paraId="2148CAC4" w14:textId="77777777" w:rsidR="00F341C4" w:rsidRPr="001A1D8B" w:rsidRDefault="00F341C4" w:rsidP="00424370">
            <w:pPr>
              <w:pStyle w:val="120"/>
              <w:rPr>
                <w:sz w:val="22"/>
                <w:szCs w:val="22"/>
                <w:lang w:eastAsia="en-US"/>
              </w:rPr>
            </w:pPr>
          </w:p>
        </w:tc>
      </w:tr>
      <w:tr w:rsidR="00F341C4" w:rsidRPr="001A1D8B" w14:paraId="7B92AFB8" w14:textId="77777777" w:rsidTr="00424370">
        <w:tc>
          <w:tcPr>
            <w:tcW w:w="5000" w:type="pct"/>
            <w:gridSpan w:val="2"/>
            <w:shd w:val="clear" w:color="auto" w:fill="auto"/>
          </w:tcPr>
          <w:p w14:paraId="503E2809" w14:textId="77777777" w:rsidR="00F341C4" w:rsidRPr="001A1D8B" w:rsidRDefault="00F341C4" w:rsidP="00424370">
            <w:pPr>
              <w:pStyle w:val="120"/>
              <w:rPr>
                <w:sz w:val="22"/>
                <w:szCs w:val="22"/>
                <w:lang w:eastAsia="en-US"/>
              </w:rPr>
            </w:pPr>
            <w:r w:rsidRPr="001A1D8B">
              <w:rPr>
                <w:b/>
                <w:bCs/>
                <w:sz w:val="22"/>
                <w:szCs w:val="22"/>
                <w:lang w:val="en-US" w:eastAsia="en-US"/>
              </w:rPr>
              <w:t xml:space="preserve">II </w:t>
            </w:r>
            <w:r w:rsidRPr="001A1D8B">
              <w:rPr>
                <w:b/>
                <w:bCs/>
                <w:sz w:val="22"/>
                <w:szCs w:val="22"/>
                <w:lang w:eastAsia="en-US"/>
              </w:rPr>
              <w:t>Технические средства</w:t>
            </w:r>
          </w:p>
        </w:tc>
      </w:tr>
      <w:tr w:rsidR="00F341C4" w:rsidRPr="001A1D8B" w14:paraId="5DFA0EC4" w14:textId="77777777" w:rsidTr="00424370">
        <w:tc>
          <w:tcPr>
            <w:tcW w:w="5000" w:type="pct"/>
            <w:gridSpan w:val="2"/>
            <w:shd w:val="clear" w:color="auto" w:fill="auto"/>
          </w:tcPr>
          <w:p w14:paraId="456C11F7"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4B590BCE" w14:textId="77777777" w:rsidTr="00424370">
        <w:tc>
          <w:tcPr>
            <w:tcW w:w="269" w:type="pct"/>
            <w:shd w:val="clear" w:color="auto" w:fill="auto"/>
          </w:tcPr>
          <w:p w14:paraId="5D154D78"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1549CD63" w14:textId="77777777" w:rsidR="00F341C4" w:rsidRPr="001A1D8B" w:rsidRDefault="00F341C4" w:rsidP="00424370">
            <w:pPr>
              <w:pStyle w:val="120"/>
              <w:rPr>
                <w:sz w:val="22"/>
                <w:szCs w:val="22"/>
                <w:lang w:eastAsia="en-US"/>
              </w:rPr>
            </w:pPr>
          </w:p>
        </w:tc>
      </w:tr>
      <w:tr w:rsidR="00F341C4" w:rsidRPr="001A1D8B" w14:paraId="4438B927" w14:textId="77777777" w:rsidTr="00424370">
        <w:tc>
          <w:tcPr>
            <w:tcW w:w="269" w:type="pct"/>
            <w:shd w:val="clear" w:color="auto" w:fill="auto"/>
          </w:tcPr>
          <w:p w14:paraId="3226CA8F" w14:textId="77777777" w:rsidR="00F341C4" w:rsidRPr="001A1D8B" w:rsidRDefault="00F341C4" w:rsidP="00424370">
            <w:pPr>
              <w:pStyle w:val="120"/>
              <w:rPr>
                <w:sz w:val="22"/>
                <w:szCs w:val="22"/>
                <w:lang w:eastAsia="en-US"/>
              </w:rPr>
            </w:pPr>
          </w:p>
        </w:tc>
        <w:tc>
          <w:tcPr>
            <w:tcW w:w="4731" w:type="pct"/>
            <w:shd w:val="clear" w:color="auto" w:fill="auto"/>
          </w:tcPr>
          <w:p w14:paraId="153598EF" w14:textId="77777777" w:rsidR="00F341C4" w:rsidRPr="001A1D8B" w:rsidRDefault="00F341C4" w:rsidP="00424370">
            <w:pPr>
              <w:pStyle w:val="120"/>
              <w:rPr>
                <w:sz w:val="22"/>
                <w:szCs w:val="22"/>
                <w:lang w:eastAsia="en-US"/>
              </w:rPr>
            </w:pPr>
          </w:p>
        </w:tc>
      </w:tr>
      <w:tr w:rsidR="00F341C4" w:rsidRPr="001A1D8B" w14:paraId="304ADEED" w14:textId="77777777" w:rsidTr="00424370">
        <w:tc>
          <w:tcPr>
            <w:tcW w:w="5000" w:type="pct"/>
            <w:gridSpan w:val="2"/>
            <w:shd w:val="clear" w:color="auto" w:fill="auto"/>
          </w:tcPr>
          <w:p w14:paraId="4F23ED13" w14:textId="77777777" w:rsidR="00F341C4" w:rsidRPr="001A1D8B" w:rsidRDefault="00F341C4" w:rsidP="00424370">
            <w:pPr>
              <w:pStyle w:val="120"/>
              <w:rPr>
                <w:sz w:val="22"/>
                <w:szCs w:val="22"/>
                <w:lang w:eastAsia="en-US"/>
              </w:rPr>
            </w:pPr>
            <w:r w:rsidRPr="00BC4D25">
              <w:rPr>
                <w:b/>
                <w:bCs/>
                <w:sz w:val="22"/>
                <w:szCs w:val="22"/>
                <w:lang w:eastAsia="en-US"/>
              </w:rPr>
              <w:t>Дополнительное оборудование</w:t>
            </w:r>
          </w:p>
        </w:tc>
      </w:tr>
      <w:tr w:rsidR="00F341C4" w:rsidRPr="001A1D8B" w14:paraId="58B9DA38" w14:textId="77777777" w:rsidTr="00424370">
        <w:tc>
          <w:tcPr>
            <w:tcW w:w="269" w:type="pct"/>
            <w:shd w:val="clear" w:color="auto" w:fill="auto"/>
          </w:tcPr>
          <w:p w14:paraId="4356E897"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7825AF0F" w14:textId="77777777" w:rsidR="00F341C4" w:rsidRPr="001A1D8B" w:rsidRDefault="00F341C4" w:rsidP="00424370">
            <w:pPr>
              <w:pStyle w:val="120"/>
              <w:rPr>
                <w:sz w:val="22"/>
                <w:szCs w:val="22"/>
                <w:lang w:eastAsia="en-US"/>
              </w:rPr>
            </w:pPr>
          </w:p>
        </w:tc>
      </w:tr>
      <w:tr w:rsidR="00F341C4" w:rsidRPr="001A1D8B" w14:paraId="7F21757D" w14:textId="77777777" w:rsidTr="00424370">
        <w:tc>
          <w:tcPr>
            <w:tcW w:w="269" w:type="pct"/>
            <w:shd w:val="clear" w:color="auto" w:fill="auto"/>
          </w:tcPr>
          <w:p w14:paraId="6CF57547" w14:textId="77777777" w:rsidR="00F341C4" w:rsidRPr="001A1D8B" w:rsidRDefault="00F341C4" w:rsidP="00424370">
            <w:pPr>
              <w:pStyle w:val="120"/>
              <w:rPr>
                <w:sz w:val="22"/>
                <w:szCs w:val="22"/>
                <w:lang w:eastAsia="en-US"/>
              </w:rPr>
            </w:pPr>
          </w:p>
        </w:tc>
        <w:tc>
          <w:tcPr>
            <w:tcW w:w="4731" w:type="pct"/>
            <w:shd w:val="clear" w:color="auto" w:fill="auto"/>
          </w:tcPr>
          <w:p w14:paraId="1FA103F4" w14:textId="77777777" w:rsidR="00F341C4" w:rsidRPr="001A1D8B" w:rsidRDefault="00F341C4" w:rsidP="00424370">
            <w:pPr>
              <w:pStyle w:val="120"/>
              <w:rPr>
                <w:sz w:val="22"/>
                <w:szCs w:val="22"/>
                <w:lang w:eastAsia="en-US"/>
              </w:rPr>
            </w:pPr>
          </w:p>
        </w:tc>
      </w:tr>
      <w:tr w:rsidR="00F341C4" w:rsidRPr="001A1D8B" w14:paraId="797DD717" w14:textId="77777777" w:rsidTr="00424370">
        <w:tc>
          <w:tcPr>
            <w:tcW w:w="5000" w:type="pct"/>
            <w:gridSpan w:val="2"/>
            <w:shd w:val="clear" w:color="auto" w:fill="auto"/>
          </w:tcPr>
          <w:p w14:paraId="41A5320C" w14:textId="77777777" w:rsidR="00F341C4" w:rsidRPr="005C2120" w:rsidRDefault="00F341C4" w:rsidP="00424370">
            <w:pPr>
              <w:pStyle w:val="120"/>
              <w:rPr>
                <w:sz w:val="22"/>
                <w:szCs w:val="22"/>
                <w:lang w:eastAsia="en-US"/>
              </w:rPr>
            </w:pPr>
            <w:r w:rsidRPr="005C2120">
              <w:rPr>
                <w:b/>
                <w:bCs/>
                <w:sz w:val="22"/>
                <w:szCs w:val="22"/>
                <w:lang w:val="en-US" w:eastAsia="en-US"/>
              </w:rPr>
              <w:t>III</w:t>
            </w:r>
            <w:r w:rsidRPr="005C2120">
              <w:rPr>
                <w:b/>
                <w:bCs/>
                <w:sz w:val="22"/>
                <w:szCs w:val="22"/>
                <w:lang w:eastAsia="en-US"/>
              </w:rPr>
              <w:t xml:space="preserve"> Специализированное оборудование, мебель и системы хранения</w:t>
            </w:r>
          </w:p>
        </w:tc>
      </w:tr>
      <w:tr w:rsidR="00F341C4" w:rsidRPr="001A1D8B" w14:paraId="12ADBA03" w14:textId="77777777" w:rsidTr="00424370">
        <w:tc>
          <w:tcPr>
            <w:tcW w:w="5000" w:type="pct"/>
            <w:gridSpan w:val="2"/>
            <w:shd w:val="clear" w:color="auto" w:fill="auto"/>
          </w:tcPr>
          <w:p w14:paraId="6BB17A4D"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2B043DE9" w14:textId="77777777" w:rsidTr="00424370">
        <w:tc>
          <w:tcPr>
            <w:tcW w:w="269" w:type="pct"/>
            <w:shd w:val="clear" w:color="auto" w:fill="auto"/>
          </w:tcPr>
          <w:p w14:paraId="2DC5B712"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150CE6F0" w14:textId="77777777" w:rsidR="00F341C4" w:rsidRPr="001A1D8B" w:rsidRDefault="00F341C4" w:rsidP="00424370">
            <w:pPr>
              <w:pStyle w:val="120"/>
              <w:rPr>
                <w:sz w:val="22"/>
                <w:szCs w:val="22"/>
                <w:lang w:eastAsia="en-US"/>
              </w:rPr>
            </w:pPr>
          </w:p>
        </w:tc>
      </w:tr>
      <w:tr w:rsidR="00F341C4" w:rsidRPr="001A1D8B" w14:paraId="0C83151E" w14:textId="77777777" w:rsidTr="00424370">
        <w:tc>
          <w:tcPr>
            <w:tcW w:w="269" w:type="pct"/>
            <w:shd w:val="clear" w:color="auto" w:fill="auto"/>
          </w:tcPr>
          <w:p w14:paraId="5CC7DA60" w14:textId="77777777" w:rsidR="00F341C4" w:rsidRPr="001A1D8B" w:rsidRDefault="00F341C4" w:rsidP="00424370">
            <w:pPr>
              <w:pStyle w:val="120"/>
              <w:rPr>
                <w:sz w:val="22"/>
                <w:szCs w:val="22"/>
                <w:lang w:eastAsia="en-US"/>
              </w:rPr>
            </w:pPr>
          </w:p>
        </w:tc>
        <w:tc>
          <w:tcPr>
            <w:tcW w:w="4731" w:type="pct"/>
            <w:shd w:val="clear" w:color="auto" w:fill="auto"/>
          </w:tcPr>
          <w:p w14:paraId="7A1180B2" w14:textId="77777777" w:rsidR="00F341C4" w:rsidRPr="001A1D8B" w:rsidRDefault="00F341C4" w:rsidP="00424370">
            <w:pPr>
              <w:pStyle w:val="120"/>
              <w:rPr>
                <w:sz w:val="22"/>
                <w:szCs w:val="22"/>
                <w:lang w:eastAsia="en-US"/>
              </w:rPr>
            </w:pPr>
          </w:p>
        </w:tc>
      </w:tr>
      <w:tr w:rsidR="00F341C4" w:rsidRPr="001A1D8B" w14:paraId="43694D94" w14:textId="77777777" w:rsidTr="00424370">
        <w:tc>
          <w:tcPr>
            <w:tcW w:w="5000" w:type="pct"/>
            <w:gridSpan w:val="2"/>
            <w:shd w:val="clear" w:color="auto" w:fill="auto"/>
          </w:tcPr>
          <w:p w14:paraId="1BCDDB78" w14:textId="77777777" w:rsidR="00F341C4" w:rsidRPr="001A1D8B" w:rsidRDefault="00F341C4" w:rsidP="00424370">
            <w:pPr>
              <w:pStyle w:val="120"/>
              <w:rPr>
                <w:sz w:val="22"/>
                <w:szCs w:val="22"/>
                <w:lang w:eastAsia="en-US"/>
              </w:rPr>
            </w:pPr>
            <w:r w:rsidRPr="001A1D8B">
              <w:rPr>
                <w:b/>
                <w:sz w:val="22"/>
                <w:szCs w:val="22"/>
                <w:lang w:eastAsia="en-US"/>
              </w:rPr>
              <w:t>Дополнительное оборудование</w:t>
            </w:r>
          </w:p>
        </w:tc>
      </w:tr>
      <w:tr w:rsidR="00F341C4" w:rsidRPr="001A1D8B" w14:paraId="0B445BEE" w14:textId="77777777" w:rsidTr="00424370">
        <w:tc>
          <w:tcPr>
            <w:tcW w:w="269" w:type="pct"/>
            <w:shd w:val="clear" w:color="auto" w:fill="auto"/>
          </w:tcPr>
          <w:p w14:paraId="39D20F71"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4AA73260" w14:textId="77777777" w:rsidR="00F341C4" w:rsidRPr="001A1D8B" w:rsidRDefault="00F341C4" w:rsidP="00424370">
            <w:pPr>
              <w:pStyle w:val="120"/>
              <w:rPr>
                <w:iCs w:val="0"/>
                <w:sz w:val="22"/>
                <w:szCs w:val="22"/>
                <w:lang w:eastAsia="en-US"/>
              </w:rPr>
            </w:pPr>
          </w:p>
        </w:tc>
      </w:tr>
      <w:tr w:rsidR="00F341C4" w:rsidRPr="001A1D8B" w14:paraId="60AA17F9" w14:textId="77777777" w:rsidTr="00424370">
        <w:tc>
          <w:tcPr>
            <w:tcW w:w="269" w:type="pct"/>
            <w:shd w:val="clear" w:color="auto" w:fill="auto"/>
          </w:tcPr>
          <w:p w14:paraId="58875EC6" w14:textId="77777777" w:rsidR="00F341C4" w:rsidRPr="001A1D8B" w:rsidRDefault="00F341C4" w:rsidP="00424370">
            <w:pPr>
              <w:pStyle w:val="120"/>
              <w:rPr>
                <w:sz w:val="22"/>
                <w:szCs w:val="22"/>
                <w:lang w:eastAsia="en-US"/>
              </w:rPr>
            </w:pPr>
          </w:p>
        </w:tc>
        <w:tc>
          <w:tcPr>
            <w:tcW w:w="4731" w:type="pct"/>
            <w:shd w:val="clear" w:color="auto" w:fill="auto"/>
          </w:tcPr>
          <w:p w14:paraId="5C4BBD4D" w14:textId="77777777" w:rsidR="00F341C4" w:rsidRPr="001A1D8B" w:rsidRDefault="00F341C4" w:rsidP="00424370">
            <w:pPr>
              <w:pStyle w:val="120"/>
              <w:rPr>
                <w:iCs w:val="0"/>
                <w:sz w:val="22"/>
                <w:szCs w:val="22"/>
                <w:lang w:eastAsia="en-US"/>
              </w:rPr>
            </w:pPr>
          </w:p>
        </w:tc>
      </w:tr>
      <w:tr w:rsidR="00F341C4" w:rsidRPr="001A1D8B" w14:paraId="14F9CDE6" w14:textId="77777777" w:rsidTr="00424370">
        <w:tc>
          <w:tcPr>
            <w:tcW w:w="5000" w:type="pct"/>
            <w:gridSpan w:val="2"/>
            <w:shd w:val="clear" w:color="auto" w:fill="auto"/>
          </w:tcPr>
          <w:p w14:paraId="7866A5F6" w14:textId="77777777" w:rsidR="00F341C4" w:rsidRPr="001A1D8B" w:rsidRDefault="00F341C4" w:rsidP="00424370">
            <w:pPr>
              <w:pStyle w:val="120"/>
              <w:rPr>
                <w:iCs w:val="0"/>
                <w:sz w:val="22"/>
                <w:szCs w:val="22"/>
                <w:lang w:eastAsia="en-US"/>
              </w:rPr>
            </w:pPr>
            <w:r w:rsidRPr="001A1D8B">
              <w:rPr>
                <w:b/>
                <w:bCs/>
                <w:sz w:val="22"/>
                <w:szCs w:val="22"/>
                <w:lang w:val="en-US" w:eastAsia="en-US"/>
              </w:rPr>
              <w:t>IV</w:t>
            </w:r>
            <w:r w:rsidRPr="001A1D8B">
              <w:rPr>
                <w:b/>
                <w:bCs/>
                <w:sz w:val="22"/>
                <w:szCs w:val="22"/>
                <w:lang w:eastAsia="en-US"/>
              </w:rPr>
              <w:t xml:space="preserve"> Демонстрационные учебно-наглядные пособия</w:t>
            </w:r>
          </w:p>
        </w:tc>
      </w:tr>
      <w:tr w:rsidR="00F341C4" w:rsidRPr="001A1D8B" w14:paraId="53F38E3B" w14:textId="77777777" w:rsidTr="00424370">
        <w:tc>
          <w:tcPr>
            <w:tcW w:w="5000" w:type="pct"/>
            <w:gridSpan w:val="2"/>
            <w:shd w:val="clear" w:color="auto" w:fill="auto"/>
          </w:tcPr>
          <w:p w14:paraId="4E5CAA06" w14:textId="77777777" w:rsidR="00F341C4" w:rsidRPr="001A1D8B" w:rsidRDefault="00F341C4" w:rsidP="00424370">
            <w:pPr>
              <w:pStyle w:val="120"/>
              <w:rPr>
                <w:iCs w:val="0"/>
                <w:sz w:val="22"/>
                <w:szCs w:val="22"/>
                <w:lang w:eastAsia="en-US"/>
              </w:rPr>
            </w:pPr>
            <w:r w:rsidRPr="001A1D8B">
              <w:rPr>
                <w:b/>
                <w:bCs/>
                <w:sz w:val="22"/>
                <w:szCs w:val="22"/>
                <w:lang w:eastAsia="en-US"/>
              </w:rPr>
              <w:t>Основное оборудование</w:t>
            </w:r>
          </w:p>
        </w:tc>
      </w:tr>
      <w:tr w:rsidR="00F341C4" w:rsidRPr="001A1D8B" w14:paraId="3738BEC0" w14:textId="77777777" w:rsidTr="00424370">
        <w:tc>
          <w:tcPr>
            <w:tcW w:w="269" w:type="pct"/>
            <w:shd w:val="clear" w:color="auto" w:fill="auto"/>
          </w:tcPr>
          <w:p w14:paraId="41A45669"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5893BFFA" w14:textId="77777777" w:rsidR="00F341C4" w:rsidRPr="001A1D8B" w:rsidRDefault="00F341C4" w:rsidP="00424370">
            <w:pPr>
              <w:pStyle w:val="120"/>
              <w:rPr>
                <w:sz w:val="22"/>
                <w:szCs w:val="22"/>
                <w:lang w:eastAsia="en-US"/>
              </w:rPr>
            </w:pPr>
          </w:p>
        </w:tc>
      </w:tr>
      <w:tr w:rsidR="00F341C4" w:rsidRPr="001A1D8B" w14:paraId="1F0E23EA" w14:textId="77777777" w:rsidTr="00424370">
        <w:tc>
          <w:tcPr>
            <w:tcW w:w="269" w:type="pct"/>
            <w:shd w:val="clear" w:color="auto" w:fill="auto"/>
          </w:tcPr>
          <w:p w14:paraId="16FA98EE" w14:textId="77777777" w:rsidR="00F341C4" w:rsidRPr="001A1D8B" w:rsidRDefault="00F341C4" w:rsidP="00424370">
            <w:pPr>
              <w:pStyle w:val="120"/>
              <w:rPr>
                <w:sz w:val="22"/>
                <w:szCs w:val="22"/>
                <w:lang w:eastAsia="en-US"/>
              </w:rPr>
            </w:pPr>
          </w:p>
        </w:tc>
        <w:tc>
          <w:tcPr>
            <w:tcW w:w="4731" w:type="pct"/>
            <w:shd w:val="clear" w:color="auto" w:fill="auto"/>
          </w:tcPr>
          <w:p w14:paraId="26C99963" w14:textId="77777777" w:rsidR="00F341C4" w:rsidRPr="001A1D8B" w:rsidRDefault="00F341C4" w:rsidP="00424370">
            <w:pPr>
              <w:pStyle w:val="120"/>
              <w:rPr>
                <w:bCs/>
                <w:sz w:val="22"/>
                <w:szCs w:val="22"/>
                <w:lang w:eastAsia="en-US"/>
              </w:rPr>
            </w:pPr>
          </w:p>
        </w:tc>
      </w:tr>
      <w:tr w:rsidR="00F341C4" w:rsidRPr="001A1D8B" w14:paraId="01C7129E" w14:textId="77777777" w:rsidTr="00424370">
        <w:tc>
          <w:tcPr>
            <w:tcW w:w="5000" w:type="pct"/>
            <w:gridSpan w:val="2"/>
            <w:shd w:val="clear" w:color="auto" w:fill="auto"/>
          </w:tcPr>
          <w:p w14:paraId="7C847D47" w14:textId="77777777" w:rsidR="00F341C4" w:rsidRPr="001A1D8B" w:rsidRDefault="00F341C4" w:rsidP="00424370">
            <w:pPr>
              <w:pStyle w:val="120"/>
              <w:rPr>
                <w:bCs/>
                <w:sz w:val="22"/>
                <w:szCs w:val="22"/>
                <w:lang w:eastAsia="en-US"/>
              </w:rPr>
            </w:pPr>
            <w:r w:rsidRPr="001A1D8B">
              <w:rPr>
                <w:b/>
                <w:sz w:val="22"/>
                <w:szCs w:val="22"/>
                <w:lang w:eastAsia="en-US"/>
              </w:rPr>
              <w:t>Дополнительное оборудование</w:t>
            </w:r>
          </w:p>
        </w:tc>
      </w:tr>
      <w:tr w:rsidR="00F341C4" w:rsidRPr="001A1D8B" w14:paraId="5F4D1E92" w14:textId="77777777" w:rsidTr="00424370">
        <w:tc>
          <w:tcPr>
            <w:tcW w:w="269" w:type="pct"/>
            <w:shd w:val="clear" w:color="auto" w:fill="auto"/>
          </w:tcPr>
          <w:p w14:paraId="4D21FAC2"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2B9DC9A2" w14:textId="77777777" w:rsidR="00F341C4" w:rsidRPr="001A1D8B" w:rsidRDefault="00F341C4" w:rsidP="00424370">
            <w:pPr>
              <w:pStyle w:val="120"/>
              <w:rPr>
                <w:bCs/>
                <w:sz w:val="22"/>
                <w:szCs w:val="22"/>
                <w:lang w:eastAsia="en-US"/>
              </w:rPr>
            </w:pPr>
          </w:p>
        </w:tc>
      </w:tr>
      <w:tr w:rsidR="00F341C4" w:rsidRPr="001A1D8B" w14:paraId="1BB27CCC" w14:textId="77777777" w:rsidTr="00424370">
        <w:tc>
          <w:tcPr>
            <w:tcW w:w="269" w:type="pct"/>
            <w:shd w:val="clear" w:color="auto" w:fill="auto"/>
          </w:tcPr>
          <w:p w14:paraId="2C9AB543" w14:textId="77777777" w:rsidR="00F341C4" w:rsidRPr="001A1D8B" w:rsidRDefault="00F341C4" w:rsidP="00424370">
            <w:pPr>
              <w:pStyle w:val="120"/>
              <w:rPr>
                <w:sz w:val="22"/>
                <w:szCs w:val="22"/>
                <w:lang w:eastAsia="en-US"/>
              </w:rPr>
            </w:pPr>
          </w:p>
        </w:tc>
        <w:tc>
          <w:tcPr>
            <w:tcW w:w="4731" w:type="pct"/>
            <w:shd w:val="clear" w:color="auto" w:fill="auto"/>
          </w:tcPr>
          <w:p w14:paraId="4628863C" w14:textId="77777777" w:rsidR="00F341C4" w:rsidRPr="001A1D8B" w:rsidRDefault="00F341C4" w:rsidP="00424370">
            <w:pPr>
              <w:pStyle w:val="120"/>
              <w:rPr>
                <w:bCs/>
                <w:sz w:val="22"/>
                <w:szCs w:val="22"/>
                <w:lang w:eastAsia="en-US"/>
              </w:rPr>
            </w:pPr>
          </w:p>
        </w:tc>
      </w:tr>
    </w:tbl>
    <w:p w14:paraId="296A5F26" w14:textId="77777777" w:rsidR="00F341C4" w:rsidRPr="001A1D8B" w:rsidRDefault="00F341C4" w:rsidP="00F341C4">
      <w:pPr>
        <w:suppressAutoHyphens/>
        <w:spacing w:after="0" w:line="240" w:lineRule="auto"/>
        <w:ind w:firstLine="709"/>
        <w:jc w:val="both"/>
        <w:rPr>
          <w:rFonts w:ascii="Times New Roman" w:hAnsi="Times New Roman"/>
          <w:b/>
          <w:bCs/>
          <w:iCs/>
          <w:sz w:val="24"/>
          <w:szCs w:val="24"/>
        </w:rPr>
      </w:pPr>
    </w:p>
    <w:p w14:paraId="6E8441FB" w14:textId="6C04EAE4" w:rsidR="00DA4689" w:rsidRPr="001A1D8B" w:rsidRDefault="00DA4689" w:rsidP="00DA4689">
      <w:pPr>
        <w:suppressAutoHyphens/>
        <w:spacing w:after="0" w:line="240" w:lineRule="auto"/>
        <w:ind w:firstLine="709"/>
        <w:jc w:val="both"/>
        <w:rPr>
          <w:rFonts w:ascii="Times New Roman" w:hAnsi="Times New Roman"/>
          <w:bCs/>
          <w:sz w:val="24"/>
          <w:szCs w:val="24"/>
        </w:rPr>
      </w:pPr>
      <w:r w:rsidRPr="001A1D8B">
        <w:rPr>
          <w:rFonts w:ascii="Times New Roman" w:hAnsi="Times New Roman"/>
          <w:bCs/>
          <w:sz w:val="24"/>
          <w:szCs w:val="24"/>
        </w:rPr>
        <w:t>6.1.2.4. Оснащение мастерских</w:t>
      </w:r>
    </w:p>
    <w:p w14:paraId="6E8A688D" w14:textId="77777777" w:rsidR="00F341C4" w:rsidRDefault="00F341C4" w:rsidP="00704323">
      <w:pPr>
        <w:suppressAutoHyphens/>
        <w:spacing w:after="0" w:line="240" w:lineRule="auto"/>
        <w:ind w:firstLine="709"/>
        <w:jc w:val="both"/>
        <w:rPr>
          <w:rFonts w:ascii="Times New Roman" w:hAnsi="Times New Roman"/>
          <w:b/>
          <w:bCs/>
          <w:sz w:val="24"/>
          <w:szCs w:val="24"/>
        </w:rPr>
      </w:pPr>
    </w:p>
    <w:p w14:paraId="62E41A3D" w14:textId="7B8701C5" w:rsidR="00704323" w:rsidRDefault="00704323" w:rsidP="00704323">
      <w:pPr>
        <w:suppressAutoHyphens/>
        <w:spacing w:after="0" w:line="240" w:lineRule="auto"/>
        <w:ind w:firstLine="709"/>
        <w:jc w:val="both"/>
        <w:rPr>
          <w:rFonts w:ascii="Times New Roman" w:hAnsi="Times New Roman"/>
          <w:b/>
          <w:bCs/>
          <w:sz w:val="24"/>
          <w:szCs w:val="24"/>
        </w:rPr>
      </w:pPr>
      <w:r w:rsidRPr="001A1D8B">
        <w:rPr>
          <w:rFonts w:ascii="Times New Roman" w:hAnsi="Times New Roman"/>
          <w:b/>
          <w:bCs/>
          <w:sz w:val="24"/>
          <w:szCs w:val="24"/>
        </w:rPr>
        <w:t xml:space="preserve">Мастерская </w:t>
      </w:r>
      <w:r w:rsidR="00F341C4">
        <w:rPr>
          <w:rFonts w:ascii="Times New Roman" w:hAnsi="Times New Roman"/>
          <w:b/>
          <w:bCs/>
          <w:sz w:val="24"/>
          <w:szCs w:val="24"/>
        </w:rPr>
        <w:t>__________</w:t>
      </w:r>
    </w:p>
    <w:p w14:paraId="375C9DE8" w14:textId="71750C4C" w:rsidR="00F341C4" w:rsidRDefault="00F341C4" w:rsidP="00704323">
      <w:pPr>
        <w:suppressAutoHyphens/>
        <w:spacing w:after="0" w:line="240" w:lineRule="auto"/>
        <w:ind w:firstLine="709"/>
        <w:jc w:val="both"/>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9056"/>
      </w:tblGrid>
      <w:tr w:rsidR="00F341C4" w:rsidRPr="001A1D8B" w14:paraId="00D46925" w14:textId="77777777" w:rsidTr="00424370">
        <w:tc>
          <w:tcPr>
            <w:tcW w:w="269" w:type="pct"/>
            <w:shd w:val="clear" w:color="auto" w:fill="auto"/>
            <w:vAlign w:val="center"/>
          </w:tcPr>
          <w:p w14:paraId="25652EBF" w14:textId="77777777" w:rsidR="00F341C4" w:rsidRPr="001A1D8B" w:rsidRDefault="00F341C4" w:rsidP="00424370">
            <w:pPr>
              <w:pStyle w:val="120"/>
              <w:jc w:val="center"/>
              <w:rPr>
                <w:sz w:val="22"/>
                <w:szCs w:val="22"/>
                <w:lang w:eastAsia="en-US"/>
              </w:rPr>
            </w:pPr>
            <w:r w:rsidRPr="001A1D8B">
              <w:rPr>
                <w:sz w:val="22"/>
                <w:szCs w:val="22"/>
                <w:lang w:eastAsia="en-US"/>
              </w:rPr>
              <w:t>№</w:t>
            </w:r>
          </w:p>
        </w:tc>
        <w:tc>
          <w:tcPr>
            <w:tcW w:w="4731" w:type="pct"/>
            <w:shd w:val="clear" w:color="auto" w:fill="auto"/>
            <w:vAlign w:val="center"/>
          </w:tcPr>
          <w:p w14:paraId="35BF23FD" w14:textId="77777777" w:rsidR="00F341C4" w:rsidRPr="001A1D8B" w:rsidRDefault="00F341C4" w:rsidP="00424370">
            <w:pPr>
              <w:pStyle w:val="120"/>
              <w:jc w:val="center"/>
              <w:rPr>
                <w:sz w:val="22"/>
                <w:szCs w:val="22"/>
                <w:lang w:eastAsia="en-US"/>
              </w:rPr>
            </w:pPr>
            <w:r w:rsidRPr="001A1D8B">
              <w:rPr>
                <w:sz w:val="22"/>
                <w:szCs w:val="22"/>
                <w:lang w:eastAsia="en-US"/>
              </w:rPr>
              <w:t>Наименование оборудования</w:t>
            </w:r>
          </w:p>
        </w:tc>
      </w:tr>
      <w:tr w:rsidR="00F341C4" w:rsidRPr="001A1D8B" w14:paraId="75E57951" w14:textId="77777777" w:rsidTr="00424370">
        <w:tc>
          <w:tcPr>
            <w:tcW w:w="5000" w:type="pct"/>
            <w:gridSpan w:val="2"/>
            <w:shd w:val="clear" w:color="auto" w:fill="auto"/>
          </w:tcPr>
          <w:p w14:paraId="6FD267D0" w14:textId="77777777" w:rsidR="00F341C4" w:rsidRPr="001A1D8B" w:rsidRDefault="00F341C4" w:rsidP="00424370">
            <w:pPr>
              <w:pStyle w:val="120"/>
              <w:rPr>
                <w:sz w:val="22"/>
                <w:szCs w:val="22"/>
                <w:lang w:eastAsia="en-US"/>
              </w:rPr>
            </w:pPr>
            <w:r w:rsidRPr="001A1D8B">
              <w:rPr>
                <w:b/>
                <w:bCs/>
                <w:sz w:val="22"/>
                <w:szCs w:val="22"/>
                <w:lang w:val="en-US" w:eastAsia="en-US"/>
              </w:rPr>
              <w:t>I</w:t>
            </w:r>
            <w:r w:rsidRPr="001A1D8B">
              <w:rPr>
                <w:b/>
                <w:bCs/>
                <w:sz w:val="22"/>
                <w:szCs w:val="22"/>
                <w:lang w:eastAsia="en-US"/>
              </w:rPr>
              <w:t xml:space="preserve"> Специализированная мебель и системы хранения</w:t>
            </w:r>
          </w:p>
        </w:tc>
      </w:tr>
      <w:tr w:rsidR="00F341C4" w:rsidRPr="001A1D8B" w14:paraId="6F44BDE4" w14:textId="77777777" w:rsidTr="00424370">
        <w:tc>
          <w:tcPr>
            <w:tcW w:w="5000" w:type="pct"/>
            <w:gridSpan w:val="2"/>
            <w:shd w:val="clear" w:color="auto" w:fill="auto"/>
          </w:tcPr>
          <w:p w14:paraId="7F6C0D3C"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2432EB05" w14:textId="77777777" w:rsidTr="00424370">
        <w:tc>
          <w:tcPr>
            <w:tcW w:w="269" w:type="pct"/>
            <w:shd w:val="clear" w:color="auto" w:fill="auto"/>
          </w:tcPr>
          <w:p w14:paraId="3B35C0D9"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183429C3" w14:textId="77777777" w:rsidR="00F341C4" w:rsidRPr="001A1D8B" w:rsidRDefault="00F341C4" w:rsidP="00424370">
            <w:pPr>
              <w:pStyle w:val="120"/>
              <w:rPr>
                <w:sz w:val="22"/>
                <w:szCs w:val="22"/>
                <w:lang w:eastAsia="en-US"/>
              </w:rPr>
            </w:pPr>
          </w:p>
        </w:tc>
      </w:tr>
      <w:tr w:rsidR="00F341C4" w:rsidRPr="001A1D8B" w14:paraId="7BB50FBA" w14:textId="77777777" w:rsidTr="00424370">
        <w:tc>
          <w:tcPr>
            <w:tcW w:w="269" w:type="pct"/>
            <w:shd w:val="clear" w:color="auto" w:fill="auto"/>
          </w:tcPr>
          <w:p w14:paraId="506ED5BD" w14:textId="77777777" w:rsidR="00F341C4" w:rsidRPr="001A1D8B" w:rsidRDefault="00F341C4" w:rsidP="00424370">
            <w:pPr>
              <w:pStyle w:val="120"/>
              <w:rPr>
                <w:sz w:val="22"/>
                <w:szCs w:val="22"/>
                <w:lang w:eastAsia="en-US"/>
              </w:rPr>
            </w:pPr>
            <w:r w:rsidRPr="001A1D8B">
              <w:rPr>
                <w:sz w:val="22"/>
                <w:szCs w:val="22"/>
                <w:lang w:eastAsia="en-US"/>
              </w:rPr>
              <w:t>2</w:t>
            </w:r>
          </w:p>
        </w:tc>
        <w:tc>
          <w:tcPr>
            <w:tcW w:w="4731" w:type="pct"/>
            <w:shd w:val="clear" w:color="auto" w:fill="auto"/>
          </w:tcPr>
          <w:p w14:paraId="470A92F8" w14:textId="77777777" w:rsidR="00F341C4" w:rsidRPr="001A1D8B" w:rsidRDefault="00F341C4" w:rsidP="00424370">
            <w:pPr>
              <w:pStyle w:val="120"/>
              <w:rPr>
                <w:sz w:val="22"/>
                <w:szCs w:val="22"/>
                <w:lang w:eastAsia="en-US"/>
              </w:rPr>
            </w:pPr>
          </w:p>
        </w:tc>
      </w:tr>
      <w:tr w:rsidR="00F341C4" w:rsidRPr="001A1D8B" w14:paraId="32C37DF4" w14:textId="77777777" w:rsidTr="00424370">
        <w:tc>
          <w:tcPr>
            <w:tcW w:w="269" w:type="pct"/>
            <w:shd w:val="clear" w:color="auto" w:fill="auto"/>
          </w:tcPr>
          <w:p w14:paraId="6C295864" w14:textId="77777777" w:rsidR="00F341C4" w:rsidRPr="001A1D8B" w:rsidRDefault="00F341C4" w:rsidP="00424370">
            <w:pPr>
              <w:pStyle w:val="120"/>
              <w:rPr>
                <w:sz w:val="22"/>
                <w:szCs w:val="22"/>
                <w:lang w:eastAsia="en-US"/>
              </w:rPr>
            </w:pPr>
          </w:p>
        </w:tc>
        <w:tc>
          <w:tcPr>
            <w:tcW w:w="4731" w:type="pct"/>
            <w:shd w:val="clear" w:color="auto" w:fill="auto"/>
          </w:tcPr>
          <w:p w14:paraId="0930DE0E" w14:textId="77777777" w:rsidR="00F341C4" w:rsidRPr="001A1D8B" w:rsidRDefault="00F341C4" w:rsidP="00424370">
            <w:pPr>
              <w:pStyle w:val="120"/>
              <w:rPr>
                <w:sz w:val="22"/>
                <w:szCs w:val="22"/>
                <w:lang w:eastAsia="en-US"/>
              </w:rPr>
            </w:pPr>
          </w:p>
        </w:tc>
      </w:tr>
      <w:tr w:rsidR="00F341C4" w:rsidRPr="001A1D8B" w14:paraId="401CAF51" w14:textId="77777777" w:rsidTr="00424370">
        <w:tc>
          <w:tcPr>
            <w:tcW w:w="5000" w:type="pct"/>
            <w:gridSpan w:val="2"/>
            <w:shd w:val="clear" w:color="auto" w:fill="auto"/>
          </w:tcPr>
          <w:p w14:paraId="10C3BC54" w14:textId="77777777" w:rsidR="00F341C4" w:rsidRPr="001A1D8B" w:rsidRDefault="00F341C4" w:rsidP="00424370">
            <w:pPr>
              <w:pStyle w:val="120"/>
              <w:rPr>
                <w:sz w:val="22"/>
                <w:szCs w:val="22"/>
                <w:lang w:eastAsia="en-US"/>
              </w:rPr>
            </w:pPr>
            <w:r w:rsidRPr="00BC4D25">
              <w:rPr>
                <w:b/>
                <w:bCs/>
                <w:sz w:val="22"/>
                <w:szCs w:val="22"/>
                <w:lang w:eastAsia="en-US"/>
              </w:rPr>
              <w:t>Дополнительное оборудование</w:t>
            </w:r>
          </w:p>
        </w:tc>
      </w:tr>
      <w:tr w:rsidR="00F341C4" w:rsidRPr="001A1D8B" w14:paraId="4F067E18" w14:textId="77777777" w:rsidTr="00424370">
        <w:tc>
          <w:tcPr>
            <w:tcW w:w="269" w:type="pct"/>
            <w:shd w:val="clear" w:color="auto" w:fill="auto"/>
          </w:tcPr>
          <w:p w14:paraId="277E973C"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3E7CA659" w14:textId="77777777" w:rsidR="00F341C4" w:rsidRPr="001A1D8B" w:rsidRDefault="00F341C4" w:rsidP="00424370">
            <w:pPr>
              <w:pStyle w:val="120"/>
              <w:rPr>
                <w:sz w:val="22"/>
                <w:szCs w:val="22"/>
                <w:lang w:eastAsia="en-US"/>
              </w:rPr>
            </w:pPr>
          </w:p>
        </w:tc>
      </w:tr>
      <w:tr w:rsidR="00F341C4" w:rsidRPr="001A1D8B" w14:paraId="7ED7C241" w14:textId="77777777" w:rsidTr="00424370">
        <w:tc>
          <w:tcPr>
            <w:tcW w:w="269" w:type="pct"/>
            <w:shd w:val="clear" w:color="auto" w:fill="auto"/>
          </w:tcPr>
          <w:p w14:paraId="47204FC9" w14:textId="77777777" w:rsidR="00F341C4" w:rsidRPr="001A1D8B" w:rsidRDefault="00F341C4" w:rsidP="00424370">
            <w:pPr>
              <w:pStyle w:val="120"/>
              <w:rPr>
                <w:sz w:val="22"/>
                <w:szCs w:val="22"/>
                <w:lang w:eastAsia="en-US"/>
              </w:rPr>
            </w:pPr>
          </w:p>
        </w:tc>
        <w:tc>
          <w:tcPr>
            <w:tcW w:w="4731" w:type="pct"/>
            <w:shd w:val="clear" w:color="auto" w:fill="auto"/>
          </w:tcPr>
          <w:p w14:paraId="3DA1AF88" w14:textId="77777777" w:rsidR="00F341C4" w:rsidRPr="001A1D8B" w:rsidRDefault="00F341C4" w:rsidP="00424370">
            <w:pPr>
              <w:pStyle w:val="120"/>
              <w:rPr>
                <w:sz w:val="22"/>
                <w:szCs w:val="22"/>
                <w:lang w:eastAsia="en-US"/>
              </w:rPr>
            </w:pPr>
          </w:p>
        </w:tc>
      </w:tr>
      <w:tr w:rsidR="00F341C4" w:rsidRPr="001A1D8B" w14:paraId="7088D0FB" w14:textId="77777777" w:rsidTr="00424370">
        <w:tc>
          <w:tcPr>
            <w:tcW w:w="5000" w:type="pct"/>
            <w:gridSpan w:val="2"/>
            <w:shd w:val="clear" w:color="auto" w:fill="auto"/>
          </w:tcPr>
          <w:p w14:paraId="36442D40" w14:textId="77777777" w:rsidR="00F341C4" w:rsidRPr="001A1D8B" w:rsidRDefault="00F341C4" w:rsidP="00424370">
            <w:pPr>
              <w:pStyle w:val="120"/>
              <w:rPr>
                <w:sz w:val="22"/>
                <w:szCs w:val="22"/>
                <w:lang w:eastAsia="en-US"/>
              </w:rPr>
            </w:pPr>
            <w:r w:rsidRPr="001A1D8B">
              <w:rPr>
                <w:b/>
                <w:bCs/>
                <w:sz w:val="22"/>
                <w:szCs w:val="22"/>
                <w:lang w:val="en-US" w:eastAsia="en-US"/>
              </w:rPr>
              <w:t xml:space="preserve">II </w:t>
            </w:r>
            <w:r w:rsidRPr="001A1D8B">
              <w:rPr>
                <w:b/>
                <w:bCs/>
                <w:sz w:val="22"/>
                <w:szCs w:val="22"/>
                <w:lang w:eastAsia="en-US"/>
              </w:rPr>
              <w:t>Технические средства</w:t>
            </w:r>
          </w:p>
        </w:tc>
      </w:tr>
      <w:tr w:rsidR="00F341C4" w:rsidRPr="001A1D8B" w14:paraId="09E54207" w14:textId="77777777" w:rsidTr="00424370">
        <w:tc>
          <w:tcPr>
            <w:tcW w:w="5000" w:type="pct"/>
            <w:gridSpan w:val="2"/>
            <w:shd w:val="clear" w:color="auto" w:fill="auto"/>
          </w:tcPr>
          <w:p w14:paraId="4BC61A21"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3E629C19" w14:textId="77777777" w:rsidTr="00424370">
        <w:tc>
          <w:tcPr>
            <w:tcW w:w="269" w:type="pct"/>
            <w:shd w:val="clear" w:color="auto" w:fill="auto"/>
          </w:tcPr>
          <w:p w14:paraId="3B22B872"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3E0AC634" w14:textId="77777777" w:rsidR="00F341C4" w:rsidRPr="001A1D8B" w:rsidRDefault="00F341C4" w:rsidP="00424370">
            <w:pPr>
              <w:pStyle w:val="120"/>
              <w:rPr>
                <w:sz w:val="22"/>
                <w:szCs w:val="22"/>
                <w:lang w:eastAsia="en-US"/>
              </w:rPr>
            </w:pPr>
          </w:p>
        </w:tc>
      </w:tr>
      <w:tr w:rsidR="00F341C4" w:rsidRPr="001A1D8B" w14:paraId="61205A99" w14:textId="77777777" w:rsidTr="00424370">
        <w:tc>
          <w:tcPr>
            <w:tcW w:w="269" w:type="pct"/>
            <w:shd w:val="clear" w:color="auto" w:fill="auto"/>
          </w:tcPr>
          <w:p w14:paraId="680B3170" w14:textId="77777777" w:rsidR="00F341C4" w:rsidRPr="001A1D8B" w:rsidRDefault="00F341C4" w:rsidP="00424370">
            <w:pPr>
              <w:pStyle w:val="120"/>
              <w:rPr>
                <w:sz w:val="22"/>
                <w:szCs w:val="22"/>
                <w:lang w:eastAsia="en-US"/>
              </w:rPr>
            </w:pPr>
          </w:p>
        </w:tc>
        <w:tc>
          <w:tcPr>
            <w:tcW w:w="4731" w:type="pct"/>
            <w:shd w:val="clear" w:color="auto" w:fill="auto"/>
          </w:tcPr>
          <w:p w14:paraId="10748509" w14:textId="77777777" w:rsidR="00F341C4" w:rsidRPr="001A1D8B" w:rsidRDefault="00F341C4" w:rsidP="00424370">
            <w:pPr>
              <w:pStyle w:val="120"/>
              <w:rPr>
                <w:sz w:val="22"/>
                <w:szCs w:val="22"/>
                <w:lang w:eastAsia="en-US"/>
              </w:rPr>
            </w:pPr>
          </w:p>
        </w:tc>
      </w:tr>
      <w:tr w:rsidR="00F341C4" w:rsidRPr="001A1D8B" w14:paraId="1267CB6F" w14:textId="77777777" w:rsidTr="00424370">
        <w:tc>
          <w:tcPr>
            <w:tcW w:w="5000" w:type="pct"/>
            <w:gridSpan w:val="2"/>
            <w:shd w:val="clear" w:color="auto" w:fill="auto"/>
          </w:tcPr>
          <w:p w14:paraId="31407F7E" w14:textId="77777777" w:rsidR="00F341C4" w:rsidRPr="001A1D8B" w:rsidRDefault="00F341C4" w:rsidP="00424370">
            <w:pPr>
              <w:pStyle w:val="120"/>
              <w:rPr>
                <w:sz w:val="22"/>
                <w:szCs w:val="22"/>
                <w:lang w:eastAsia="en-US"/>
              </w:rPr>
            </w:pPr>
            <w:r w:rsidRPr="00BC4D25">
              <w:rPr>
                <w:b/>
                <w:bCs/>
                <w:sz w:val="22"/>
                <w:szCs w:val="22"/>
                <w:lang w:eastAsia="en-US"/>
              </w:rPr>
              <w:t>Дополнительное оборудование</w:t>
            </w:r>
          </w:p>
        </w:tc>
      </w:tr>
      <w:tr w:rsidR="00F341C4" w:rsidRPr="001A1D8B" w14:paraId="633608C2" w14:textId="77777777" w:rsidTr="00424370">
        <w:tc>
          <w:tcPr>
            <w:tcW w:w="269" w:type="pct"/>
            <w:shd w:val="clear" w:color="auto" w:fill="auto"/>
          </w:tcPr>
          <w:p w14:paraId="32F41FD1" w14:textId="77777777" w:rsidR="00F341C4" w:rsidRPr="001A1D8B" w:rsidRDefault="00F341C4" w:rsidP="00424370">
            <w:pPr>
              <w:pStyle w:val="120"/>
              <w:rPr>
                <w:sz w:val="22"/>
                <w:szCs w:val="22"/>
                <w:lang w:eastAsia="en-US"/>
              </w:rPr>
            </w:pPr>
            <w:r>
              <w:rPr>
                <w:sz w:val="22"/>
                <w:szCs w:val="22"/>
                <w:lang w:eastAsia="en-US"/>
              </w:rPr>
              <w:lastRenderedPageBreak/>
              <w:t>1</w:t>
            </w:r>
          </w:p>
        </w:tc>
        <w:tc>
          <w:tcPr>
            <w:tcW w:w="4731" w:type="pct"/>
            <w:shd w:val="clear" w:color="auto" w:fill="auto"/>
          </w:tcPr>
          <w:p w14:paraId="5A755B22" w14:textId="77777777" w:rsidR="00F341C4" w:rsidRPr="001A1D8B" w:rsidRDefault="00F341C4" w:rsidP="00424370">
            <w:pPr>
              <w:pStyle w:val="120"/>
              <w:rPr>
                <w:sz w:val="22"/>
                <w:szCs w:val="22"/>
                <w:lang w:eastAsia="en-US"/>
              </w:rPr>
            </w:pPr>
          </w:p>
        </w:tc>
      </w:tr>
      <w:tr w:rsidR="00F341C4" w:rsidRPr="001A1D8B" w14:paraId="0BA82E0A" w14:textId="77777777" w:rsidTr="00424370">
        <w:tc>
          <w:tcPr>
            <w:tcW w:w="269" w:type="pct"/>
            <w:shd w:val="clear" w:color="auto" w:fill="auto"/>
          </w:tcPr>
          <w:p w14:paraId="2AFAD96A" w14:textId="77777777" w:rsidR="00F341C4" w:rsidRPr="001A1D8B" w:rsidRDefault="00F341C4" w:rsidP="00424370">
            <w:pPr>
              <w:pStyle w:val="120"/>
              <w:rPr>
                <w:sz w:val="22"/>
                <w:szCs w:val="22"/>
                <w:lang w:eastAsia="en-US"/>
              </w:rPr>
            </w:pPr>
          </w:p>
        </w:tc>
        <w:tc>
          <w:tcPr>
            <w:tcW w:w="4731" w:type="pct"/>
            <w:shd w:val="clear" w:color="auto" w:fill="auto"/>
          </w:tcPr>
          <w:p w14:paraId="7473704D" w14:textId="77777777" w:rsidR="00F341C4" w:rsidRPr="001A1D8B" w:rsidRDefault="00F341C4" w:rsidP="00424370">
            <w:pPr>
              <w:pStyle w:val="120"/>
              <w:rPr>
                <w:sz w:val="22"/>
                <w:szCs w:val="22"/>
                <w:lang w:eastAsia="en-US"/>
              </w:rPr>
            </w:pPr>
          </w:p>
        </w:tc>
      </w:tr>
      <w:tr w:rsidR="00F341C4" w:rsidRPr="001A1D8B" w14:paraId="2FE450CA" w14:textId="77777777" w:rsidTr="00424370">
        <w:tc>
          <w:tcPr>
            <w:tcW w:w="5000" w:type="pct"/>
            <w:gridSpan w:val="2"/>
            <w:shd w:val="clear" w:color="auto" w:fill="auto"/>
          </w:tcPr>
          <w:p w14:paraId="4DFAF70B" w14:textId="77777777" w:rsidR="00F341C4" w:rsidRPr="005C2120" w:rsidRDefault="00F341C4" w:rsidP="00424370">
            <w:pPr>
              <w:pStyle w:val="120"/>
              <w:rPr>
                <w:sz w:val="22"/>
                <w:szCs w:val="22"/>
                <w:lang w:eastAsia="en-US"/>
              </w:rPr>
            </w:pPr>
            <w:r w:rsidRPr="005C2120">
              <w:rPr>
                <w:b/>
                <w:bCs/>
                <w:sz w:val="22"/>
                <w:szCs w:val="22"/>
                <w:lang w:val="en-US" w:eastAsia="en-US"/>
              </w:rPr>
              <w:t>III</w:t>
            </w:r>
            <w:r w:rsidRPr="005C2120">
              <w:rPr>
                <w:b/>
                <w:bCs/>
                <w:sz w:val="22"/>
                <w:szCs w:val="22"/>
                <w:lang w:eastAsia="en-US"/>
              </w:rPr>
              <w:t xml:space="preserve"> Специализированное оборудование, мебель и системы хранения</w:t>
            </w:r>
          </w:p>
        </w:tc>
      </w:tr>
      <w:tr w:rsidR="00F341C4" w:rsidRPr="001A1D8B" w14:paraId="39B7EEDD" w14:textId="77777777" w:rsidTr="00424370">
        <w:tc>
          <w:tcPr>
            <w:tcW w:w="5000" w:type="pct"/>
            <w:gridSpan w:val="2"/>
            <w:shd w:val="clear" w:color="auto" w:fill="auto"/>
          </w:tcPr>
          <w:p w14:paraId="64FC2F85"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7F5A28B5" w14:textId="77777777" w:rsidTr="00424370">
        <w:tc>
          <w:tcPr>
            <w:tcW w:w="269" w:type="pct"/>
            <w:shd w:val="clear" w:color="auto" w:fill="auto"/>
          </w:tcPr>
          <w:p w14:paraId="60535D30"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792AF085" w14:textId="77777777" w:rsidR="00F341C4" w:rsidRPr="001A1D8B" w:rsidRDefault="00F341C4" w:rsidP="00424370">
            <w:pPr>
              <w:pStyle w:val="120"/>
              <w:rPr>
                <w:sz w:val="22"/>
                <w:szCs w:val="22"/>
                <w:lang w:eastAsia="en-US"/>
              </w:rPr>
            </w:pPr>
          </w:p>
        </w:tc>
      </w:tr>
      <w:tr w:rsidR="00F341C4" w:rsidRPr="001A1D8B" w14:paraId="4D3AA189" w14:textId="77777777" w:rsidTr="00424370">
        <w:tc>
          <w:tcPr>
            <w:tcW w:w="269" w:type="pct"/>
            <w:shd w:val="clear" w:color="auto" w:fill="auto"/>
          </w:tcPr>
          <w:p w14:paraId="40D8947A" w14:textId="77777777" w:rsidR="00F341C4" w:rsidRPr="001A1D8B" w:rsidRDefault="00F341C4" w:rsidP="00424370">
            <w:pPr>
              <w:pStyle w:val="120"/>
              <w:rPr>
                <w:sz w:val="22"/>
                <w:szCs w:val="22"/>
                <w:lang w:eastAsia="en-US"/>
              </w:rPr>
            </w:pPr>
          </w:p>
        </w:tc>
        <w:tc>
          <w:tcPr>
            <w:tcW w:w="4731" w:type="pct"/>
            <w:shd w:val="clear" w:color="auto" w:fill="auto"/>
          </w:tcPr>
          <w:p w14:paraId="4FC4D560" w14:textId="77777777" w:rsidR="00F341C4" w:rsidRPr="001A1D8B" w:rsidRDefault="00F341C4" w:rsidP="00424370">
            <w:pPr>
              <w:pStyle w:val="120"/>
              <w:rPr>
                <w:sz w:val="22"/>
                <w:szCs w:val="22"/>
                <w:lang w:eastAsia="en-US"/>
              </w:rPr>
            </w:pPr>
          </w:p>
        </w:tc>
      </w:tr>
      <w:tr w:rsidR="00F341C4" w:rsidRPr="001A1D8B" w14:paraId="75DA94FA" w14:textId="77777777" w:rsidTr="00424370">
        <w:tc>
          <w:tcPr>
            <w:tcW w:w="5000" w:type="pct"/>
            <w:gridSpan w:val="2"/>
            <w:shd w:val="clear" w:color="auto" w:fill="auto"/>
          </w:tcPr>
          <w:p w14:paraId="5D53E08E" w14:textId="77777777" w:rsidR="00F341C4" w:rsidRPr="001A1D8B" w:rsidRDefault="00F341C4" w:rsidP="00424370">
            <w:pPr>
              <w:pStyle w:val="120"/>
              <w:rPr>
                <w:sz w:val="22"/>
                <w:szCs w:val="22"/>
                <w:lang w:eastAsia="en-US"/>
              </w:rPr>
            </w:pPr>
            <w:r w:rsidRPr="001A1D8B">
              <w:rPr>
                <w:b/>
                <w:sz w:val="22"/>
                <w:szCs w:val="22"/>
                <w:lang w:eastAsia="en-US"/>
              </w:rPr>
              <w:t>Дополнительное оборудование</w:t>
            </w:r>
          </w:p>
        </w:tc>
      </w:tr>
      <w:tr w:rsidR="00F341C4" w:rsidRPr="001A1D8B" w14:paraId="7E368F85" w14:textId="77777777" w:rsidTr="00424370">
        <w:tc>
          <w:tcPr>
            <w:tcW w:w="269" w:type="pct"/>
            <w:shd w:val="clear" w:color="auto" w:fill="auto"/>
          </w:tcPr>
          <w:p w14:paraId="5D924284"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4F0E99FE" w14:textId="77777777" w:rsidR="00F341C4" w:rsidRPr="001A1D8B" w:rsidRDefault="00F341C4" w:rsidP="00424370">
            <w:pPr>
              <w:pStyle w:val="120"/>
              <w:rPr>
                <w:iCs w:val="0"/>
                <w:sz w:val="22"/>
                <w:szCs w:val="22"/>
                <w:lang w:eastAsia="en-US"/>
              </w:rPr>
            </w:pPr>
          </w:p>
        </w:tc>
      </w:tr>
      <w:tr w:rsidR="00F341C4" w:rsidRPr="001A1D8B" w14:paraId="53BEDB71" w14:textId="77777777" w:rsidTr="00424370">
        <w:tc>
          <w:tcPr>
            <w:tcW w:w="269" w:type="pct"/>
            <w:shd w:val="clear" w:color="auto" w:fill="auto"/>
          </w:tcPr>
          <w:p w14:paraId="0E2CD0E3" w14:textId="77777777" w:rsidR="00F341C4" w:rsidRPr="001A1D8B" w:rsidRDefault="00F341C4" w:rsidP="00424370">
            <w:pPr>
              <w:pStyle w:val="120"/>
              <w:rPr>
                <w:sz w:val="22"/>
                <w:szCs w:val="22"/>
                <w:lang w:eastAsia="en-US"/>
              </w:rPr>
            </w:pPr>
          </w:p>
        </w:tc>
        <w:tc>
          <w:tcPr>
            <w:tcW w:w="4731" w:type="pct"/>
            <w:shd w:val="clear" w:color="auto" w:fill="auto"/>
          </w:tcPr>
          <w:p w14:paraId="685659C5" w14:textId="77777777" w:rsidR="00F341C4" w:rsidRPr="001A1D8B" w:rsidRDefault="00F341C4" w:rsidP="00424370">
            <w:pPr>
              <w:pStyle w:val="120"/>
              <w:rPr>
                <w:iCs w:val="0"/>
                <w:sz w:val="22"/>
                <w:szCs w:val="22"/>
                <w:lang w:eastAsia="en-US"/>
              </w:rPr>
            </w:pPr>
          </w:p>
        </w:tc>
      </w:tr>
      <w:tr w:rsidR="00F341C4" w:rsidRPr="001A1D8B" w14:paraId="70A67B90" w14:textId="77777777" w:rsidTr="00424370">
        <w:tc>
          <w:tcPr>
            <w:tcW w:w="5000" w:type="pct"/>
            <w:gridSpan w:val="2"/>
            <w:shd w:val="clear" w:color="auto" w:fill="auto"/>
          </w:tcPr>
          <w:p w14:paraId="5BF56813" w14:textId="77777777" w:rsidR="00F341C4" w:rsidRPr="001A1D8B" w:rsidRDefault="00F341C4" w:rsidP="00424370">
            <w:pPr>
              <w:pStyle w:val="120"/>
              <w:rPr>
                <w:iCs w:val="0"/>
                <w:sz w:val="22"/>
                <w:szCs w:val="22"/>
                <w:lang w:eastAsia="en-US"/>
              </w:rPr>
            </w:pPr>
            <w:r w:rsidRPr="001A1D8B">
              <w:rPr>
                <w:b/>
                <w:bCs/>
                <w:sz w:val="22"/>
                <w:szCs w:val="22"/>
                <w:lang w:val="en-US" w:eastAsia="en-US"/>
              </w:rPr>
              <w:t>IV</w:t>
            </w:r>
            <w:r w:rsidRPr="001A1D8B">
              <w:rPr>
                <w:b/>
                <w:bCs/>
                <w:sz w:val="22"/>
                <w:szCs w:val="22"/>
                <w:lang w:eastAsia="en-US"/>
              </w:rPr>
              <w:t xml:space="preserve"> Демонстрационные учебно-наглядные пособия</w:t>
            </w:r>
          </w:p>
        </w:tc>
      </w:tr>
      <w:tr w:rsidR="00F341C4" w:rsidRPr="001A1D8B" w14:paraId="37F1BEED" w14:textId="77777777" w:rsidTr="00424370">
        <w:tc>
          <w:tcPr>
            <w:tcW w:w="5000" w:type="pct"/>
            <w:gridSpan w:val="2"/>
            <w:shd w:val="clear" w:color="auto" w:fill="auto"/>
          </w:tcPr>
          <w:p w14:paraId="3DDF3B46" w14:textId="77777777" w:rsidR="00F341C4" w:rsidRPr="001A1D8B" w:rsidRDefault="00F341C4" w:rsidP="00424370">
            <w:pPr>
              <w:pStyle w:val="120"/>
              <w:rPr>
                <w:iCs w:val="0"/>
                <w:sz w:val="22"/>
                <w:szCs w:val="22"/>
                <w:lang w:eastAsia="en-US"/>
              </w:rPr>
            </w:pPr>
            <w:r w:rsidRPr="001A1D8B">
              <w:rPr>
                <w:b/>
                <w:bCs/>
                <w:sz w:val="22"/>
                <w:szCs w:val="22"/>
                <w:lang w:eastAsia="en-US"/>
              </w:rPr>
              <w:t>Основное оборудование</w:t>
            </w:r>
          </w:p>
        </w:tc>
      </w:tr>
      <w:tr w:rsidR="00F341C4" w:rsidRPr="001A1D8B" w14:paraId="34744F14" w14:textId="77777777" w:rsidTr="00424370">
        <w:tc>
          <w:tcPr>
            <w:tcW w:w="269" w:type="pct"/>
            <w:shd w:val="clear" w:color="auto" w:fill="auto"/>
          </w:tcPr>
          <w:p w14:paraId="50366369"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5190A0C4" w14:textId="77777777" w:rsidR="00F341C4" w:rsidRPr="001A1D8B" w:rsidRDefault="00F341C4" w:rsidP="00424370">
            <w:pPr>
              <w:pStyle w:val="120"/>
              <w:rPr>
                <w:sz w:val="22"/>
                <w:szCs w:val="22"/>
                <w:lang w:eastAsia="en-US"/>
              </w:rPr>
            </w:pPr>
          </w:p>
        </w:tc>
      </w:tr>
      <w:tr w:rsidR="00F341C4" w:rsidRPr="001A1D8B" w14:paraId="736EE5D8" w14:textId="77777777" w:rsidTr="00424370">
        <w:tc>
          <w:tcPr>
            <w:tcW w:w="269" w:type="pct"/>
            <w:shd w:val="clear" w:color="auto" w:fill="auto"/>
          </w:tcPr>
          <w:p w14:paraId="6D0A7DDE" w14:textId="77777777" w:rsidR="00F341C4" w:rsidRPr="001A1D8B" w:rsidRDefault="00F341C4" w:rsidP="00424370">
            <w:pPr>
              <w:pStyle w:val="120"/>
              <w:rPr>
                <w:sz w:val="22"/>
                <w:szCs w:val="22"/>
                <w:lang w:eastAsia="en-US"/>
              </w:rPr>
            </w:pPr>
          </w:p>
        </w:tc>
        <w:tc>
          <w:tcPr>
            <w:tcW w:w="4731" w:type="pct"/>
            <w:shd w:val="clear" w:color="auto" w:fill="auto"/>
          </w:tcPr>
          <w:p w14:paraId="468B920D" w14:textId="77777777" w:rsidR="00F341C4" w:rsidRPr="001A1D8B" w:rsidRDefault="00F341C4" w:rsidP="00424370">
            <w:pPr>
              <w:pStyle w:val="120"/>
              <w:rPr>
                <w:bCs/>
                <w:sz w:val="22"/>
                <w:szCs w:val="22"/>
                <w:lang w:eastAsia="en-US"/>
              </w:rPr>
            </w:pPr>
          </w:p>
        </w:tc>
      </w:tr>
      <w:tr w:rsidR="00F341C4" w:rsidRPr="001A1D8B" w14:paraId="11CFB5C9" w14:textId="77777777" w:rsidTr="00424370">
        <w:tc>
          <w:tcPr>
            <w:tcW w:w="5000" w:type="pct"/>
            <w:gridSpan w:val="2"/>
            <w:shd w:val="clear" w:color="auto" w:fill="auto"/>
          </w:tcPr>
          <w:p w14:paraId="0074899B" w14:textId="77777777" w:rsidR="00F341C4" w:rsidRPr="001A1D8B" w:rsidRDefault="00F341C4" w:rsidP="00424370">
            <w:pPr>
              <w:pStyle w:val="120"/>
              <w:rPr>
                <w:bCs/>
                <w:sz w:val="22"/>
                <w:szCs w:val="22"/>
                <w:lang w:eastAsia="en-US"/>
              </w:rPr>
            </w:pPr>
            <w:r w:rsidRPr="001A1D8B">
              <w:rPr>
                <w:b/>
                <w:sz w:val="22"/>
                <w:szCs w:val="22"/>
                <w:lang w:eastAsia="en-US"/>
              </w:rPr>
              <w:t>Дополнительное оборудование</w:t>
            </w:r>
          </w:p>
        </w:tc>
      </w:tr>
      <w:tr w:rsidR="00F341C4" w:rsidRPr="001A1D8B" w14:paraId="403985D3" w14:textId="77777777" w:rsidTr="00424370">
        <w:tc>
          <w:tcPr>
            <w:tcW w:w="269" w:type="pct"/>
            <w:shd w:val="clear" w:color="auto" w:fill="auto"/>
          </w:tcPr>
          <w:p w14:paraId="687D9584"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34DDE8D2" w14:textId="77777777" w:rsidR="00F341C4" w:rsidRPr="001A1D8B" w:rsidRDefault="00F341C4" w:rsidP="00424370">
            <w:pPr>
              <w:pStyle w:val="120"/>
              <w:rPr>
                <w:bCs/>
                <w:sz w:val="22"/>
                <w:szCs w:val="22"/>
                <w:lang w:eastAsia="en-US"/>
              </w:rPr>
            </w:pPr>
          </w:p>
        </w:tc>
      </w:tr>
      <w:tr w:rsidR="00F341C4" w:rsidRPr="001A1D8B" w14:paraId="2F211F72" w14:textId="77777777" w:rsidTr="00424370">
        <w:tc>
          <w:tcPr>
            <w:tcW w:w="269" w:type="pct"/>
            <w:shd w:val="clear" w:color="auto" w:fill="auto"/>
          </w:tcPr>
          <w:p w14:paraId="79CFB8B4" w14:textId="77777777" w:rsidR="00F341C4" w:rsidRPr="001A1D8B" w:rsidRDefault="00F341C4" w:rsidP="00424370">
            <w:pPr>
              <w:pStyle w:val="120"/>
              <w:rPr>
                <w:sz w:val="22"/>
                <w:szCs w:val="22"/>
                <w:lang w:eastAsia="en-US"/>
              </w:rPr>
            </w:pPr>
          </w:p>
        </w:tc>
        <w:tc>
          <w:tcPr>
            <w:tcW w:w="4731" w:type="pct"/>
            <w:shd w:val="clear" w:color="auto" w:fill="auto"/>
          </w:tcPr>
          <w:p w14:paraId="30EDD56A" w14:textId="77777777" w:rsidR="00F341C4" w:rsidRPr="001A1D8B" w:rsidRDefault="00F341C4" w:rsidP="00424370">
            <w:pPr>
              <w:pStyle w:val="120"/>
              <w:rPr>
                <w:bCs/>
                <w:sz w:val="22"/>
                <w:szCs w:val="22"/>
                <w:lang w:eastAsia="en-US"/>
              </w:rPr>
            </w:pPr>
          </w:p>
        </w:tc>
      </w:tr>
    </w:tbl>
    <w:p w14:paraId="3265A91C" w14:textId="495363A4" w:rsidR="00F341C4" w:rsidRDefault="00F341C4" w:rsidP="00704323">
      <w:pPr>
        <w:suppressAutoHyphens/>
        <w:spacing w:after="0" w:line="240" w:lineRule="auto"/>
        <w:ind w:firstLine="709"/>
        <w:jc w:val="both"/>
        <w:rPr>
          <w:rFonts w:ascii="Times New Roman" w:hAnsi="Times New Roman"/>
          <w:b/>
          <w:bCs/>
          <w:sz w:val="24"/>
          <w:szCs w:val="24"/>
        </w:rPr>
      </w:pPr>
    </w:p>
    <w:p w14:paraId="3F3B193D" w14:textId="77777777" w:rsidR="00F341C4" w:rsidRDefault="00F341C4" w:rsidP="00F341C4">
      <w:pPr>
        <w:suppressAutoHyphens/>
        <w:spacing w:after="0" w:line="240" w:lineRule="auto"/>
        <w:ind w:firstLine="709"/>
        <w:jc w:val="both"/>
        <w:rPr>
          <w:rFonts w:ascii="Times New Roman" w:hAnsi="Times New Roman"/>
          <w:b/>
          <w:bCs/>
          <w:sz w:val="24"/>
          <w:szCs w:val="24"/>
        </w:rPr>
      </w:pPr>
      <w:r w:rsidRPr="001A1D8B">
        <w:rPr>
          <w:rFonts w:ascii="Times New Roman" w:hAnsi="Times New Roman"/>
          <w:b/>
          <w:bCs/>
          <w:sz w:val="24"/>
          <w:szCs w:val="24"/>
        </w:rPr>
        <w:t xml:space="preserve">Мастерская </w:t>
      </w:r>
      <w:r>
        <w:rPr>
          <w:rFonts w:ascii="Times New Roman" w:hAnsi="Times New Roman"/>
          <w:b/>
          <w:bCs/>
          <w:sz w:val="24"/>
          <w:szCs w:val="24"/>
        </w:rPr>
        <w:t>__________</w:t>
      </w:r>
    </w:p>
    <w:p w14:paraId="5944091C" w14:textId="77777777" w:rsidR="00F341C4" w:rsidRDefault="00F341C4" w:rsidP="00F341C4">
      <w:pPr>
        <w:suppressAutoHyphens/>
        <w:spacing w:after="0" w:line="240" w:lineRule="auto"/>
        <w:ind w:firstLine="709"/>
        <w:jc w:val="both"/>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9056"/>
      </w:tblGrid>
      <w:tr w:rsidR="00F341C4" w:rsidRPr="001A1D8B" w14:paraId="39003FD6" w14:textId="77777777" w:rsidTr="00424370">
        <w:tc>
          <w:tcPr>
            <w:tcW w:w="269" w:type="pct"/>
            <w:shd w:val="clear" w:color="auto" w:fill="auto"/>
            <w:vAlign w:val="center"/>
          </w:tcPr>
          <w:p w14:paraId="221E49BF" w14:textId="77777777" w:rsidR="00F341C4" w:rsidRPr="001A1D8B" w:rsidRDefault="00F341C4" w:rsidP="00424370">
            <w:pPr>
              <w:pStyle w:val="120"/>
              <w:jc w:val="center"/>
              <w:rPr>
                <w:sz w:val="22"/>
                <w:szCs w:val="22"/>
                <w:lang w:eastAsia="en-US"/>
              </w:rPr>
            </w:pPr>
            <w:r w:rsidRPr="001A1D8B">
              <w:rPr>
                <w:sz w:val="22"/>
                <w:szCs w:val="22"/>
                <w:lang w:eastAsia="en-US"/>
              </w:rPr>
              <w:t>№</w:t>
            </w:r>
          </w:p>
        </w:tc>
        <w:tc>
          <w:tcPr>
            <w:tcW w:w="4731" w:type="pct"/>
            <w:shd w:val="clear" w:color="auto" w:fill="auto"/>
            <w:vAlign w:val="center"/>
          </w:tcPr>
          <w:p w14:paraId="7EFFDE4E" w14:textId="77777777" w:rsidR="00F341C4" w:rsidRPr="001A1D8B" w:rsidRDefault="00F341C4" w:rsidP="00424370">
            <w:pPr>
              <w:pStyle w:val="120"/>
              <w:jc w:val="center"/>
              <w:rPr>
                <w:sz w:val="22"/>
                <w:szCs w:val="22"/>
                <w:lang w:eastAsia="en-US"/>
              </w:rPr>
            </w:pPr>
            <w:r w:rsidRPr="001A1D8B">
              <w:rPr>
                <w:sz w:val="22"/>
                <w:szCs w:val="22"/>
                <w:lang w:eastAsia="en-US"/>
              </w:rPr>
              <w:t>Наименование оборудования</w:t>
            </w:r>
          </w:p>
        </w:tc>
      </w:tr>
      <w:tr w:rsidR="00F341C4" w:rsidRPr="001A1D8B" w14:paraId="149B0C5C" w14:textId="77777777" w:rsidTr="00424370">
        <w:tc>
          <w:tcPr>
            <w:tcW w:w="5000" w:type="pct"/>
            <w:gridSpan w:val="2"/>
            <w:shd w:val="clear" w:color="auto" w:fill="auto"/>
          </w:tcPr>
          <w:p w14:paraId="599DC4FD" w14:textId="77777777" w:rsidR="00F341C4" w:rsidRPr="001A1D8B" w:rsidRDefault="00F341C4" w:rsidP="00424370">
            <w:pPr>
              <w:pStyle w:val="120"/>
              <w:rPr>
                <w:sz w:val="22"/>
                <w:szCs w:val="22"/>
                <w:lang w:eastAsia="en-US"/>
              </w:rPr>
            </w:pPr>
            <w:r w:rsidRPr="001A1D8B">
              <w:rPr>
                <w:b/>
                <w:bCs/>
                <w:sz w:val="22"/>
                <w:szCs w:val="22"/>
                <w:lang w:val="en-US" w:eastAsia="en-US"/>
              </w:rPr>
              <w:t>I</w:t>
            </w:r>
            <w:r w:rsidRPr="001A1D8B">
              <w:rPr>
                <w:b/>
                <w:bCs/>
                <w:sz w:val="22"/>
                <w:szCs w:val="22"/>
                <w:lang w:eastAsia="en-US"/>
              </w:rPr>
              <w:t xml:space="preserve"> Специализированная мебель и системы хранения</w:t>
            </w:r>
          </w:p>
        </w:tc>
      </w:tr>
      <w:tr w:rsidR="00F341C4" w:rsidRPr="001A1D8B" w14:paraId="7A4D928E" w14:textId="77777777" w:rsidTr="00424370">
        <w:tc>
          <w:tcPr>
            <w:tcW w:w="5000" w:type="pct"/>
            <w:gridSpan w:val="2"/>
            <w:shd w:val="clear" w:color="auto" w:fill="auto"/>
          </w:tcPr>
          <w:p w14:paraId="1B35CEDC"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292110E6" w14:textId="77777777" w:rsidTr="00424370">
        <w:tc>
          <w:tcPr>
            <w:tcW w:w="269" w:type="pct"/>
            <w:shd w:val="clear" w:color="auto" w:fill="auto"/>
          </w:tcPr>
          <w:p w14:paraId="0CFC3A1D"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434E2CFF" w14:textId="77777777" w:rsidR="00F341C4" w:rsidRPr="001A1D8B" w:rsidRDefault="00F341C4" w:rsidP="00424370">
            <w:pPr>
              <w:pStyle w:val="120"/>
              <w:rPr>
                <w:sz w:val="22"/>
                <w:szCs w:val="22"/>
                <w:lang w:eastAsia="en-US"/>
              </w:rPr>
            </w:pPr>
          </w:p>
        </w:tc>
      </w:tr>
      <w:tr w:rsidR="00F341C4" w:rsidRPr="001A1D8B" w14:paraId="38B645F2" w14:textId="77777777" w:rsidTr="00424370">
        <w:tc>
          <w:tcPr>
            <w:tcW w:w="269" w:type="pct"/>
            <w:shd w:val="clear" w:color="auto" w:fill="auto"/>
          </w:tcPr>
          <w:p w14:paraId="74920E5C" w14:textId="77777777" w:rsidR="00F341C4" w:rsidRPr="001A1D8B" w:rsidRDefault="00F341C4" w:rsidP="00424370">
            <w:pPr>
              <w:pStyle w:val="120"/>
              <w:rPr>
                <w:sz w:val="22"/>
                <w:szCs w:val="22"/>
                <w:lang w:eastAsia="en-US"/>
              </w:rPr>
            </w:pPr>
            <w:r w:rsidRPr="001A1D8B">
              <w:rPr>
                <w:sz w:val="22"/>
                <w:szCs w:val="22"/>
                <w:lang w:eastAsia="en-US"/>
              </w:rPr>
              <w:t>2</w:t>
            </w:r>
          </w:p>
        </w:tc>
        <w:tc>
          <w:tcPr>
            <w:tcW w:w="4731" w:type="pct"/>
            <w:shd w:val="clear" w:color="auto" w:fill="auto"/>
          </w:tcPr>
          <w:p w14:paraId="223DD237" w14:textId="77777777" w:rsidR="00F341C4" w:rsidRPr="001A1D8B" w:rsidRDefault="00F341C4" w:rsidP="00424370">
            <w:pPr>
              <w:pStyle w:val="120"/>
              <w:rPr>
                <w:sz w:val="22"/>
                <w:szCs w:val="22"/>
                <w:lang w:eastAsia="en-US"/>
              </w:rPr>
            </w:pPr>
          </w:p>
        </w:tc>
      </w:tr>
      <w:tr w:rsidR="00F341C4" w:rsidRPr="001A1D8B" w14:paraId="1B5AA946" w14:textId="77777777" w:rsidTr="00424370">
        <w:tc>
          <w:tcPr>
            <w:tcW w:w="269" w:type="pct"/>
            <w:shd w:val="clear" w:color="auto" w:fill="auto"/>
          </w:tcPr>
          <w:p w14:paraId="43A63712" w14:textId="77777777" w:rsidR="00F341C4" w:rsidRPr="001A1D8B" w:rsidRDefault="00F341C4" w:rsidP="00424370">
            <w:pPr>
              <w:pStyle w:val="120"/>
              <w:rPr>
                <w:sz w:val="22"/>
                <w:szCs w:val="22"/>
                <w:lang w:eastAsia="en-US"/>
              </w:rPr>
            </w:pPr>
          </w:p>
        </w:tc>
        <w:tc>
          <w:tcPr>
            <w:tcW w:w="4731" w:type="pct"/>
            <w:shd w:val="clear" w:color="auto" w:fill="auto"/>
          </w:tcPr>
          <w:p w14:paraId="5A9B856E" w14:textId="77777777" w:rsidR="00F341C4" w:rsidRPr="001A1D8B" w:rsidRDefault="00F341C4" w:rsidP="00424370">
            <w:pPr>
              <w:pStyle w:val="120"/>
              <w:rPr>
                <w:sz w:val="22"/>
                <w:szCs w:val="22"/>
                <w:lang w:eastAsia="en-US"/>
              </w:rPr>
            </w:pPr>
          </w:p>
        </w:tc>
      </w:tr>
      <w:tr w:rsidR="00F341C4" w:rsidRPr="001A1D8B" w14:paraId="682D8338" w14:textId="77777777" w:rsidTr="00424370">
        <w:tc>
          <w:tcPr>
            <w:tcW w:w="5000" w:type="pct"/>
            <w:gridSpan w:val="2"/>
            <w:shd w:val="clear" w:color="auto" w:fill="auto"/>
          </w:tcPr>
          <w:p w14:paraId="001CB3E2" w14:textId="77777777" w:rsidR="00F341C4" w:rsidRPr="001A1D8B" w:rsidRDefault="00F341C4" w:rsidP="00424370">
            <w:pPr>
              <w:pStyle w:val="120"/>
              <w:rPr>
                <w:sz w:val="22"/>
                <w:szCs w:val="22"/>
                <w:lang w:eastAsia="en-US"/>
              </w:rPr>
            </w:pPr>
            <w:r w:rsidRPr="00BC4D25">
              <w:rPr>
                <w:b/>
                <w:bCs/>
                <w:sz w:val="22"/>
                <w:szCs w:val="22"/>
                <w:lang w:eastAsia="en-US"/>
              </w:rPr>
              <w:t>Дополнительное оборудование</w:t>
            </w:r>
          </w:p>
        </w:tc>
      </w:tr>
      <w:tr w:rsidR="00F341C4" w:rsidRPr="001A1D8B" w14:paraId="067373E0" w14:textId="77777777" w:rsidTr="00424370">
        <w:tc>
          <w:tcPr>
            <w:tcW w:w="269" w:type="pct"/>
            <w:shd w:val="clear" w:color="auto" w:fill="auto"/>
          </w:tcPr>
          <w:p w14:paraId="350FFC4C"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414EC8A0" w14:textId="77777777" w:rsidR="00F341C4" w:rsidRPr="001A1D8B" w:rsidRDefault="00F341C4" w:rsidP="00424370">
            <w:pPr>
              <w:pStyle w:val="120"/>
              <w:rPr>
                <w:sz w:val="22"/>
                <w:szCs w:val="22"/>
                <w:lang w:eastAsia="en-US"/>
              </w:rPr>
            </w:pPr>
          </w:p>
        </w:tc>
      </w:tr>
      <w:tr w:rsidR="00F341C4" w:rsidRPr="001A1D8B" w14:paraId="0BAAC987" w14:textId="77777777" w:rsidTr="00424370">
        <w:tc>
          <w:tcPr>
            <w:tcW w:w="269" w:type="pct"/>
            <w:shd w:val="clear" w:color="auto" w:fill="auto"/>
          </w:tcPr>
          <w:p w14:paraId="1631125F" w14:textId="77777777" w:rsidR="00F341C4" w:rsidRPr="001A1D8B" w:rsidRDefault="00F341C4" w:rsidP="00424370">
            <w:pPr>
              <w:pStyle w:val="120"/>
              <w:rPr>
                <w:sz w:val="22"/>
                <w:szCs w:val="22"/>
                <w:lang w:eastAsia="en-US"/>
              </w:rPr>
            </w:pPr>
          </w:p>
        </w:tc>
        <w:tc>
          <w:tcPr>
            <w:tcW w:w="4731" w:type="pct"/>
            <w:shd w:val="clear" w:color="auto" w:fill="auto"/>
          </w:tcPr>
          <w:p w14:paraId="739A909D" w14:textId="77777777" w:rsidR="00F341C4" w:rsidRPr="001A1D8B" w:rsidRDefault="00F341C4" w:rsidP="00424370">
            <w:pPr>
              <w:pStyle w:val="120"/>
              <w:rPr>
                <w:sz w:val="22"/>
                <w:szCs w:val="22"/>
                <w:lang w:eastAsia="en-US"/>
              </w:rPr>
            </w:pPr>
          </w:p>
        </w:tc>
      </w:tr>
      <w:tr w:rsidR="00F341C4" w:rsidRPr="001A1D8B" w14:paraId="130CE2C8" w14:textId="77777777" w:rsidTr="00424370">
        <w:tc>
          <w:tcPr>
            <w:tcW w:w="5000" w:type="pct"/>
            <w:gridSpan w:val="2"/>
            <w:shd w:val="clear" w:color="auto" w:fill="auto"/>
          </w:tcPr>
          <w:p w14:paraId="32020880" w14:textId="77777777" w:rsidR="00F341C4" w:rsidRPr="001A1D8B" w:rsidRDefault="00F341C4" w:rsidP="00424370">
            <w:pPr>
              <w:pStyle w:val="120"/>
              <w:rPr>
                <w:sz w:val="22"/>
                <w:szCs w:val="22"/>
                <w:lang w:eastAsia="en-US"/>
              </w:rPr>
            </w:pPr>
            <w:r w:rsidRPr="001A1D8B">
              <w:rPr>
                <w:b/>
                <w:bCs/>
                <w:sz w:val="22"/>
                <w:szCs w:val="22"/>
                <w:lang w:val="en-US" w:eastAsia="en-US"/>
              </w:rPr>
              <w:t xml:space="preserve">II </w:t>
            </w:r>
            <w:r w:rsidRPr="001A1D8B">
              <w:rPr>
                <w:b/>
                <w:bCs/>
                <w:sz w:val="22"/>
                <w:szCs w:val="22"/>
                <w:lang w:eastAsia="en-US"/>
              </w:rPr>
              <w:t>Технические средства</w:t>
            </w:r>
          </w:p>
        </w:tc>
      </w:tr>
      <w:tr w:rsidR="00F341C4" w:rsidRPr="001A1D8B" w14:paraId="648D9DF8" w14:textId="77777777" w:rsidTr="00424370">
        <w:tc>
          <w:tcPr>
            <w:tcW w:w="5000" w:type="pct"/>
            <w:gridSpan w:val="2"/>
            <w:shd w:val="clear" w:color="auto" w:fill="auto"/>
          </w:tcPr>
          <w:p w14:paraId="7064C2AF"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42AB0B7B" w14:textId="77777777" w:rsidTr="00424370">
        <w:tc>
          <w:tcPr>
            <w:tcW w:w="269" w:type="pct"/>
            <w:shd w:val="clear" w:color="auto" w:fill="auto"/>
          </w:tcPr>
          <w:p w14:paraId="27F2309A"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113F40F1" w14:textId="77777777" w:rsidR="00F341C4" w:rsidRPr="001A1D8B" w:rsidRDefault="00F341C4" w:rsidP="00424370">
            <w:pPr>
              <w:pStyle w:val="120"/>
              <w:rPr>
                <w:sz w:val="22"/>
                <w:szCs w:val="22"/>
                <w:lang w:eastAsia="en-US"/>
              </w:rPr>
            </w:pPr>
          </w:p>
        </w:tc>
      </w:tr>
      <w:tr w:rsidR="00F341C4" w:rsidRPr="001A1D8B" w14:paraId="3187D9BC" w14:textId="77777777" w:rsidTr="00424370">
        <w:tc>
          <w:tcPr>
            <w:tcW w:w="269" w:type="pct"/>
            <w:shd w:val="clear" w:color="auto" w:fill="auto"/>
          </w:tcPr>
          <w:p w14:paraId="36E454C9" w14:textId="77777777" w:rsidR="00F341C4" w:rsidRPr="001A1D8B" w:rsidRDefault="00F341C4" w:rsidP="00424370">
            <w:pPr>
              <w:pStyle w:val="120"/>
              <w:rPr>
                <w:sz w:val="22"/>
                <w:szCs w:val="22"/>
                <w:lang w:eastAsia="en-US"/>
              </w:rPr>
            </w:pPr>
          </w:p>
        </w:tc>
        <w:tc>
          <w:tcPr>
            <w:tcW w:w="4731" w:type="pct"/>
            <w:shd w:val="clear" w:color="auto" w:fill="auto"/>
          </w:tcPr>
          <w:p w14:paraId="70957A75" w14:textId="77777777" w:rsidR="00F341C4" w:rsidRPr="001A1D8B" w:rsidRDefault="00F341C4" w:rsidP="00424370">
            <w:pPr>
              <w:pStyle w:val="120"/>
              <w:rPr>
                <w:sz w:val="22"/>
                <w:szCs w:val="22"/>
                <w:lang w:eastAsia="en-US"/>
              </w:rPr>
            </w:pPr>
          </w:p>
        </w:tc>
      </w:tr>
      <w:tr w:rsidR="00F341C4" w:rsidRPr="001A1D8B" w14:paraId="22744527" w14:textId="77777777" w:rsidTr="00424370">
        <w:tc>
          <w:tcPr>
            <w:tcW w:w="5000" w:type="pct"/>
            <w:gridSpan w:val="2"/>
            <w:shd w:val="clear" w:color="auto" w:fill="auto"/>
          </w:tcPr>
          <w:p w14:paraId="43B8C542" w14:textId="77777777" w:rsidR="00F341C4" w:rsidRPr="001A1D8B" w:rsidRDefault="00F341C4" w:rsidP="00424370">
            <w:pPr>
              <w:pStyle w:val="120"/>
              <w:rPr>
                <w:sz w:val="22"/>
                <w:szCs w:val="22"/>
                <w:lang w:eastAsia="en-US"/>
              </w:rPr>
            </w:pPr>
            <w:r w:rsidRPr="00BC4D25">
              <w:rPr>
                <w:b/>
                <w:bCs/>
                <w:sz w:val="22"/>
                <w:szCs w:val="22"/>
                <w:lang w:eastAsia="en-US"/>
              </w:rPr>
              <w:t>Дополнительное оборудование</w:t>
            </w:r>
          </w:p>
        </w:tc>
      </w:tr>
      <w:tr w:rsidR="00F341C4" w:rsidRPr="001A1D8B" w14:paraId="78D4A386" w14:textId="77777777" w:rsidTr="00424370">
        <w:tc>
          <w:tcPr>
            <w:tcW w:w="269" w:type="pct"/>
            <w:shd w:val="clear" w:color="auto" w:fill="auto"/>
          </w:tcPr>
          <w:p w14:paraId="618DAA47"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12CA6014" w14:textId="77777777" w:rsidR="00F341C4" w:rsidRPr="001A1D8B" w:rsidRDefault="00F341C4" w:rsidP="00424370">
            <w:pPr>
              <w:pStyle w:val="120"/>
              <w:rPr>
                <w:sz w:val="22"/>
                <w:szCs w:val="22"/>
                <w:lang w:eastAsia="en-US"/>
              </w:rPr>
            </w:pPr>
          </w:p>
        </w:tc>
      </w:tr>
      <w:tr w:rsidR="00F341C4" w:rsidRPr="001A1D8B" w14:paraId="025E767A" w14:textId="77777777" w:rsidTr="00424370">
        <w:tc>
          <w:tcPr>
            <w:tcW w:w="269" w:type="pct"/>
            <w:shd w:val="clear" w:color="auto" w:fill="auto"/>
          </w:tcPr>
          <w:p w14:paraId="109237BB" w14:textId="77777777" w:rsidR="00F341C4" w:rsidRPr="001A1D8B" w:rsidRDefault="00F341C4" w:rsidP="00424370">
            <w:pPr>
              <w:pStyle w:val="120"/>
              <w:rPr>
                <w:sz w:val="22"/>
                <w:szCs w:val="22"/>
                <w:lang w:eastAsia="en-US"/>
              </w:rPr>
            </w:pPr>
          </w:p>
        </w:tc>
        <w:tc>
          <w:tcPr>
            <w:tcW w:w="4731" w:type="pct"/>
            <w:shd w:val="clear" w:color="auto" w:fill="auto"/>
          </w:tcPr>
          <w:p w14:paraId="5470B1B6" w14:textId="77777777" w:rsidR="00F341C4" w:rsidRPr="001A1D8B" w:rsidRDefault="00F341C4" w:rsidP="00424370">
            <w:pPr>
              <w:pStyle w:val="120"/>
              <w:rPr>
                <w:sz w:val="22"/>
                <w:szCs w:val="22"/>
                <w:lang w:eastAsia="en-US"/>
              </w:rPr>
            </w:pPr>
          </w:p>
        </w:tc>
      </w:tr>
      <w:tr w:rsidR="00F341C4" w:rsidRPr="001A1D8B" w14:paraId="3122825B" w14:textId="77777777" w:rsidTr="00424370">
        <w:tc>
          <w:tcPr>
            <w:tcW w:w="5000" w:type="pct"/>
            <w:gridSpan w:val="2"/>
            <w:shd w:val="clear" w:color="auto" w:fill="auto"/>
          </w:tcPr>
          <w:p w14:paraId="7CF3D43F" w14:textId="77777777" w:rsidR="00F341C4" w:rsidRPr="005C2120" w:rsidRDefault="00F341C4" w:rsidP="00424370">
            <w:pPr>
              <w:pStyle w:val="120"/>
              <w:rPr>
                <w:sz w:val="22"/>
                <w:szCs w:val="22"/>
                <w:lang w:eastAsia="en-US"/>
              </w:rPr>
            </w:pPr>
            <w:r w:rsidRPr="005C2120">
              <w:rPr>
                <w:b/>
                <w:bCs/>
                <w:sz w:val="22"/>
                <w:szCs w:val="22"/>
                <w:lang w:val="en-US" w:eastAsia="en-US"/>
              </w:rPr>
              <w:t>III</w:t>
            </w:r>
            <w:r w:rsidRPr="005C2120">
              <w:rPr>
                <w:b/>
                <w:bCs/>
                <w:sz w:val="22"/>
                <w:szCs w:val="22"/>
                <w:lang w:eastAsia="en-US"/>
              </w:rPr>
              <w:t xml:space="preserve"> Специализированное оборудование, мебель и системы хранения</w:t>
            </w:r>
          </w:p>
        </w:tc>
      </w:tr>
      <w:tr w:rsidR="00F341C4" w:rsidRPr="001A1D8B" w14:paraId="6BA205BF" w14:textId="77777777" w:rsidTr="00424370">
        <w:tc>
          <w:tcPr>
            <w:tcW w:w="5000" w:type="pct"/>
            <w:gridSpan w:val="2"/>
            <w:shd w:val="clear" w:color="auto" w:fill="auto"/>
          </w:tcPr>
          <w:p w14:paraId="13EFA538" w14:textId="77777777" w:rsidR="00F341C4" w:rsidRPr="001A1D8B" w:rsidRDefault="00F341C4" w:rsidP="00424370">
            <w:pPr>
              <w:pStyle w:val="120"/>
              <w:rPr>
                <w:sz w:val="22"/>
                <w:szCs w:val="22"/>
                <w:lang w:eastAsia="en-US"/>
              </w:rPr>
            </w:pPr>
            <w:r w:rsidRPr="001A1D8B">
              <w:rPr>
                <w:b/>
                <w:bCs/>
                <w:sz w:val="22"/>
                <w:szCs w:val="22"/>
                <w:lang w:eastAsia="en-US"/>
              </w:rPr>
              <w:t>Основное оборудование</w:t>
            </w:r>
          </w:p>
        </w:tc>
      </w:tr>
      <w:tr w:rsidR="00F341C4" w:rsidRPr="001A1D8B" w14:paraId="1D1B7F43" w14:textId="77777777" w:rsidTr="00424370">
        <w:tc>
          <w:tcPr>
            <w:tcW w:w="269" w:type="pct"/>
            <w:shd w:val="clear" w:color="auto" w:fill="auto"/>
          </w:tcPr>
          <w:p w14:paraId="41C35743"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7DF78E50" w14:textId="77777777" w:rsidR="00F341C4" w:rsidRPr="001A1D8B" w:rsidRDefault="00F341C4" w:rsidP="00424370">
            <w:pPr>
              <w:pStyle w:val="120"/>
              <w:rPr>
                <w:sz w:val="22"/>
                <w:szCs w:val="22"/>
                <w:lang w:eastAsia="en-US"/>
              </w:rPr>
            </w:pPr>
          </w:p>
        </w:tc>
      </w:tr>
      <w:tr w:rsidR="00F341C4" w:rsidRPr="001A1D8B" w14:paraId="133895CB" w14:textId="77777777" w:rsidTr="00424370">
        <w:tc>
          <w:tcPr>
            <w:tcW w:w="269" w:type="pct"/>
            <w:shd w:val="clear" w:color="auto" w:fill="auto"/>
          </w:tcPr>
          <w:p w14:paraId="42EDEBE8" w14:textId="77777777" w:rsidR="00F341C4" w:rsidRPr="001A1D8B" w:rsidRDefault="00F341C4" w:rsidP="00424370">
            <w:pPr>
              <w:pStyle w:val="120"/>
              <w:rPr>
                <w:sz w:val="22"/>
                <w:szCs w:val="22"/>
                <w:lang w:eastAsia="en-US"/>
              </w:rPr>
            </w:pPr>
          </w:p>
        </w:tc>
        <w:tc>
          <w:tcPr>
            <w:tcW w:w="4731" w:type="pct"/>
            <w:shd w:val="clear" w:color="auto" w:fill="auto"/>
          </w:tcPr>
          <w:p w14:paraId="3C7FF075" w14:textId="77777777" w:rsidR="00F341C4" w:rsidRPr="001A1D8B" w:rsidRDefault="00F341C4" w:rsidP="00424370">
            <w:pPr>
              <w:pStyle w:val="120"/>
              <w:rPr>
                <w:sz w:val="22"/>
                <w:szCs w:val="22"/>
                <w:lang w:eastAsia="en-US"/>
              </w:rPr>
            </w:pPr>
          </w:p>
        </w:tc>
      </w:tr>
      <w:tr w:rsidR="00F341C4" w:rsidRPr="001A1D8B" w14:paraId="699972F0" w14:textId="77777777" w:rsidTr="00424370">
        <w:tc>
          <w:tcPr>
            <w:tcW w:w="5000" w:type="pct"/>
            <w:gridSpan w:val="2"/>
            <w:shd w:val="clear" w:color="auto" w:fill="auto"/>
          </w:tcPr>
          <w:p w14:paraId="7CD745B0" w14:textId="77777777" w:rsidR="00F341C4" w:rsidRPr="001A1D8B" w:rsidRDefault="00F341C4" w:rsidP="00424370">
            <w:pPr>
              <w:pStyle w:val="120"/>
              <w:rPr>
                <w:sz w:val="22"/>
                <w:szCs w:val="22"/>
                <w:lang w:eastAsia="en-US"/>
              </w:rPr>
            </w:pPr>
            <w:r w:rsidRPr="001A1D8B">
              <w:rPr>
                <w:b/>
                <w:sz w:val="22"/>
                <w:szCs w:val="22"/>
                <w:lang w:eastAsia="en-US"/>
              </w:rPr>
              <w:t>Дополнительное оборудование</w:t>
            </w:r>
          </w:p>
        </w:tc>
      </w:tr>
      <w:tr w:rsidR="00F341C4" w:rsidRPr="001A1D8B" w14:paraId="74AA800F" w14:textId="77777777" w:rsidTr="00424370">
        <w:tc>
          <w:tcPr>
            <w:tcW w:w="269" w:type="pct"/>
            <w:shd w:val="clear" w:color="auto" w:fill="auto"/>
          </w:tcPr>
          <w:p w14:paraId="3EDB40B9"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7C4EC362" w14:textId="77777777" w:rsidR="00F341C4" w:rsidRPr="001A1D8B" w:rsidRDefault="00F341C4" w:rsidP="00424370">
            <w:pPr>
              <w:pStyle w:val="120"/>
              <w:rPr>
                <w:iCs w:val="0"/>
                <w:sz w:val="22"/>
                <w:szCs w:val="22"/>
                <w:lang w:eastAsia="en-US"/>
              </w:rPr>
            </w:pPr>
          </w:p>
        </w:tc>
      </w:tr>
      <w:tr w:rsidR="00F341C4" w:rsidRPr="001A1D8B" w14:paraId="6011E522" w14:textId="77777777" w:rsidTr="00424370">
        <w:tc>
          <w:tcPr>
            <w:tcW w:w="269" w:type="pct"/>
            <w:shd w:val="clear" w:color="auto" w:fill="auto"/>
          </w:tcPr>
          <w:p w14:paraId="4BFFAA39" w14:textId="77777777" w:rsidR="00F341C4" w:rsidRPr="001A1D8B" w:rsidRDefault="00F341C4" w:rsidP="00424370">
            <w:pPr>
              <w:pStyle w:val="120"/>
              <w:rPr>
                <w:sz w:val="22"/>
                <w:szCs w:val="22"/>
                <w:lang w:eastAsia="en-US"/>
              </w:rPr>
            </w:pPr>
          </w:p>
        </w:tc>
        <w:tc>
          <w:tcPr>
            <w:tcW w:w="4731" w:type="pct"/>
            <w:shd w:val="clear" w:color="auto" w:fill="auto"/>
          </w:tcPr>
          <w:p w14:paraId="2A322067" w14:textId="77777777" w:rsidR="00F341C4" w:rsidRPr="001A1D8B" w:rsidRDefault="00F341C4" w:rsidP="00424370">
            <w:pPr>
              <w:pStyle w:val="120"/>
              <w:rPr>
                <w:iCs w:val="0"/>
                <w:sz w:val="22"/>
                <w:szCs w:val="22"/>
                <w:lang w:eastAsia="en-US"/>
              </w:rPr>
            </w:pPr>
          </w:p>
        </w:tc>
      </w:tr>
      <w:tr w:rsidR="00F341C4" w:rsidRPr="001A1D8B" w14:paraId="1E37ABB6" w14:textId="77777777" w:rsidTr="00424370">
        <w:tc>
          <w:tcPr>
            <w:tcW w:w="5000" w:type="pct"/>
            <w:gridSpan w:val="2"/>
            <w:shd w:val="clear" w:color="auto" w:fill="auto"/>
          </w:tcPr>
          <w:p w14:paraId="299041C3" w14:textId="77777777" w:rsidR="00F341C4" w:rsidRPr="001A1D8B" w:rsidRDefault="00F341C4" w:rsidP="00424370">
            <w:pPr>
              <w:pStyle w:val="120"/>
              <w:rPr>
                <w:iCs w:val="0"/>
                <w:sz w:val="22"/>
                <w:szCs w:val="22"/>
                <w:lang w:eastAsia="en-US"/>
              </w:rPr>
            </w:pPr>
            <w:r w:rsidRPr="001A1D8B">
              <w:rPr>
                <w:b/>
                <w:bCs/>
                <w:sz w:val="22"/>
                <w:szCs w:val="22"/>
                <w:lang w:val="en-US" w:eastAsia="en-US"/>
              </w:rPr>
              <w:t>IV</w:t>
            </w:r>
            <w:r w:rsidRPr="001A1D8B">
              <w:rPr>
                <w:b/>
                <w:bCs/>
                <w:sz w:val="22"/>
                <w:szCs w:val="22"/>
                <w:lang w:eastAsia="en-US"/>
              </w:rPr>
              <w:t xml:space="preserve"> Демонстрационные учебно-наглядные пособия</w:t>
            </w:r>
          </w:p>
        </w:tc>
      </w:tr>
      <w:tr w:rsidR="00F341C4" w:rsidRPr="001A1D8B" w14:paraId="507F0649" w14:textId="77777777" w:rsidTr="00424370">
        <w:tc>
          <w:tcPr>
            <w:tcW w:w="5000" w:type="pct"/>
            <w:gridSpan w:val="2"/>
            <w:shd w:val="clear" w:color="auto" w:fill="auto"/>
          </w:tcPr>
          <w:p w14:paraId="58C31EBC" w14:textId="77777777" w:rsidR="00F341C4" w:rsidRPr="001A1D8B" w:rsidRDefault="00F341C4" w:rsidP="00424370">
            <w:pPr>
              <w:pStyle w:val="120"/>
              <w:rPr>
                <w:iCs w:val="0"/>
                <w:sz w:val="22"/>
                <w:szCs w:val="22"/>
                <w:lang w:eastAsia="en-US"/>
              </w:rPr>
            </w:pPr>
            <w:r w:rsidRPr="001A1D8B">
              <w:rPr>
                <w:b/>
                <w:bCs/>
                <w:sz w:val="22"/>
                <w:szCs w:val="22"/>
                <w:lang w:eastAsia="en-US"/>
              </w:rPr>
              <w:t>Основное оборудование</w:t>
            </w:r>
          </w:p>
        </w:tc>
      </w:tr>
      <w:tr w:rsidR="00F341C4" w:rsidRPr="001A1D8B" w14:paraId="5505870C" w14:textId="77777777" w:rsidTr="00424370">
        <w:tc>
          <w:tcPr>
            <w:tcW w:w="269" w:type="pct"/>
            <w:shd w:val="clear" w:color="auto" w:fill="auto"/>
          </w:tcPr>
          <w:p w14:paraId="3420FF41" w14:textId="77777777" w:rsidR="00F341C4" w:rsidRPr="001A1D8B" w:rsidRDefault="00F341C4" w:rsidP="00424370">
            <w:pPr>
              <w:pStyle w:val="120"/>
              <w:rPr>
                <w:sz w:val="22"/>
                <w:szCs w:val="22"/>
                <w:lang w:eastAsia="en-US"/>
              </w:rPr>
            </w:pPr>
            <w:r w:rsidRPr="001A1D8B">
              <w:rPr>
                <w:sz w:val="22"/>
                <w:szCs w:val="22"/>
                <w:lang w:eastAsia="en-US"/>
              </w:rPr>
              <w:t>1</w:t>
            </w:r>
          </w:p>
        </w:tc>
        <w:tc>
          <w:tcPr>
            <w:tcW w:w="4731" w:type="pct"/>
            <w:shd w:val="clear" w:color="auto" w:fill="auto"/>
          </w:tcPr>
          <w:p w14:paraId="70ED2731" w14:textId="77777777" w:rsidR="00F341C4" w:rsidRPr="001A1D8B" w:rsidRDefault="00F341C4" w:rsidP="00424370">
            <w:pPr>
              <w:pStyle w:val="120"/>
              <w:rPr>
                <w:sz w:val="22"/>
                <w:szCs w:val="22"/>
                <w:lang w:eastAsia="en-US"/>
              </w:rPr>
            </w:pPr>
          </w:p>
        </w:tc>
      </w:tr>
      <w:tr w:rsidR="00F341C4" w:rsidRPr="001A1D8B" w14:paraId="73D3E775" w14:textId="77777777" w:rsidTr="00424370">
        <w:tc>
          <w:tcPr>
            <w:tcW w:w="269" w:type="pct"/>
            <w:shd w:val="clear" w:color="auto" w:fill="auto"/>
          </w:tcPr>
          <w:p w14:paraId="501AC820" w14:textId="77777777" w:rsidR="00F341C4" w:rsidRPr="001A1D8B" w:rsidRDefault="00F341C4" w:rsidP="00424370">
            <w:pPr>
              <w:pStyle w:val="120"/>
              <w:rPr>
                <w:sz w:val="22"/>
                <w:szCs w:val="22"/>
                <w:lang w:eastAsia="en-US"/>
              </w:rPr>
            </w:pPr>
          </w:p>
        </w:tc>
        <w:tc>
          <w:tcPr>
            <w:tcW w:w="4731" w:type="pct"/>
            <w:shd w:val="clear" w:color="auto" w:fill="auto"/>
          </w:tcPr>
          <w:p w14:paraId="2E7C5BA0" w14:textId="77777777" w:rsidR="00F341C4" w:rsidRPr="001A1D8B" w:rsidRDefault="00F341C4" w:rsidP="00424370">
            <w:pPr>
              <w:pStyle w:val="120"/>
              <w:rPr>
                <w:bCs/>
                <w:sz w:val="22"/>
                <w:szCs w:val="22"/>
                <w:lang w:eastAsia="en-US"/>
              </w:rPr>
            </w:pPr>
          </w:p>
        </w:tc>
      </w:tr>
      <w:tr w:rsidR="00F341C4" w:rsidRPr="001A1D8B" w14:paraId="378BED66" w14:textId="77777777" w:rsidTr="00424370">
        <w:tc>
          <w:tcPr>
            <w:tcW w:w="5000" w:type="pct"/>
            <w:gridSpan w:val="2"/>
            <w:shd w:val="clear" w:color="auto" w:fill="auto"/>
          </w:tcPr>
          <w:p w14:paraId="236367A5" w14:textId="77777777" w:rsidR="00F341C4" w:rsidRPr="001A1D8B" w:rsidRDefault="00F341C4" w:rsidP="00424370">
            <w:pPr>
              <w:pStyle w:val="120"/>
              <w:rPr>
                <w:bCs/>
                <w:sz w:val="22"/>
                <w:szCs w:val="22"/>
                <w:lang w:eastAsia="en-US"/>
              </w:rPr>
            </w:pPr>
            <w:r w:rsidRPr="001A1D8B">
              <w:rPr>
                <w:b/>
                <w:sz w:val="22"/>
                <w:szCs w:val="22"/>
                <w:lang w:eastAsia="en-US"/>
              </w:rPr>
              <w:t>Дополнительное оборудование</w:t>
            </w:r>
          </w:p>
        </w:tc>
      </w:tr>
      <w:tr w:rsidR="00F341C4" w:rsidRPr="001A1D8B" w14:paraId="2CA4C677" w14:textId="77777777" w:rsidTr="00424370">
        <w:tc>
          <w:tcPr>
            <w:tcW w:w="269" w:type="pct"/>
            <w:shd w:val="clear" w:color="auto" w:fill="auto"/>
          </w:tcPr>
          <w:p w14:paraId="0E1F2E56" w14:textId="77777777" w:rsidR="00F341C4" w:rsidRPr="001A1D8B" w:rsidRDefault="00F341C4" w:rsidP="00424370">
            <w:pPr>
              <w:pStyle w:val="120"/>
              <w:rPr>
                <w:sz w:val="22"/>
                <w:szCs w:val="22"/>
                <w:lang w:eastAsia="en-US"/>
              </w:rPr>
            </w:pPr>
            <w:r>
              <w:rPr>
                <w:sz w:val="22"/>
                <w:szCs w:val="22"/>
                <w:lang w:eastAsia="en-US"/>
              </w:rPr>
              <w:t>1</w:t>
            </w:r>
          </w:p>
        </w:tc>
        <w:tc>
          <w:tcPr>
            <w:tcW w:w="4731" w:type="pct"/>
            <w:shd w:val="clear" w:color="auto" w:fill="auto"/>
          </w:tcPr>
          <w:p w14:paraId="5D414945" w14:textId="77777777" w:rsidR="00F341C4" w:rsidRPr="001A1D8B" w:rsidRDefault="00F341C4" w:rsidP="00424370">
            <w:pPr>
              <w:pStyle w:val="120"/>
              <w:rPr>
                <w:bCs/>
                <w:sz w:val="22"/>
                <w:szCs w:val="22"/>
                <w:lang w:eastAsia="en-US"/>
              </w:rPr>
            </w:pPr>
          </w:p>
        </w:tc>
      </w:tr>
      <w:tr w:rsidR="00F341C4" w:rsidRPr="001A1D8B" w14:paraId="0A9B45F2" w14:textId="77777777" w:rsidTr="00424370">
        <w:tc>
          <w:tcPr>
            <w:tcW w:w="269" w:type="pct"/>
            <w:shd w:val="clear" w:color="auto" w:fill="auto"/>
          </w:tcPr>
          <w:p w14:paraId="485E9A5F" w14:textId="77777777" w:rsidR="00F341C4" w:rsidRPr="001A1D8B" w:rsidRDefault="00F341C4" w:rsidP="00424370">
            <w:pPr>
              <w:pStyle w:val="120"/>
              <w:rPr>
                <w:sz w:val="22"/>
                <w:szCs w:val="22"/>
                <w:lang w:eastAsia="en-US"/>
              </w:rPr>
            </w:pPr>
          </w:p>
        </w:tc>
        <w:tc>
          <w:tcPr>
            <w:tcW w:w="4731" w:type="pct"/>
            <w:shd w:val="clear" w:color="auto" w:fill="auto"/>
          </w:tcPr>
          <w:p w14:paraId="705511DD" w14:textId="77777777" w:rsidR="00F341C4" w:rsidRPr="001A1D8B" w:rsidRDefault="00F341C4" w:rsidP="00424370">
            <w:pPr>
              <w:pStyle w:val="120"/>
              <w:rPr>
                <w:bCs/>
                <w:sz w:val="22"/>
                <w:szCs w:val="22"/>
                <w:lang w:eastAsia="en-US"/>
              </w:rPr>
            </w:pPr>
          </w:p>
        </w:tc>
      </w:tr>
    </w:tbl>
    <w:p w14:paraId="1F22592E" w14:textId="1B0DC64B" w:rsidR="00F341C4" w:rsidRDefault="00F341C4" w:rsidP="00704323">
      <w:pPr>
        <w:suppressAutoHyphens/>
        <w:spacing w:after="0" w:line="240" w:lineRule="auto"/>
        <w:ind w:firstLine="709"/>
        <w:jc w:val="both"/>
        <w:rPr>
          <w:rFonts w:ascii="Times New Roman" w:hAnsi="Times New Roman"/>
          <w:b/>
          <w:bCs/>
          <w:sz w:val="24"/>
          <w:szCs w:val="24"/>
        </w:rPr>
      </w:pPr>
    </w:p>
    <w:p w14:paraId="787677BB" w14:textId="77777777" w:rsidR="00DA4689" w:rsidRPr="0002621D" w:rsidRDefault="00DA4689" w:rsidP="00DF28E9">
      <w:pPr>
        <w:suppressAutoHyphens/>
        <w:spacing w:after="0"/>
        <w:ind w:firstLine="709"/>
        <w:jc w:val="both"/>
        <w:rPr>
          <w:rFonts w:ascii="Times New Roman" w:hAnsi="Times New Roman"/>
          <w:bCs/>
          <w:sz w:val="24"/>
          <w:szCs w:val="24"/>
        </w:rPr>
      </w:pPr>
      <w:r w:rsidRPr="0002621D">
        <w:rPr>
          <w:rFonts w:ascii="Times New Roman" w:hAnsi="Times New Roman"/>
          <w:bCs/>
          <w:sz w:val="24"/>
          <w:szCs w:val="24"/>
        </w:rPr>
        <w:t>6.1.2.5. Оснащение баз практик</w:t>
      </w:r>
    </w:p>
    <w:p w14:paraId="73DC4481" w14:textId="77777777" w:rsidR="00DA4689" w:rsidRPr="0002621D" w:rsidRDefault="00DA4689" w:rsidP="00DF28E9">
      <w:pPr>
        <w:spacing w:after="0"/>
        <w:ind w:firstLine="709"/>
        <w:jc w:val="both"/>
        <w:rPr>
          <w:rFonts w:ascii="Times New Roman" w:hAnsi="Times New Roman"/>
          <w:sz w:val="24"/>
          <w:szCs w:val="24"/>
        </w:rPr>
      </w:pPr>
      <w:r w:rsidRPr="0002621D">
        <w:rPr>
          <w:rFonts w:ascii="Times New Roman" w:hAnsi="Times New Roman"/>
          <w:sz w:val="24"/>
          <w:szCs w:val="24"/>
        </w:rPr>
        <w:t xml:space="preserve">Реализация образовательной программы предполагает обязательную учебную </w:t>
      </w:r>
      <w:r w:rsidRPr="0002621D">
        <w:rPr>
          <w:rFonts w:ascii="Times New Roman" w:hAnsi="Times New Roman"/>
          <w:sz w:val="24"/>
          <w:szCs w:val="24"/>
        </w:rPr>
        <w:br/>
        <w:t>и производственную практику.</w:t>
      </w:r>
    </w:p>
    <w:p w14:paraId="643D0791" w14:textId="30BFA900" w:rsidR="00DA4689" w:rsidRPr="0002621D" w:rsidRDefault="00DA4689" w:rsidP="00DF28E9">
      <w:pPr>
        <w:spacing w:after="0"/>
        <w:ind w:firstLine="709"/>
        <w:jc w:val="both"/>
        <w:rPr>
          <w:rFonts w:ascii="Times New Roman" w:hAnsi="Times New Roman"/>
          <w:b/>
          <w:sz w:val="24"/>
          <w:szCs w:val="24"/>
        </w:rPr>
      </w:pPr>
      <w:r w:rsidRPr="0002621D">
        <w:rPr>
          <w:rFonts w:ascii="Times New Roman" w:hAnsi="Times New Roman"/>
          <w:sz w:val="24"/>
          <w:szCs w:val="24"/>
        </w:rPr>
        <w:lastRenderedPageBreak/>
        <w:t xml:space="preserve">Учебная практика реализуется в мастерских профессиональной образовательной организации и (или) в организациях </w:t>
      </w:r>
      <w:r w:rsidR="00813A61">
        <w:rPr>
          <w:rFonts w:ascii="Times New Roman" w:hAnsi="Times New Roman"/>
          <w:sz w:val="24"/>
          <w:szCs w:val="24"/>
        </w:rPr>
        <w:t>______________</w:t>
      </w:r>
      <w:r w:rsidRPr="0002621D">
        <w:rPr>
          <w:rFonts w:ascii="Times New Roman" w:hAnsi="Times New Roman"/>
          <w:sz w:val="24"/>
          <w:szCs w:val="24"/>
        </w:rPr>
        <w:t xml:space="preserve"> профиля</w:t>
      </w:r>
      <w:r w:rsidRPr="0002621D">
        <w:rPr>
          <w:rFonts w:ascii="Times New Roman" w:hAnsi="Times New Roman"/>
          <w:color w:val="0070C0"/>
          <w:sz w:val="24"/>
          <w:szCs w:val="24"/>
        </w:rPr>
        <w:t xml:space="preserve"> </w:t>
      </w:r>
      <w:r w:rsidRPr="0002621D">
        <w:rPr>
          <w:rFonts w:ascii="Times New Roman" w:hAnsi="Times New Roman"/>
          <w:sz w:val="24"/>
          <w:szCs w:val="24"/>
        </w:rPr>
        <w:t xml:space="preserve">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w:t>
      </w:r>
      <w:r w:rsidR="000B5DD2" w:rsidRPr="0002621D">
        <w:rPr>
          <w:rFonts w:ascii="Times New Roman" w:hAnsi="Times New Roman"/>
          <w:sz w:val="24"/>
          <w:szCs w:val="24"/>
        </w:rPr>
        <w:t xml:space="preserve">конкурсов и/или </w:t>
      </w:r>
      <w:r w:rsidRPr="0002621D">
        <w:rPr>
          <w:rFonts w:ascii="Times New Roman" w:hAnsi="Times New Roman"/>
          <w:sz w:val="24"/>
          <w:szCs w:val="24"/>
        </w:rPr>
        <w:t>чемпионатов профессионального мастерства и указанных в инфраструктурных</w:t>
      </w:r>
      <w:r w:rsidR="00901816" w:rsidRPr="0002621D">
        <w:rPr>
          <w:rFonts w:ascii="Times New Roman" w:hAnsi="Times New Roman"/>
          <w:sz w:val="24"/>
          <w:szCs w:val="24"/>
        </w:rPr>
        <w:t xml:space="preserve"> листах конкурсной документации.</w:t>
      </w:r>
    </w:p>
    <w:p w14:paraId="14582583" w14:textId="3BB3AA01" w:rsidR="00DE6391" w:rsidRPr="0002621D" w:rsidRDefault="00DA4689" w:rsidP="00DF28E9">
      <w:pPr>
        <w:spacing w:after="0"/>
        <w:ind w:firstLine="709"/>
        <w:jc w:val="both"/>
        <w:rPr>
          <w:rFonts w:ascii="Times New Roman" w:hAnsi="Times New Roman"/>
          <w:sz w:val="24"/>
          <w:szCs w:val="24"/>
        </w:rPr>
      </w:pPr>
      <w:r w:rsidRPr="0002621D">
        <w:rPr>
          <w:rFonts w:ascii="Times New Roman" w:hAnsi="Times New Roman"/>
          <w:sz w:val="24"/>
          <w:szCs w:val="24"/>
        </w:rPr>
        <w:t xml:space="preserve">Производственная практика реализуется в организациях </w:t>
      </w:r>
      <w:r w:rsidR="00813A61">
        <w:rPr>
          <w:rFonts w:ascii="Times New Roman" w:hAnsi="Times New Roman"/>
          <w:sz w:val="24"/>
          <w:szCs w:val="24"/>
        </w:rPr>
        <w:t>____________</w:t>
      </w:r>
      <w:r w:rsidRPr="0002621D">
        <w:rPr>
          <w:rFonts w:ascii="Times New Roman" w:hAnsi="Times New Roman"/>
          <w:sz w:val="24"/>
          <w:szCs w:val="24"/>
        </w:rPr>
        <w:t xml:space="preserve"> профиля, обеспечивающих деятельность обучающихся в профессиональной области</w:t>
      </w:r>
      <w:r w:rsidR="00DE6391" w:rsidRPr="0002621D">
        <w:rPr>
          <w:rFonts w:ascii="Times New Roman" w:hAnsi="Times New Roman"/>
          <w:sz w:val="24"/>
          <w:szCs w:val="24"/>
        </w:rPr>
        <w:t xml:space="preserve"> </w:t>
      </w:r>
      <w:r w:rsidR="00813A61">
        <w:rPr>
          <w:rFonts w:ascii="Times New Roman" w:hAnsi="Times New Roman"/>
          <w:sz w:val="24"/>
          <w:szCs w:val="24"/>
        </w:rPr>
        <w:t>____________</w:t>
      </w:r>
      <w:r w:rsidRPr="0002621D">
        <w:rPr>
          <w:rFonts w:ascii="Times New Roman" w:hAnsi="Times New Roman"/>
          <w:sz w:val="24"/>
          <w:szCs w:val="24"/>
        </w:rPr>
        <w:t xml:space="preserve">. </w:t>
      </w:r>
    </w:p>
    <w:p w14:paraId="14A3D248" w14:textId="36C7EFC4" w:rsidR="00DA4689" w:rsidRPr="0002621D" w:rsidRDefault="00DA4689" w:rsidP="00DF28E9">
      <w:pPr>
        <w:spacing w:after="0"/>
        <w:ind w:firstLine="709"/>
        <w:jc w:val="both"/>
        <w:rPr>
          <w:rFonts w:ascii="Times New Roman" w:hAnsi="Times New Roman"/>
          <w:sz w:val="24"/>
          <w:szCs w:val="24"/>
        </w:rPr>
      </w:pPr>
      <w:r w:rsidRPr="0002621D">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w:t>
      </w:r>
      <w:r w:rsidR="0031042F" w:rsidRPr="0002621D">
        <w:rPr>
          <w:rFonts w:ascii="Times New Roman" w:hAnsi="Times New Roman"/>
          <w:sz w:val="24"/>
          <w:szCs w:val="24"/>
        </w:rPr>
        <w:t xml:space="preserve">соответствует </w:t>
      </w:r>
      <w:r w:rsidRPr="0002621D">
        <w:rPr>
          <w:rFonts w:ascii="Times New Roman" w:hAnsi="Times New Roman"/>
          <w:sz w:val="24"/>
          <w:szCs w:val="24"/>
        </w:rPr>
        <w:t>содержанию профессиональной деятельности и да</w:t>
      </w:r>
      <w:r w:rsidR="0031042F" w:rsidRPr="0002621D">
        <w:rPr>
          <w:rFonts w:ascii="Times New Roman" w:hAnsi="Times New Roman"/>
          <w:sz w:val="24"/>
          <w:szCs w:val="24"/>
        </w:rPr>
        <w:t>е</w:t>
      </w:r>
      <w:r w:rsidRPr="0002621D">
        <w:rPr>
          <w:rFonts w:ascii="Times New Roman" w:hAnsi="Times New Roman"/>
          <w:sz w:val="24"/>
          <w:szCs w:val="24"/>
        </w:rPr>
        <w:t>т возможность обучающемуся овладеть профессиональными компетенциями по вида</w:t>
      </w:r>
      <w:r w:rsidR="006759B1" w:rsidRPr="0002621D">
        <w:rPr>
          <w:rFonts w:ascii="Times New Roman" w:hAnsi="Times New Roman"/>
          <w:sz w:val="24"/>
          <w:szCs w:val="24"/>
        </w:rPr>
        <w:t>м деятельности, предусмотренным</w:t>
      </w:r>
      <w:r w:rsidRPr="0002621D">
        <w:rPr>
          <w:rFonts w:ascii="Times New Roman" w:hAnsi="Times New Roman"/>
          <w:sz w:val="24"/>
          <w:szCs w:val="24"/>
        </w:rPr>
        <w:t xml:space="preserve"> программой, с использованием современных технологий, материалов и оборудования.</w:t>
      </w:r>
    </w:p>
    <w:p w14:paraId="7DB7D73D" w14:textId="77777777" w:rsidR="00813A61" w:rsidRDefault="00813A61" w:rsidP="00DF28E9">
      <w:pPr>
        <w:spacing w:after="0"/>
        <w:ind w:firstLine="709"/>
        <w:jc w:val="both"/>
        <w:rPr>
          <w:rFonts w:ascii="Times New Roman" w:hAnsi="Times New Roman"/>
          <w:b/>
          <w:sz w:val="24"/>
          <w:szCs w:val="24"/>
        </w:rPr>
      </w:pPr>
    </w:p>
    <w:p w14:paraId="6BC6D6C4" w14:textId="3D5840B9" w:rsidR="00DA4689" w:rsidRDefault="00DA4689" w:rsidP="00DF28E9">
      <w:pPr>
        <w:spacing w:after="0"/>
        <w:ind w:firstLine="709"/>
        <w:jc w:val="both"/>
        <w:rPr>
          <w:rFonts w:ascii="Times New Roman" w:hAnsi="Times New Roman"/>
          <w:b/>
          <w:sz w:val="24"/>
          <w:szCs w:val="24"/>
        </w:rPr>
      </w:pPr>
      <w:r w:rsidRPr="0002621D">
        <w:rPr>
          <w:rFonts w:ascii="Times New Roman" w:hAnsi="Times New Roman"/>
          <w:b/>
          <w:sz w:val="24"/>
          <w:szCs w:val="24"/>
        </w:rPr>
        <w:t xml:space="preserve">Наименование рабочего места, участка </w:t>
      </w:r>
      <w:r w:rsidR="00813A61">
        <w:rPr>
          <w:rFonts w:ascii="Times New Roman" w:hAnsi="Times New Roman"/>
          <w:b/>
          <w:sz w:val="24"/>
          <w:szCs w:val="24"/>
        </w:rPr>
        <w:t>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9056"/>
      </w:tblGrid>
      <w:tr w:rsidR="00813A61" w:rsidRPr="001A1D8B" w14:paraId="00D9E4DD" w14:textId="77777777" w:rsidTr="00424370">
        <w:tc>
          <w:tcPr>
            <w:tcW w:w="269" w:type="pct"/>
            <w:shd w:val="clear" w:color="auto" w:fill="auto"/>
            <w:vAlign w:val="center"/>
          </w:tcPr>
          <w:p w14:paraId="11AC19B6" w14:textId="77777777" w:rsidR="00813A61" w:rsidRPr="001A1D8B" w:rsidRDefault="00813A61" w:rsidP="00424370">
            <w:pPr>
              <w:pStyle w:val="120"/>
              <w:jc w:val="center"/>
              <w:rPr>
                <w:sz w:val="22"/>
                <w:szCs w:val="22"/>
                <w:lang w:eastAsia="en-US"/>
              </w:rPr>
            </w:pPr>
            <w:r w:rsidRPr="001A1D8B">
              <w:rPr>
                <w:sz w:val="22"/>
                <w:szCs w:val="22"/>
                <w:lang w:eastAsia="en-US"/>
              </w:rPr>
              <w:t>№</w:t>
            </w:r>
          </w:p>
        </w:tc>
        <w:tc>
          <w:tcPr>
            <w:tcW w:w="4731" w:type="pct"/>
            <w:shd w:val="clear" w:color="auto" w:fill="auto"/>
            <w:vAlign w:val="center"/>
          </w:tcPr>
          <w:p w14:paraId="126326F3" w14:textId="77777777" w:rsidR="00813A61" w:rsidRPr="001A1D8B" w:rsidRDefault="00813A61" w:rsidP="00424370">
            <w:pPr>
              <w:pStyle w:val="120"/>
              <w:jc w:val="center"/>
              <w:rPr>
                <w:sz w:val="22"/>
                <w:szCs w:val="22"/>
                <w:lang w:eastAsia="en-US"/>
              </w:rPr>
            </w:pPr>
            <w:r w:rsidRPr="001A1D8B">
              <w:rPr>
                <w:sz w:val="22"/>
                <w:szCs w:val="22"/>
                <w:lang w:eastAsia="en-US"/>
              </w:rPr>
              <w:t>Наименование оборудования</w:t>
            </w:r>
          </w:p>
        </w:tc>
      </w:tr>
      <w:tr w:rsidR="00813A61" w:rsidRPr="001A1D8B" w14:paraId="6CAD1677" w14:textId="77777777" w:rsidTr="00424370">
        <w:tc>
          <w:tcPr>
            <w:tcW w:w="5000" w:type="pct"/>
            <w:gridSpan w:val="2"/>
            <w:shd w:val="clear" w:color="auto" w:fill="auto"/>
          </w:tcPr>
          <w:p w14:paraId="422DA8AF" w14:textId="77777777" w:rsidR="00813A61" w:rsidRPr="001A1D8B" w:rsidRDefault="00813A61" w:rsidP="00424370">
            <w:pPr>
              <w:pStyle w:val="120"/>
              <w:rPr>
                <w:sz w:val="22"/>
                <w:szCs w:val="22"/>
                <w:lang w:eastAsia="en-US"/>
              </w:rPr>
            </w:pPr>
            <w:r w:rsidRPr="001A1D8B">
              <w:rPr>
                <w:b/>
                <w:bCs/>
                <w:sz w:val="22"/>
                <w:szCs w:val="22"/>
                <w:lang w:val="en-US" w:eastAsia="en-US"/>
              </w:rPr>
              <w:t>I</w:t>
            </w:r>
            <w:r w:rsidRPr="001A1D8B">
              <w:rPr>
                <w:b/>
                <w:bCs/>
                <w:sz w:val="22"/>
                <w:szCs w:val="22"/>
                <w:lang w:eastAsia="en-US"/>
              </w:rPr>
              <w:t xml:space="preserve"> Специализированная мебель и системы хранения</w:t>
            </w:r>
          </w:p>
        </w:tc>
      </w:tr>
      <w:tr w:rsidR="00813A61" w:rsidRPr="001A1D8B" w14:paraId="10A2D49C" w14:textId="77777777" w:rsidTr="00424370">
        <w:tc>
          <w:tcPr>
            <w:tcW w:w="5000" w:type="pct"/>
            <w:gridSpan w:val="2"/>
            <w:shd w:val="clear" w:color="auto" w:fill="auto"/>
          </w:tcPr>
          <w:p w14:paraId="4743D72E" w14:textId="77777777" w:rsidR="00813A61" w:rsidRPr="001A1D8B" w:rsidRDefault="00813A61" w:rsidP="00424370">
            <w:pPr>
              <w:pStyle w:val="120"/>
              <w:rPr>
                <w:sz w:val="22"/>
                <w:szCs w:val="22"/>
                <w:lang w:eastAsia="en-US"/>
              </w:rPr>
            </w:pPr>
            <w:r w:rsidRPr="001A1D8B">
              <w:rPr>
                <w:b/>
                <w:bCs/>
                <w:sz w:val="22"/>
                <w:szCs w:val="22"/>
                <w:lang w:eastAsia="en-US"/>
              </w:rPr>
              <w:t>Основное оборудование</w:t>
            </w:r>
          </w:p>
        </w:tc>
      </w:tr>
      <w:tr w:rsidR="00813A61" w:rsidRPr="001A1D8B" w14:paraId="74DBF5F8" w14:textId="77777777" w:rsidTr="00424370">
        <w:tc>
          <w:tcPr>
            <w:tcW w:w="269" w:type="pct"/>
            <w:shd w:val="clear" w:color="auto" w:fill="auto"/>
          </w:tcPr>
          <w:p w14:paraId="51C3106E" w14:textId="77777777" w:rsidR="00813A61" w:rsidRPr="001A1D8B" w:rsidRDefault="00813A61" w:rsidP="00424370">
            <w:pPr>
              <w:pStyle w:val="120"/>
              <w:rPr>
                <w:sz w:val="22"/>
                <w:szCs w:val="22"/>
                <w:lang w:eastAsia="en-US"/>
              </w:rPr>
            </w:pPr>
            <w:r w:rsidRPr="001A1D8B">
              <w:rPr>
                <w:sz w:val="22"/>
                <w:szCs w:val="22"/>
                <w:lang w:eastAsia="en-US"/>
              </w:rPr>
              <w:t>1</w:t>
            </w:r>
          </w:p>
        </w:tc>
        <w:tc>
          <w:tcPr>
            <w:tcW w:w="4731" w:type="pct"/>
            <w:shd w:val="clear" w:color="auto" w:fill="auto"/>
          </w:tcPr>
          <w:p w14:paraId="435A28CC" w14:textId="77777777" w:rsidR="00813A61" w:rsidRPr="001A1D8B" w:rsidRDefault="00813A61" w:rsidP="00424370">
            <w:pPr>
              <w:pStyle w:val="120"/>
              <w:rPr>
                <w:sz w:val="22"/>
                <w:szCs w:val="22"/>
                <w:lang w:eastAsia="en-US"/>
              </w:rPr>
            </w:pPr>
          </w:p>
        </w:tc>
      </w:tr>
      <w:tr w:rsidR="00813A61" w:rsidRPr="001A1D8B" w14:paraId="43672CB1" w14:textId="77777777" w:rsidTr="00424370">
        <w:tc>
          <w:tcPr>
            <w:tcW w:w="269" w:type="pct"/>
            <w:shd w:val="clear" w:color="auto" w:fill="auto"/>
          </w:tcPr>
          <w:p w14:paraId="35781F75" w14:textId="77777777" w:rsidR="00813A61" w:rsidRPr="001A1D8B" w:rsidRDefault="00813A61" w:rsidP="00424370">
            <w:pPr>
              <w:pStyle w:val="120"/>
              <w:rPr>
                <w:sz w:val="22"/>
                <w:szCs w:val="22"/>
                <w:lang w:eastAsia="en-US"/>
              </w:rPr>
            </w:pPr>
            <w:r w:rsidRPr="001A1D8B">
              <w:rPr>
                <w:sz w:val="22"/>
                <w:szCs w:val="22"/>
                <w:lang w:eastAsia="en-US"/>
              </w:rPr>
              <w:t>2</w:t>
            </w:r>
          </w:p>
        </w:tc>
        <w:tc>
          <w:tcPr>
            <w:tcW w:w="4731" w:type="pct"/>
            <w:shd w:val="clear" w:color="auto" w:fill="auto"/>
          </w:tcPr>
          <w:p w14:paraId="5C5BA8CA" w14:textId="77777777" w:rsidR="00813A61" w:rsidRPr="001A1D8B" w:rsidRDefault="00813A61" w:rsidP="00424370">
            <w:pPr>
              <w:pStyle w:val="120"/>
              <w:rPr>
                <w:sz w:val="22"/>
                <w:szCs w:val="22"/>
                <w:lang w:eastAsia="en-US"/>
              </w:rPr>
            </w:pPr>
          </w:p>
        </w:tc>
      </w:tr>
      <w:tr w:rsidR="00813A61" w:rsidRPr="001A1D8B" w14:paraId="2E936684" w14:textId="77777777" w:rsidTr="00424370">
        <w:tc>
          <w:tcPr>
            <w:tcW w:w="269" w:type="pct"/>
            <w:shd w:val="clear" w:color="auto" w:fill="auto"/>
          </w:tcPr>
          <w:p w14:paraId="682A5DF0" w14:textId="77777777" w:rsidR="00813A61" w:rsidRPr="001A1D8B" w:rsidRDefault="00813A61" w:rsidP="00424370">
            <w:pPr>
              <w:pStyle w:val="120"/>
              <w:rPr>
                <w:sz w:val="22"/>
                <w:szCs w:val="22"/>
                <w:lang w:eastAsia="en-US"/>
              </w:rPr>
            </w:pPr>
          </w:p>
        </w:tc>
        <w:tc>
          <w:tcPr>
            <w:tcW w:w="4731" w:type="pct"/>
            <w:shd w:val="clear" w:color="auto" w:fill="auto"/>
          </w:tcPr>
          <w:p w14:paraId="3C629FA6" w14:textId="77777777" w:rsidR="00813A61" w:rsidRPr="001A1D8B" w:rsidRDefault="00813A61" w:rsidP="00424370">
            <w:pPr>
              <w:pStyle w:val="120"/>
              <w:rPr>
                <w:sz w:val="22"/>
                <w:szCs w:val="22"/>
                <w:lang w:eastAsia="en-US"/>
              </w:rPr>
            </w:pPr>
          </w:p>
        </w:tc>
      </w:tr>
      <w:tr w:rsidR="00813A61" w:rsidRPr="001A1D8B" w14:paraId="4B9034F2" w14:textId="77777777" w:rsidTr="00424370">
        <w:tc>
          <w:tcPr>
            <w:tcW w:w="5000" w:type="pct"/>
            <w:gridSpan w:val="2"/>
            <w:shd w:val="clear" w:color="auto" w:fill="auto"/>
          </w:tcPr>
          <w:p w14:paraId="67D0AD2B" w14:textId="77777777" w:rsidR="00813A61" w:rsidRPr="001A1D8B" w:rsidRDefault="00813A61" w:rsidP="00424370">
            <w:pPr>
              <w:pStyle w:val="120"/>
              <w:rPr>
                <w:sz w:val="22"/>
                <w:szCs w:val="22"/>
                <w:lang w:eastAsia="en-US"/>
              </w:rPr>
            </w:pPr>
            <w:r w:rsidRPr="00BC4D25">
              <w:rPr>
                <w:b/>
                <w:bCs/>
                <w:sz w:val="22"/>
                <w:szCs w:val="22"/>
                <w:lang w:eastAsia="en-US"/>
              </w:rPr>
              <w:t>Дополнительное оборудование</w:t>
            </w:r>
          </w:p>
        </w:tc>
      </w:tr>
      <w:tr w:rsidR="00813A61" w:rsidRPr="001A1D8B" w14:paraId="57510E96" w14:textId="77777777" w:rsidTr="00424370">
        <w:tc>
          <w:tcPr>
            <w:tcW w:w="269" w:type="pct"/>
            <w:shd w:val="clear" w:color="auto" w:fill="auto"/>
          </w:tcPr>
          <w:p w14:paraId="764BF816" w14:textId="77777777" w:rsidR="00813A61" w:rsidRPr="001A1D8B" w:rsidRDefault="00813A61" w:rsidP="00424370">
            <w:pPr>
              <w:pStyle w:val="120"/>
              <w:rPr>
                <w:sz w:val="22"/>
                <w:szCs w:val="22"/>
                <w:lang w:eastAsia="en-US"/>
              </w:rPr>
            </w:pPr>
            <w:r>
              <w:rPr>
                <w:sz w:val="22"/>
                <w:szCs w:val="22"/>
                <w:lang w:eastAsia="en-US"/>
              </w:rPr>
              <w:t>1</w:t>
            </w:r>
          </w:p>
        </w:tc>
        <w:tc>
          <w:tcPr>
            <w:tcW w:w="4731" w:type="pct"/>
            <w:shd w:val="clear" w:color="auto" w:fill="auto"/>
          </w:tcPr>
          <w:p w14:paraId="5B794B78" w14:textId="77777777" w:rsidR="00813A61" w:rsidRPr="001A1D8B" w:rsidRDefault="00813A61" w:rsidP="00424370">
            <w:pPr>
              <w:pStyle w:val="120"/>
              <w:rPr>
                <w:sz w:val="22"/>
                <w:szCs w:val="22"/>
                <w:lang w:eastAsia="en-US"/>
              </w:rPr>
            </w:pPr>
          </w:p>
        </w:tc>
      </w:tr>
      <w:tr w:rsidR="00813A61" w:rsidRPr="001A1D8B" w14:paraId="6CF5E9F3" w14:textId="77777777" w:rsidTr="00424370">
        <w:tc>
          <w:tcPr>
            <w:tcW w:w="269" w:type="pct"/>
            <w:shd w:val="clear" w:color="auto" w:fill="auto"/>
          </w:tcPr>
          <w:p w14:paraId="5BA98215" w14:textId="77777777" w:rsidR="00813A61" w:rsidRPr="001A1D8B" w:rsidRDefault="00813A61" w:rsidP="00424370">
            <w:pPr>
              <w:pStyle w:val="120"/>
              <w:rPr>
                <w:sz w:val="22"/>
                <w:szCs w:val="22"/>
                <w:lang w:eastAsia="en-US"/>
              </w:rPr>
            </w:pPr>
          </w:p>
        </w:tc>
        <w:tc>
          <w:tcPr>
            <w:tcW w:w="4731" w:type="pct"/>
            <w:shd w:val="clear" w:color="auto" w:fill="auto"/>
          </w:tcPr>
          <w:p w14:paraId="10F0478F" w14:textId="77777777" w:rsidR="00813A61" w:rsidRPr="001A1D8B" w:rsidRDefault="00813A61" w:rsidP="00424370">
            <w:pPr>
              <w:pStyle w:val="120"/>
              <w:rPr>
                <w:sz w:val="22"/>
                <w:szCs w:val="22"/>
                <w:lang w:eastAsia="en-US"/>
              </w:rPr>
            </w:pPr>
          </w:p>
        </w:tc>
      </w:tr>
      <w:tr w:rsidR="00813A61" w:rsidRPr="001A1D8B" w14:paraId="41B70124" w14:textId="77777777" w:rsidTr="00424370">
        <w:tc>
          <w:tcPr>
            <w:tcW w:w="5000" w:type="pct"/>
            <w:gridSpan w:val="2"/>
            <w:shd w:val="clear" w:color="auto" w:fill="auto"/>
          </w:tcPr>
          <w:p w14:paraId="311D078A" w14:textId="77777777" w:rsidR="00813A61" w:rsidRPr="001A1D8B" w:rsidRDefault="00813A61" w:rsidP="00424370">
            <w:pPr>
              <w:pStyle w:val="120"/>
              <w:rPr>
                <w:sz w:val="22"/>
                <w:szCs w:val="22"/>
                <w:lang w:eastAsia="en-US"/>
              </w:rPr>
            </w:pPr>
            <w:r w:rsidRPr="001A1D8B">
              <w:rPr>
                <w:b/>
                <w:bCs/>
                <w:sz w:val="22"/>
                <w:szCs w:val="22"/>
                <w:lang w:val="en-US" w:eastAsia="en-US"/>
              </w:rPr>
              <w:t xml:space="preserve">II </w:t>
            </w:r>
            <w:r w:rsidRPr="001A1D8B">
              <w:rPr>
                <w:b/>
                <w:bCs/>
                <w:sz w:val="22"/>
                <w:szCs w:val="22"/>
                <w:lang w:eastAsia="en-US"/>
              </w:rPr>
              <w:t>Технические средства</w:t>
            </w:r>
          </w:p>
        </w:tc>
      </w:tr>
      <w:tr w:rsidR="00813A61" w:rsidRPr="001A1D8B" w14:paraId="16E4D567" w14:textId="77777777" w:rsidTr="00424370">
        <w:tc>
          <w:tcPr>
            <w:tcW w:w="5000" w:type="pct"/>
            <w:gridSpan w:val="2"/>
            <w:shd w:val="clear" w:color="auto" w:fill="auto"/>
          </w:tcPr>
          <w:p w14:paraId="24B38AE9" w14:textId="77777777" w:rsidR="00813A61" w:rsidRPr="001A1D8B" w:rsidRDefault="00813A61" w:rsidP="00424370">
            <w:pPr>
              <w:pStyle w:val="120"/>
              <w:rPr>
                <w:sz w:val="22"/>
                <w:szCs w:val="22"/>
                <w:lang w:eastAsia="en-US"/>
              </w:rPr>
            </w:pPr>
            <w:r w:rsidRPr="001A1D8B">
              <w:rPr>
                <w:b/>
                <w:bCs/>
                <w:sz w:val="22"/>
                <w:szCs w:val="22"/>
                <w:lang w:eastAsia="en-US"/>
              </w:rPr>
              <w:t>Основное оборудование</w:t>
            </w:r>
          </w:p>
        </w:tc>
      </w:tr>
      <w:tr w:rsidR="00813A61" w:rsidRPr="001A1D8B" w14:paraId="74F32DCA" w14:textId="77777777" w:rsidTr="00424370">
        <w:tc>
          <w:tcPr>
            <w:tcW w:w="269" w:type="pct"/>
            <w:shd w:val="clear" w:color="auto" w:fill="auto"/>
          </w:tcPr>
          <w:p w14:paraId="63DB9234" w14:textId="77777777" w:rsidR="00813A61" w:rsidRPr="001A1D8B" w:rsidRDefault="00813A61" w:rsidP="00424370">
            <w:pPr>
              <w:pStyle w:val="120"/>
              <w:rPr>
                <w:sz w:val="22"/>
                <w:szCs w:val="22"/>
                <w:lang w:eastAsia="en-US"/>
              </w:rPr>
            </w:pPr>
            <w:r w:rsidRPr="001A1D8B">
              <w:rPr>
                <w:sz w:val="22"/>
                <w:szCs w:val="22"/>
                <w:lang w:eastAsia="en-US"/>
              </w:rPr>
              <w:t>1</w:t>
            </w:r>
          </w:p>
        </w:tc>
        <w:tc>
          <w:tcPr>
            <w:tcW w:w="4731" w:type="pct"/>
            <w:shd w:val="clear" w:color="auto" w:fill="auto"/>
          </w:tcPr>
          <w:p w14:paraId="7984C129" w14:textId="77777777" w:rsidR="00813A61" w:rsidRPr="001A1D8B" w:rsidRDefault="00813A61" w:rsidP="00424370">
            <w:pPr>
              <w:pStyle w:val="120"/>
              <w:rPr>
                <w:sz w:val="22"/>
                <w:szCs w:val="22"/>
                <w:lang w:eastAsia="en-US"/>
              </w:rPr>
            </w:pPr>
          </w:p>
        </w:tc>
      </w:tr>
      <w:tr w:rsidR="00813A61" w:rsidRPr="001A1D8B" w14:paraId="53660702" w14:textId="77777777" w:rsidTr="00424370">
        <w:tc>
          <w:tcPr>
            <w:tcW w:w="269" w:type="pct"/>
            <w:shd w:val="clear" w:color="auto" w:fill="auto"/>
          </w:tcPr>
          <w:p w14:paraId="30308DCD" w14:textId="77777777" w:rsidR="00813A61" w:rsidRPr="001A1D8B" w:rsidRDefault="00813A61" w:rsidP="00424370">
            <w:pPr>
              <w:pStyle w:val="120"/>
              <w:rPr>
                <w:sz w:val="22"/>
                <w:szCs w:val="22"/>
                <w:lang w:eastAsia="en-US"/>
              </w:rPr>
            </w:pPr>
          </w:p>
        </w:tc>
        <w:tc>
          <w:tcPr>
            <w:tcW w:w="4731" w:type="pct"/>
            <w:shd w:val="clear" w:color="auto" w:fill="auto"/>
          </w:tcPr>
          <w:p w14:paraId="51BCCF35" w14:textId="77777777" w:rsidR="00813A61" w:rsidRPr="001A1D8B" w:rsidRDefault="00813A61" w:rsidP="00424370">
            <w:pPr>
              <w:pStyle w:val="120"/>
              <w:rPr>
                <w:sz w:val="22"/>
                <w:szCs w:val="22"/>
                <w:lang w:eastAsia="en-US"/>
              </w:rPr>
            </w:pPr>
          </w:p>
        </w:tc>
      </w:tr>
      <w:tr w:rsidR="00813A61" w:rsidRPr="001A1D8B" w14:paraId="6C23FEB4" w14:textId="77777777" w:rsidTr="00424370">
        <w:tc>
          <w:tcPr>
            <w:tcW w:w="5000" w:type="pct"/>
            <w:gridSpan w:val="2"/>
            <w:shd w:val="clear" w:color="auto" w:fill="auto"/>
          </w:tcPr>
          <w:p w14:paraId="0C27C101" w14:textId="77777777" w:rsidR="00813A61" w:rsidRPr="001A1D8B" w:rsidRDefault="00813A61" w:rsidP="00424370">
            <w:pPr>
              <w:pStyle w:val="120"/>
              <w:rPr>
                <w:sz w:val="22"/>
                <w:szCs w:val="22"/>
                <w:lang w:eastAsia="en-US"/>
              </w:rPr>
            </w:pPr>
            <w:r w:rsidRPr="00BC4D25">
              <w:rPr>
                <w:b/>
                <w:bCs/>
                <w:sz w:val="22"/>
                <w:szCs w:val="22"/>
                <w:lang w:eastAsia="en-US"/>
              </w:rPr>
              <w:t>Дополнительное оборудование</w:t>
            </w:r>
          </w:p>
        </w:tc>
      </w:tr>
      <w:tr w:rsidR="00813A61" w:rsidRPr="001A1D8B" w14:paraId="6D3DCAF5" w14:textId="77777777" w:rsidTr="00424370">
        <w:tc>
          <w:tcPr>
            <w:tcW w:w="269" w:type="pct"/>
            <w:shd w:val="clear" w:color="auto" w:fill="auto"/>
          </w:tcPr>
          <w:p w14:paraId="3BEF3A33" w14:textId="77777777" w:rsidR="00813A61" w:rsidRPr="001A1D8B" w:rsidRDefault="00813A61" w:rsidP="00424370">
            <w:pPr>
              <w:pStyle w:val="120"/>
              <w:rPr>
                <w:sz w:val="22"/>
                <w:szCs w:val="22"/>
                <w:lang w:eastAsia="en-US"/>
              </w:rPr>
            </w:pPr>
            <w:r>
              <w:rPr>
                <w:sz w:val="22"/>
                <w:szCs w:val="22"/>
                <w:lang w:eastAsia="en-US"/>
              </w:rPr>
              <w:t>1</w:t>
            </w:r>
          </w:p>
        </w:tc>
        <w:tc>
          <w:tcPr>
            <w:tcW w:w="4731" w:type="pct"/>
            <w:shd w:val="clear" w:color="auto" w:fill="auto"/>
          </w:tcPr>
          <w:p w14:paraId="63988546" w14:textId="77777777" w:rsidR="00813A61" w:rsidRPr="001A1D8B" w:rsidRDefault="00813A61" w:rsidP="00424370">
            <w:pPr>
              <w:pStyle w:val="120"/>
              <w:rPr>
                <w:sz w:val="22"/>
                <w:szCs w:val="22"/>
                <w:lang w:eastAsia="en-US"/>
              </w:rPr>
            </w:pPr>
          </w:p>
        </w:tc>
      </w:tr>
      <w:tr w:rsidR="00813A61" w:rsidRPr="001A1D8B" w14:paraId="07BE5AC7" w14:textId="77777777" w:rsidTr="00424370">
        <w:tc>
          <w:tcPr>
            <w:tcW w:w="269" w:type="pct"/>
            <w:shd w:val="clear" w:color="auto" w:fill="auto"/>
          </w:tcPr>
          <w:p w14:paraId="76A014DB" w14:textId="77777777" w:rsidR="00813A61" w:rsidRPr="001A1D8B" w:rsidRDefault="00813A61" w:rsidP="00424370">
            <w:pPr>
              <w:pStyle w:val="120"/>
              <w:rPr>
                <w:sz w:val="22"/>
                <w:szCs w:val="22"/>
                <w:lang w:eastAsia="en-US"/>
              </w:rPr>
            </w:pPr>
          </w:p>
        </w:tc>
        <w:tc>
          <w:tcPr>
            <w:tcW w:w="4731" w:type="pct"/>
            <w:shd w:val="clear" w:color="auto" w:fill="auto"/>
          </w:tcPr>
          <w:p w14:paraId="764D1F80" w14:textId="77777777" w:rsidR="00813A61" w:rsidRPr="001A1D8B" w:rsidRDefault="00813A61" w:rsidP="00424370">
            <w:pPr>
              <w:pStyle w:val="120"/>
              <w:rPr>
                <w:sz w:val="22"/>
                <w:szCs w:val="22"/>
                <w:lang w:eastAsia="en-US"/>
              </w:rPr>
            </w:pPr>
          </w:p>
        </w:tc>
      </w:tr>
      <w:tr w:rsidR="00813A61" w:rsidRPr="001A1D8B" w14:paraId="0D720488" w14:textId="77777777" w:rsidTr="00424370">
        <w:tc>
          <w:tcPr>
            <w:tcW w:w="5000" w:type="pct"/>
            <w:gridSpan w:val="2"/>
            <w:shd w:val="clear" w:color="auto" w:fill="auto"/>
          </w:tcPr>
          <w:p w14:paraId="2CAD3FB6" w14:textId="77777777" w:rsidR="00813A61" w:rsidRPr="005C2120" w:rsidRDefault="00813A61" w:rsidP="00424370">
            <w:pPr>
              <w:pStyle w:val="120"/>
              <w:rPr>
                <w:sz w:val="22"/>
                <w:szCs w:val="22"/>
                <w:lang w:eastAsia="en-US"/>
              </w:rPr>
            </w:pPr>
            <w:r w:rsidRPr="005C2120">
              <w:rPr>
                <w:b/>
                <w:bCs/>
                <w:sz w:val="22"/>
                <w:szCs w:val="22"/>
                <w:lang w:val="en-US" w:eastAsia="en-US"/>
              </w:rPr>
              <w:t>III</w:t>
            </w:r>
            <w:r w:rsidRPr="005C2120">
              <w:rPr>
                <w:b/>
                <w:bCs/>
                <w:sz w:val="22"/>
                <w:szCs w:val="22"/>
                <w:lang w:eastAsia="en-US"/>
              </w:rPr>
              <w:t xml:space="preserve"> Специализированное оборудование, мебель и системы хранения</w:t>
            </w:r>
          </w:p>
        </w:tc>
      </w:tr>
      <w:tr w:rsidR="00813A61" w:rsidRPr="001A1D8B" w14:paraId="1A196FF2" w14:textId="77777777" w:rsidTr="00424370">
        <w:tc>
          <w:tcPr>
            <w:tcW w:w="5000" w:type="pct"/>
            <w:gridSpan w:val="2"/>
            <w:shd w:val="clear" w:color="auto" w:fill="auto"/>
          </w:tcPr>
          <w:p w14:paraId="6A249FF5" w14:textId="77777777" w:rsidR="00813A61" w:rsidRPr="001A1D8B" w:rsidRDefault="00813A61" w:rsidP="00424370">
            <w:pPr>
              <w:pStyle w:val="120"/>
              <w:rPr>
                <w:sz w:val="22"/>
                <w:szCs w:val="22"/>
                <w:lang w:eastAsia="en-US"/>
              </w:rPr>
            </w:pPr>
            <w:r w:rsidRPr="001A1D8B">
              <w:rPr>
                <w:b/>
                <w:bCs/>
                <w:sz w:val="22"/>
                <w:szCs w:val="22"/>
                <w:lang w:eastAsia="en-US"/>
              </w:rPr>
              <w:t>Основное оборудование</w:t>
            </w:r>
          </w:p>
        </w:tc>
      </w:tr>
      <w:tr w:rsidR="00813A61" w:rsidRPr="001A1D8B" w14:paraId="31FE1ADC" w14:textId="77777777" w:rsidTr="00424370">
        <w:tc>
          <w:tcPr>
            <w:tcW w:w="269" w:type="pct"/>
            <w:shd w:val="clear" w:color="auto" w:fill="auto"/>
          </w:tcPr>
          <w:p w14:paraId="5CE846A4" w14:textId="77777777" w:rsidR="00813A61" w:rsidRPr="001A1D8B" w:rsidRDefault="00813A61" w:rsidP="00424370">
            <w:pPr>
              <w:pStyle w:val="120"/>
              <w:rPr>
                <w:sz w:val="22"/>
                <w:szCs w:val="22"/>
                <w:lang w:eastAsia="en-US"/>
              </w:rPr>
            </w:pPr>
            <w:r>
              <w:rPr>
                <w:sz w:val="22"/>
                <w:szCs w:val="22"/>
                <w:lang w:eastAsia="en-US"/>
              </w:rPr>
              <w:t>1</w:t>
            </w:r>
          </w:p>
        </w:tc>
        <w:tc>
          <w:tcPr>
            <w:tcW w:w="4731" w:type="pct"/>
            <w:shd w:val="clear" w:color="auto" w:fill="auto"/>
          </w:tcPr>
          <w:p w14:paraId="55EAF677" w14:textId="77777777" w:rsidR="00813A61" w:rsidRPr="001A1D8B" w:rsidRDefault="00813A61" w:rsidP="00424370">
            <w:pPr>
              <w:pStyle w:val="120"/>
              <w:rPr>
                <w:sz w:val="22"/>
                <w:szCs w:val="22"/>
                <w:lang w:eastAsia="en-US"/>
              </w:rPr>
            </w:pPr>
          </w:p>
        </w:tc>
      </w:tr>
      <w:tr w:rsidR="00813A61" w:rsidRPr="001A1D8B" w14:paraId="47093256" w14:textId="77777777" w:rsidTr="00424370">
        <w:tc>
          <w:tcPr>
            <w:tcW w:w="269" w:type="pct"/>
            <w:shd w:val="clear" w:color="auto" w:fill="auto"/>
          </w:tcPr>
          <w:p w14:paraId="7C592569" w14:textId="77777777" w:rsidR="00813A61" w:rsidRPr="001A1D8B" w:rsidRDefault="00813A61" w:rsidP="00424370">
            <w:pPr>
              <w:pStyle w:val="120"/>
              <w:rPr>
                <w:sz w:val="22"/>
                <w:szCs w:val="22"/>
                <w:lang w:eastAsia="en-US"/>
              </w:rPr>
            </w:pPr>
          </w:p>
        </w:tc>
        <w:tc>
          <w:tcPr>
            <w:tcW w:w="4731" w:type="pct"/>
            <w:shd w:val="clear" w:color="auto" w:fill="auto"/>
          </w:tcPr>
          <w:p w14:paraId="02FD35E5" w14:textId="77777777" w:rsidR="00813A61" w:rsidRPr="001A1D8B" w:rsidRDefault="00813A61" w:rsidP="00424370">
            <w:pPr>
              <w:pStyle w:val="120"/>
              <w:rPr>
                <w:sz w:val="22"/>
                <w:szCs w:val="22"/>
                <w:lang w:eastAsia="en-US"/>
              </w:rPr>
            </w:pPr>
          </w:p>
        </w:tc>
      </w:tr>
      <w:tr w:rsidR="00813A61" w:rsidRPr="001A1D8B" w14:paraId="2329DE59" w14:textId="77777777" w:rsidTr="00424370">
        <w:tc>
          <w:tcPr>
            <w:tcW w:w="5000" w:type="pct"/>
            <w:gridSpan w:val="2"/>
            <w:shd w:val="clear" w:color="auto" w:fill="auto"/>
          </w:tcPr>
          <w:p w14:paraId="46DCE429" w14:textId="77777777" w:rsidR="00813A61" w:rsidRPr="001A1D8B" w:rsidRDefault="00813A61" w:rsidP="00424370">
            <w:pPr>
              <w:pStyle w:val="120"/>
              <w:rPr>
                <w:sz w:val="22"/>
                <w:szCs w:val="22"/>
                <w:lang w:eastAsia="en-US"/>
              </w:rPr>
            </w:pPr>
            <w:r w:rsidRPr="001A1D8B">
              <w:rPr>
                <w:b/>
                <w:sz w:val="22"/>
                <w:szCs w:val="22"/>
                <w:lang w:eastAsia="en-US"/>
              </w:rPr>
              <w:t>Дополнительное оборудование</w:t>
            </w:r>
          </w:p>
        </w:tc>
      </w:tr>
      <w:tr w:rsidR="00813A61" w:rsidRPr="001A1D8B" w14:paraId="32C9C8B4" w14:textId="77777777" w:rsidTr="00424370">
        <w:tc>
          <w:tcPr>
            <w:tcW w:w="269" w:type="pct"/>
            <w:shd w:val="clear" w:color="auto" w:fill="auto"/>
          </w:tcPr>
          <w:p w14:paraId="1843D3ED" w14:textId="77777777" w:rsidR="00813A61" w:rsidRPr="001A1D8B" w:rsidRDefault="00813A61" w:rsidP="00424370">
            <w:pPr>
              <w:pStyle w:val="120"/>
              <w:rPr>
                <w:sz w:val="22"/>
                <w:szCs w:val="22"/>
                <w:lang w:eastAsia="en-US"/>
              </w:rPr>
            </w:pPr>
            <w:r>
              <w:rPr>
                <w:sz w:val="22"/>
                <w:szCs w:val="22"/>
                <w:lang w:eastAsia="en-US"/>
              </w:rPr>
              <w:t>1</w:t>
            </w:r>
          </w:p>
        </w:tc>
        <w:tc>
          <w:tcPr>
            <w:tcW w:w="4731" w:type="pct"/>
            <w:shd w:val="clear" w:color="auto" w:fill="auto"/>
          </w:tcPr>
          <w:p w14:paraId="7D25EB88" w14:textId="77777777" w:rsidR="00813A61" w:rsidRPr="001A1D8B" w:rsidRDefault="00813A61" w:rsidP="00424370">
            <w:pPr>
              <w:pStyle w:val="120"/>
              <w:rPr>
                <w:iCs w:val="0"/>
                <w:sz w:val="22"/>
                <w:szCs w:val="22"/>
                <w:lang w:eastAsia="en-US"/>
              </w:rPr>
            </w:pPr>
          </w:p>
        </w:tc>
      </w:tr>
      <w:tr w:rsidR="00813A61" w:rsidRPr="001A1D8B" w14:paraId="55A41E70" w14:textId="77777777" w:rsidTr="00424370">
        <w:tc>
          <w:tcPr>
            <w:tcW w:w="269" w:type="pct"/>
            <w:shd w:val="clear" w:color="auto" w:fill="auto"/>
          </w:tcPr>
          <w:p w14:paraId="02256475" w14:textId="77777777" w:rsidR="00813A61" w:rsidRPr="001A1D8B" w:rsidRDefault="00813A61" w:rsidP="00424370">
            <w:pPr>
              <w:pStyle w:val="120"/>
              <w:rPr>
                <w:sz w:val="22"/>
                <w:szCs w:val="22"/>
                <w:lang w:eastAsia="en-US"/>
              </w:rPr>
            </w:pPr>
          </w:p>
        </w:tc>
        <w:tc>
          <w:tcPr>
            <w:tcW w:w="4731" w:type="pct"/>
            <w:shd w:val="clear" w:color="auto" w:fill="auto"/>
          </w:tcPr>
          <w:p w14:paraId="6F8B7F6B" w14:textId="77777777" w:rsidR="00813A61" w:rsidRPr="001A1D8B" w:rsidRDefault="00813A61" w:rsidP="00424370">
            <w:pPr>
              <w:pStyle w:val="120"/>
              <w:rPr>
                <w:iCs w:val="0"/>
                <w:sz w:val="22"/>
                <w:szCs w:val="22"/>
                <w:lang w:eastAsia="en-US"/>
              </w:rPr>
            </w:pPr>
          </w:p>
        </w:tc>
      </w:tr>
      <w:tr w:rsidR="00813A61" w:rsidRPr="001A1D8B" w14:paraId="26D55EFD" w14:textId="77777777" w:rsidTr="00424370">
        <w:tc>
          <w:tcPr>
            <w:tcW w:w="5000" w:type="pct"/>
            <w:gridSpan w:val="2"/>
            <w:shd w:val="clear" w:color="auto" w:fill="auto"/>
          </w:tcPr>
          <w:p w14:paraId="1430951E" w14:textId="77777777" w:rsidR="00813A61" w:rsidRPr="001A1D8B" w:rsidRDefault="00813A61" w:rsidP="00424370">
            <w:pPr>
              <w:pStyle w:val="120"/>
              <w:rPr>
                <w:iCs w:val="0"/>
                <w:sz w:val="22"/>
                <w:szCs w:val="22"/>
                <w:lang w:eastAsia="en-US"/>
              </w:rPr>
            </w:pPr>
            <w:r w:rsidRPr="001A1D8B">
              <w:rPr>
                <w:b/>
                <w:bCs/>
                <w:sz w:val="22"/>
                <w:szCs w:val="22"/>
                <w:lang w:val="en-US" w:eastAsia="en-US"/>
              </w:rPr>
              <w:t>IV</w:t>
            </w:r>
            <w:r w:rsidRPr="001A1D8B">
              <w:rPr>
                <w:b/>
                <w:bCs/>
                <w:sz w:val="22"/>
                <w:szCs w:val="22"/>
                <w:lang w:eastAsia="en-US"/>
              </w:rPr>
              <w:t xml:space="preserve"> Демонстрационные учебно-наглядные пособия</w:t>
            </w:r>
          </w:p>
        </w:tc>
      </w:tr>
      <w:tr w:rsidR="00813A61" w:rsidRPr="001A1D8B" w14:paraId="2B23004E" w14:textId="77777777" w:rsidTr="00424370">
        <w:tc>
          <w:tcPr>
            <w:tcW w:w="5000" w:type="pct"/>
            <w:gridSpan w:val="2"/>
            <w:shd w:val="clear" w:color="auto" w:fill="auto"/>
          </w:tcPr>
          <w:p w14:paraId="62A9E780" w14:textId="77777777" w:rsidR="00813A61" w:rsidRPr="001A1D8B" w:rsidRDefault="00813A61" w:rsidP="00424370">
            <w:pPr>
              <w:pStyle w:val="120"/>
              <w:rPr>
                <w:iCs w:val="0"/>
                <w:sz w:val="22"/>
                <w:szCs w:val="22"/>
                <w:lang w:eastAsia="en-US"/>
              </w:rPr>
            </w:pPr>
            <w:r w:rsidRPr="001A1D8B">
              <w:rPr>
                <w:b/>
                <w:bCs/>
                <w:sz w:val="22"/>
                <w:szCs w:val="22"/>
                <w:lang w:eastAsia="en-US"/>
              </w:rPr>
              <w:t>Основное оборудование</w:t>
            </w:r>
          </w:p>
        </w:tc>
      </w:tr>
      <w:tr w:rsidR="00813A61" w:rsidRPr="001A1D8B" w14:paraId="5B3F2787" w14:textId="77777777" w:rsidTr="00424370">
        <w:tc>
          <w:tcPr>
            <w:tcW w:w="269" w:type="pct"/>
            <w:shd w:val="clear" w:color="auto" w:fill="auto"/>
          </w:tcPr>
          <w:p w14:paraId="78CF6BE7" w14:textId="77777777" w:rsidR="00813A61" w:rsidRPr="001A1D8B" w:rsidRDefault="00813A61" w:rsidP="00424370">
            <w:pPr>
              <w:pStyle w:val="120"/>
              <w:rPr>
                <w:sz w:val="22"/>
                <w:szCs w:val="22"/>
                <w:lang w:eastAsia="en-US"/>
              </w:rPr>
            </w:pPr>
            <w:r w:rsidRPr="001A1D8B">
              <w:rPr>
                <w:sz w:val="22"/>
                <w:szCs w:val="22"/>
                <w:lang w:eastAsia="en-US"/>
              </w:rPr>
              <w:t>1</w:t>
            </w:r>
          </w:p>
        </w:tc>
        <w:tc>
          <w:tcPr>
            <w:tcW w:w="4731" w:type="pct"/>
            <w:shd w:val="clear" w:color="auto" w:fill="auto"/>
          </w:tcPr>
          <w:p w14:paraId="486B6644" w14:textId="77777777" w:rsidR="00813A61" w:rsidRPr="001A1D8B" w:rsidRDefault="00813A61" w:rsidP="00424370">
            <w:pPr>
              <w:pStyle w:val="120"/>
              <w:rPr>
                <w:sz w:val="22"/>
                <w:szCs w:val="22"/>
                <w:lang w:eastAsia="en-US"/>
              </w:rPr>
            </w:pPr>
          </w:p>
        </w:tc>
      </w:tr>
      <w:tr w:rsidR="00813A61" w:rsidRPr="001A1D8B" w14:paraId="3BC4F6DE" w14:textId="77777777" w:rsidTr="00424370">
        <w:tc>
          <w:tcPr>
            <w:tcW w:w="269" w:type="pct"/>
            <w:shd w:val="clear" w:color="auto" w:fill="auto"/>
          </w:tcPr>
          <w:p w14:paraId="20DC444E" w14:textId="77777777" w:rsidR="00813A61" w:rsidRPr="001A1D8B" w:rsidRDefault="00813A61" w:rsidP="00424370">
            <w:pPr>
              <w:pStyle w:val="120"/>
              <w:rPr>
                <w:sz w:val="22"/>
                <w:szCs w:val="22"/>
                <w:lang w:eastAsia="en-US"/>
              </w:rPr>
            </w:pPr>
          </w:p>
        </w:tc>
        <w:tc>
          <w:tcPr>
            <w:tcW w:w="4731" w:type="pct"/>
            <w:shd w:val="clear" w:color="auto" w:fill="auto"/>
          </w:tcPr>
          <w:p w14:paraId="3D352B25" w14:textId="77777777" w:rsidR="00813A61" w:rsidRPr="001A1D8B" w:rsidRDefault="00813A61" w:rsidP="00424370">
            <w:pPr>
              <w:pStyle w:val="120"/>
              <w:rPr>
                <w:bCs/>
                <w:sz w:val="22"/>
                <w:szCs w:val="22"/>
                <w:lang w:eastAsia="en-US"/>
              </w:rPr>
            </w:pPr>
          </w:p>
        </w:tc>
      </w:tr>
      <w:tr w:rsidR="00813A61" w:rsidRPr="001A1D8B" w14:paraId="362A06FA" w14:textId="77777777" w:rsidTr="00424370">
        <w:tc>
          <w:tcPr>
            <w:tcW w:w="5000" w:type="pct"/>
            <w:gridSpan w:val="2"/>
            <w:shd w:val="clear" w:color="auto" w:fill="auto"/>
          </w:tcPr>
          <w:p w14:paraId="0E3F86FB" w14:textId="77777777" w:rsidR="00813A61" w:rsidRPr="001A1D8B" w:rsidRDefault="00813A61" w:rsidP="00424370">
            <w:pPr>
              <w:pStyle w:val="120"/>
              <w:rPr>
                <w:bCs/>
                <w:sz w:val="22"/>
                <w:szCs w:val="22"/>
                <w:lang w:eastAsia="en-US"/>
              </w:rPr>
            </w:pPr>
            <w:r w:rsidRPr="001A1D8B">
              <w:rPr>
                <w:b/>
                <w:sz w:val="22"/>
                <w:szCs w:val="22"/>
                <w:lang w:eastAsia="en-US"/>
              </w:rPr>
              <w:t>Дополнительное оборудование</w:t>
            </w:r>
          </w:p>
        </w:tc>
      </w:tr>
      <w:tr w:rsidR="00813A61" w:rsidRPr="001A1D8B" w14:paraId="73550368" w14:textId="77777777" w:rsidTr="00424370">
        <w:tc>
          <w:tcPr>
            <w:tcW w:w="269" w:type="pct"/>
            <w:shd w:val="clear" w:color="auto" w:fill="auto"/>
          </w:tcPr>
          <w:p w14:paraId="055A7CB7" w14:textId="77777777" w:rsidR="00813A61" w:rsidRPr="001A1D8B" w:rsidRDefault="00813A61" w:rsidP="00424370">
            <w:pPr>
              <w:pStyle w:val="120"/>
              <w:rPr>
                <w:sz w:val="22"/>
                <w:szCs w:val="22"/>
                <w:lang w:eastAsia="en-US"/>
              </w:rPr>
            </w:pPr>
            <w:r>
              <w:rPr>
                <w:sz w:val="22"/>
                <w:szCs w:val="22"/>
                <w:lang w:eastAsia="en-US"/>
              </w:rPr>
              <w:t>1</w:t>
            </w:r>
          </w:p>
        </w:tc>
        <w:tc>
          <w:tcPr>
            <w:tcW w:w="4731" w:type="pct"/>
            <w:shd w:val="clear" w:color="auto" w:fill="auto"/>
          </w:tcPr>
          <w:p w14:paraId="7B6F2E6D" w14:textId="77777777" w:rsidR="00813A61" w:rsidRPr="001A1D8B" w:rsidRDefault="00813A61" w:rsidP="00424370">
            <w:pPr>
              <w:pStyle w:val="120"/>
              <w:rPr>
                <w:bCs/>
                <w:sz w:val="22"/>
                <w:szCs w:val="22"/>
                <w:lang w:eastAsia="en-US"/>
              </w:rPr>
            </w:pPr>
          </w:p>
        </w:tc>
      </w:tr>
      <w:tr w:rsidR="00813A61" w:rsidRPr="001A1D8B" w14:paraId="5AEBD1A7" w14:textId="77777777" w:rsidTr="00424370">
        <w:tc>
          <w:tcPr>
            <w:tcW w:w="269" w:type="pct"/>
            <w:shd w:val="clear" w:color="auto" w:fill="auto"/>
          </w:tcPr>
          <w:p w14:paraId="1F7097B5" w14:textId="77777777" w:rsidR="00813A61" w:rsidRPr="001A1D8B" w:rsidRDefault="00813A61" w:rsidP="00424370">
            <w:pPr>
              <w:pStyle w:val="120"/>
              <w:rPr>
                <w:sz w:val="22"/>
                <w:szCs w:val="22"/>
                <w:lang w:eastAsia="en-US"/>
              </w:rPr>
            </w:pPr>
          </w:p>
        </w:tc>
        <w:tc>
          <w:tcPr>
            <w:tcW w:w="4731" w:type="pct"/>
            <w:shd w:val="clear" w:color="auto" w:fill="auto"/>
          </w:tcPr>
          <w:p w14:paraId="3D78B606" w14:textId="77777777" w:rsidR="00813A61" w:rsidRPr="001A1D8B" w:rsidRDefault="00813A61" w:rsidP="00424370">
            <w:pPr>
              <w:pStyle w:val="120"/>
              <w:rPr>
                <w:bCs/>
                <w:sz w:val="22"/>
                <w:szCs w:val="22"/>
                <w:lang w:eastAsia="en-US"/>
              </w:rPr>
            </w:pPr>
          </w:p>
        </w:tc>
      </w:tr>
    </w:tbl>
    <w:p w14:paraId="7E50DE0C" w14:textId="7D79CB2D" w:rsidR="00813A61" w:rsidRDefault="00813A61" w:rsidP="00DF28E9">
      <w:pPr>
        <w:spacing w:after="0"/>
        <w:ind w:firstLine="709"/>
        <w:jc w:val="both"/>
        <w:rPr>
          <w:rFonts w:ascii="Times New Roman" w:hAnsi="Times New Roman"/>
          <w:b/>
          <w:sz w:val="24"/>
          <w:szCs w:val="24"/>
        </w:rPr>
      </w:pPr>
    </w:p>
    <w:p w14:paraId="447467D2" w14:textId="197B259F" w:rsidR="00813A61" w:rsidRDefault="00813A61" w:rsidP="00DF28E9">
      <w:pPr>
        <w:spacing w:after="0"/>
        <w:ind w:firstLine="709"/>
        <w:jc w:val="both"/>
        <w:rPr>
          <w:rFonts w:ascii="Times New Roman" w:hAnsi="Times New Roman"/>
          <w:b/>
          <w:sz w:val="24"/>
          <w:szCs w:val="24"/>
        </w:rPr>
      </w:pPr>
    </w:p>
    <w:p w14:paraId="33153C78" w14:textId="50BD8ACE" w:rsidR="0073762A" w:rsidRPr="00364AFC" w:rsidRDefault="0073762A" w:rsidP="00D75575">
      <w:pPr>
        <w:spacing w:after="0"/>
        <w:ind w:firstLine="709"/>
        <w:jc w:val="both"/>
        <w:rPr>
          <w:rFonts w:ascii="Times New Roman" w:hAnsi="Times New Roman"/>
          <w:b/>
          <w:sz w:val="24"/>
          <w:szCs w:val="24"/>
        </w:rPr>
      </w:pPr>
    </w:p>
    <w:p w14:paraId="6B48468A" w14:textId="3CA22ABB" w:rsidR="00DA4689" w:rsidRPr="00364AFC" w:rsidRDefault="00DA4689" w:rsidP="00D75575">
      <w:pPr>
        <w:spacing w:after="0"/>
        <w:ind w:firstLine="709"/>
        <w:jc w:val="both"/>
        <w:rPr>
          <w:rFonts w:ascii="Times New Roman" w:hAnsi="Times New Roman"/>
          <w:sz w:val="24"/>
          <w:szCs w:val="24"/>
        </w:rPr>
      </w:pPr>
      <w:r w:rsidRPr="00364AFC">
        <w:rPr>
          <w:rFonts w:ascii="Times New Roman" w:hAnsi="Times New Roman"/>
          <w:sz w:val="24"/>
          <w:szCs w:val="24"/>
        </w:rPr>
        <w:lastRenderedPageBreak/>
        <w:t>6.1.3.</w:t>
      </w:r>
      <w:r w:rsidRPr="00364AFC">
        <w:rPr>
          <w:rFonts w:ascii="Times New Roman" w:hAnsi="Times New Roman"/>
          <w:sz w:val="24"/>
          <w:szCs w:val="24"/>
        </w:rPr>
        <w:tab/>
        <w:t>Допускается замена оборудования его виртуальными аналогами</w:t>
      </w:r>
      <w:r w:rsidR="00D60105" w:rsidRPr="00364AFC">
        <w:rPr>
          <w:rFonts w:ascii="Times New Roman" w:hAnsi="Times New Roman"/>
          <w:sz w:val="24"/>
          <w:szCs w:val="24"/>
        </w:rPr>
        <w:t>, натурными образцами, тренажерами</w:t>
      </w:r>
      <w:r w:rsidR="007B45AD" w:rsidRPr="00364AFC">
        <w:rPr>
          <w:rFonts w:ascii="Times New Roman" w:hAnsi="Times New Roman"/>
          <w:sz w:val="24"/>
          <w:szCs w:val="24"/>
        </w:rPr>
        <w:t>.</w:t>
      </w:r>
    </w:p>
    <w:p w14:paraId="78607C55" w14:textId="77777777" w:rsidR="00D31997" w:rsidRPr="00364AFC" w:rsidRDefault="00D31997" w:rsidP="00D75575">
      <w:pPr>
        <w:pStyle w:val="afffffc"/>
        <w:spacing w:after="0"/>
        <w:ind w:firstLine="709"/>
        <w:jc w:val="both"/>
        <w:rPr>
          <w:rFonts w:ascii="Times New Roman" w:hAnsi="Times New Roman"/>
        </w:rPr>
      </w:pPr>
      <w:bookmarkStart w:id="36" w:name="_Hlk68082241"/>
      <w:bookmarkStart w:id="37" w:name="_Toc103594006"/>
    </w:p>
    <w:p w14:paraId="452FBCAA" w14:textId="5FC7359C" w:rsidR="00DA4689" w:rsidRPr="00364AFC" w:rsidRDefault="00DA4689" w:rsidP="00D75575">
      <w:pPr>
        <w:pStyle w:val="afffffc"/>
        <w:spacing w:after="0"/>
        <w:ind w:firstLine="709"/>
        <w:jc w:val="both"/>
        <w:rPr>
          <w:rFonts w:ascii="Times New Roman" w:hAnsi="Times New Roman"/>
          <w:lang w:eastAsia="en-US"/>
        </w:rPr>
      </w:pPr>
      <w:r w:rsidRPr="00364AFC">
        <w:rPr>
          <w:rFonts w:ascii="Times New Roman" w:hAnsi="Times New Roman"/>
        </w:rPr>
        <w:t xml:space="preserve">6.2. </w:t>
      </w:r>
      <w:r w:rsidRPr="00364AFC">
        <w:rPr>
          <w:rFonts w:ascii="Times New Roman" w:hAnsi="Times New Roman"/>
          <w:lang w:eastAsia="en-US"/>
        </w:rPr>
        <w:t>Требования к учебно-методическому обеспечению образовательной программы</w:t>
      </w:r>
      <w:bookmarkEnd w:id="36"/>
      <w:bookmarkEnd w:id="37"/>
    </w:p>
    <w:p w14:paraId="5365A5AA" w14:textId="1543C213" w:rsidR="00420CA4" w:rsidRPr="00364AFC" w:rsidRDefault="00DA4689"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 xml:space="preserve">6.2.1. </w:t>
      </w:r>
      <w:r w:rsidR="00981FDA" w:rsidRPr="00364AFC">
        <w:rPr>
          <w:rFonts w:ascii="Times New Roman" w:hAnsi="Times New Roman" w:cs="Times New Roman"/>
          <w:sz w:val="24"/>
          <w:szCs w:val="24"/>
        </w:rPr>
        <w:t xml:space="preserve">Образовательная программа </w:t>
      </w:r>
      <w:r w:rsidR="00D75575" w:rsidRPr="00364AFC">
        <w:rPr>
          <w:rFonts w:ascii="Times New Roman" w:hAnsi="Times New Roman" w:cs="Times New Roman"/>
          <w:sz w:val="24"/>
          <w:szCs w:val="24"/>
        </w:rPr>
        <w:t>обеспечена</w:t>
      </w:r>
      <w:r w:rsidR="00420CA4" w:rsidRPr="00364AFC">
        <w:rPr>
          <w:rFonts w:ascii="Times New Roman" w:hAnsi="Times New Roman" w:cs="Times New Roman"/>
          <w:sz w:val="24"/>
          <w:szCs w:val="24"/>
        </w:rPr>
        <w:t xml:space="preserve"> учебно-методической документацией по всем дисциплинам, междисциплинарным курсам и профессиональным модулям.</w:t>
      </w:r>
    </w:p>
    <w:p w14:paraId="7D9157C6" w14:textId="59A1BC3E" w:rsidR="00420CA4" w:rsidRPr="00364AFC" w:rsidRDefault="00420CA4"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Внеаудиторная работа сопровожда</w:t>
      </w:r>
      <w:r w:rsidR="00D75575" w:rsidRPr="00364AFC">
        <w:rPr>
          <w:rFonts w:ascii="Times New Roman" w:hAnsi="Times New Roman" w:cs="Times New Roman"/>
          <w:sz w:val="24"/>
          <w:szCs w:val="24"/>
        </w:rPr>
        <w:t>ет</w:t>
      </w:r>
      <w:r w:rsidRPr="00364AFC">
        <w:rPr>
          <w:rFonts w:ascii="Times New Roman" w:hAnsi="Times New Roman" w:cs="Times New Roman"/>
          <w:sz w:val="24"/>
          <w:szCs w:val="24"/>
        </w:rPr>
        <w:t>ся методическим обеспечением и обоснованием расчета времени, затрачиваемого на ее выполнение.</w:t>
      </w:r>
    </w:p>
    <w:p w14:paraId="4BE15225" w14:textId="34D1A842" w:rsidR="00420CA4" w:rsidRPr="00364AFC" w:rsidRDefault="00420CA4"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 xml:space="preserve">Реализация </w:t>
      </w:r>
      <w:r w:rsidR="00981FDA" w:rsidRPr="00364AFC">
        <w:rPr>
          <w:rFonts w:ascii="Times New Roman" w:hAnsi="Times New Roman" w:cs="Times New Roman"/>
          <w:sz w:val="24"/>
          <w:szCs w:val="24"/>
        </w:rPr>
        <w:t>образовательной программы</w:t>
      </w:r>
      <w:r w:rsidRPr="00364AFC">
        <w:rPr>
          <w:rFonts w:ascii="Times New Roman" w:hAnsi="Times New Roman" w:cs="Times New Roman"/>
          <w:sz w:val="24"/>
          <w:szCs w:val="24"/>
        </w:rPr>
        <w:t xml:space="preserve"> </w:t>
      </w:r>
      <w:r w:rsidR="00D75575" w:rsidRPr="00364AFC">
        <w:rPr>
          <w:rFonts w:ascii="Times New Roman" w:hAnsi="Times New Roman" w:cs="Times New Roman"/>
          <w:sz w:val="24"/>
          <w:szCs w:val="24"/>
        </w:rPr>
        <w:t>обеспечена</w:t>
      </w:r>
      <w:r w:rsidRPr="00364AFC">
        <w:rPr>
          <w:rFonts w:ascii="Times New Roman" w:hAnsi="Times New Roman" w:cs="Times New Roman"/>
          <w:sz w:val="24"/>
          <w:szCs w:val="24"/>
        </w:rPr>
        <w:t xml:space="preserve">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обеспечены доступом к информационно-телекоммуникационной сети </w:t>
      </w:r>
      <w:r w:rsidR="00981FDA" w:rsidRPr="00364AFC">
        <w:rPr>
          <w:rFonts w:ascii="Times New Roman" w:hAnsi="Times New Roman" w:cs="Times New Roman"/>
          <w:sz w:val="24"/>
          <w:szCs w:val="24"/>
        </w:rPr>
        <w:t>«</w:t>
      </w:r>
      <w:r w:rsidRPr="00364AFC">
        <w:rPr>
          <w:rFonts w:ascii="Times New Roman" w:hAnsi="Times New Roman" w:cs="Times New Roman"/>
          <w:sz w:val="24"/>
          <w:szCs w:val="24"/>
        </w:rPr>
        <w:t>Интернет</w:t>
      </w:r>
      <w:r w:rsidR="00981FDA" w:rsidRPr="00364AFC">
        <w:rPr>
          <w:rFonts w:ascii="Times New Roman" w:hAnsi="Times New Roman" w:cs="Times New Roman"/>
          <w:sz w:val="24"/>
          <w:szCs w:val="24"/>
        </w:rPr>
        <w:t>»</w:t>
      </w:r>
      <w:r w:rsidRPr="00364AFC">
        <w:rPr>
          <w:rFonts w:ascii="Times New Roman" w:hAnsi="Times New Roman" w:cs="Times New Roman"/>
          <w:sz w:val="24"/>
          <w:szCs w:val="24"/>
        </w:rPr>
        <w:t>.</w:t>
      </w:r>
    </w:p>
    <w:p w14:paraId="1E19422A" w14:textId="3A4CBD96" w:rsidR="00420CA4" w:rsidRPr="00364AFC" w:rsidRDefault="00420CA4"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Каждый обучающийся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14:paraId="4A0C0E3D" w14:textId="0C9EBADD" w:rsidR="00420CA4" w:rsidRPr="00364AFC" w:rsidRDefault="00420CA4"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Библиотечный фонд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14:paraId="4B8B10DA" w14:textId="5AB664DE" w:rsidR="00420CA4" w:rsidRPr="00364AFC" w:rsidRDefault="00420CA4"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Библиотечный фонд</w:t>
      </w:r>
      <w:r w:rsidR="0083503E" w:rsidRPr="00364AFC">
        <w:rPr>
          <w:rFonts w:ascii="Times New Roman" w:hAnsi="Times New Roman" w:cs="Times New Roman"/>
          <w:sz w:val="24"/>
          <w:szCs w:val="24"/>
        </w:rPr>
        <w:t>,</w:t>
      </w:r>
      <w:r w:rsidRPr="00364AFC">
        <w:rPr>
          <w:rFonts w:ascii="Times New Roman" w:hAnsi="Times New Roman" w:cs="Times New Roman"/>
          <w:sz w:val="24"/>
          <w:szCs w:val="24"/>
        </w:rPr>
        <w:t xml:space="preserve"> помимо учебной литературы</w:t>
      </w:r>
      <w:r w:rsidR="0083503E" w:rsidRPr="00364AFC">
        <w:rPr>
          <w:rFonts w:ascii="Times New Roman" w:hAnsi="Times New Roman" w:cs="Times New Roman"/>
          <w:sz w:val="24"/>
          <w:szCs w:val="24"/>
        </w:rPr>
        <w:t>,</w:t>
      </w:r>
      <w:r w:rsidRPr="00364AFC">
        <w:rPr>
          <w:rFonts w:ascii="Times New Roman" w:hAnsi="Times New Roman" w:cs="Times New Roman"/>
          <w:sz w:val="24"/>
          <w:szCs w:val="24"/>
        </w:rPr>
        <w:t xml:space="preserve"> </w:t>
      </w:r>
      <w:r w:rsidR="00D75575" w:rsidRPr="00364AFC">
        <w:rPr>
          <w:rFonts w:ascii="Times New Roman" w:hAnsi="Times New Roman" w:cs="Times New Roman"/>
          <w:sz w:val="24"/>
          <w:szCs w:val="24"/>
        </w:rPr>
        <w:t>включает</w:t>
      </w:r>
      <w:r w:rsidRPr="00364AFC">
        <w:rPr>
          <w:rFonts w:ascii="Times New Roman" w:hAnsi="Times New Roman" w:cs="Times New Roman"/>
          <w:sz w:val="24"/>
          <w:szCs w:val="24"/>
        </w:rPr>
        <w:t xml:space="preserve"> официальные, справочно-библиографические и периодические издания в расчете 1 - 2 экземпляра на каждых 100 обучающихся.</w:t>
      </w:r>
    </w:p>
    <w:p w14:paraId="31125B1B" w14:textId="59FACA38" w:rsidR="00420CA4" w:rsidRPr="00364AFC" w:rsidRDefault="00420CA4"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Каждому обучающемуся обеспечен доступ к комплектам библиотечного фонда, состоящим не менее чем из 3 наименований российских журналов.</w:t>
      </w:r>
    </w:p>
    <w:p w14:paraId="283DE178" w14:textId="4CE5F4D4" w:rsidR="00420CA4" w:rsidRDefault="00D75575" w:rsidP="00D75575">
      <w:pPr>
        <w:pStyle w:val="ConsPlusNormal"/>
        <w:spacing w:line="276" w:lineRule="auto"/>
        <w:ind w:firstLine="709"/>
        <w:jc w:val="both"/>
        <w:rPr>
          <w:rFonts w:ascii="Times New Roman" w:hAnsi="Times New Roman" w:cs="Times New Roman"/>
          <w:sz w:val="24"/>
          <w:szCs w:val="24"/>
        </w:rPr>
      </w:pPr>
      <w:r w:rsidRPr="00364AFC">
        <w:rPr>
          <w:rFonts w:ascii="Times New Roman" w:hAnsi="Times New Roman" w:cs="Times New Roman"/>
          <w:sz w:val="24"/>
          <w:szCs w:val="24"/>
        </w:rPr>
        <w:t>О</w:t>
      </w:r>
      <w:r w:rsidR="00420CA4" w:rsidRPr="00364AFC">
        <w:rPr>
          <w:rFonts w:ascii="Times New Roman" w:hAnsi="Times New Roman" w:cs="Times New Roman"/>
          <w:sz w:val="24"/>
          <w:szCs w:val="24"/>
        </w:rPr>
        <w:t>бучающимся</w:t>
      </w:r>
      <w:r w:rsidRPr="00364AFC">
        <w:rPr>
          <w:rFonts w:ascii="Times New Roman" w:hAnsi="Times New Roman" w:cs="Times New Roman"/>
          <w:sz w:val="24"/>
          <w:szCs w:val="24"/>
        </w:rPr>
        <w:t xml:space="preserve"> предоставлена</w:t>
      </w:r>
      <w:r w:rsidR="00420CA4" w:rsidRPr="00364AFC">
        <w:rPr>
          <w:rFonts w:ascii="Times New Roman" w:hAnsi="Times New Roman" w:cs="Times New Roman"/>
          <w:sz w:val="24"/>
          <w:szCs w:val="24"/>
        </w:rPr>
        <w:t xml:space="preserve">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14:paraId="2CEE3778" w14:textId="73BB0B4D" w:rsidR="00BF2E20" w:rsidRPr="00D924F0" w:rsidRDefault="00BF2E20" w:rsidP="00D75575">
      <w:pPr>
        <w:pStyle w:val="ConsPlusNormal"/>
        <w:spacing w:line="276" w:lineRule="auto"/>
        <w:ind w:firstLine="709"/>
        <w:jc w:val="both"/>
        <w:rPr>
          <w:rFonts w:ascii="Times New Roman" w:hAnsi="Times New Roman" w:cs="Times New Roman"/>
          <w:color w:val="FF0000"/>
          <w:sz w:val="24"/>
          <w:szCs w:val="24"/>
        </w:rPr>
      </w:pPr>
      <w:r w:rsidRPr="00D924F0">
        <w:rPr>
          <w:rFonts w:ascii="Times New Roman" w:hAnsi="Times New Roman"/>
          <w:bCs/>
          <w:i/>
          <w:iCs/>
          <w:color w:val="FF0000"/>
        </w:rPr>
        <w:t>(Данный пункт для ОПОП-П, реализуемых на основе ФГОС СПО 2014 г.)</w:t>
      </w:r>
    </w:p>
    <w:p w14:paraId="14D8BDF2" w14:textId="7F91CB49" w:rsidR="000439FC" w:rsidRPr="00B86806" w:rsidRDefault="000439FC" w:rsidP="000439FC">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6.2.1.</w:t>
      </w:r>
      <w:r w:rsidRPr="00B86806">
        <w:rPr>
          <w:rFonts w:ascii="Times New Roman" w:hAnsi="Times New Roman" w:cs="Times New Roman"/>
          <w:sz w:val="24"/>
          <w:szCs w:val="24"/>
          <w:lang w:val="en-US"/>
        </w:rPr>
        <w:t> </w:t>
      </w:r>
      <w:r w:rsidRPr="00B86806">
        <w:rPr>
          <w:rFonts w:ascii="Times New Roman" w:hAnsi="Times New Roman" w:cs="Times New Roman"/>
          <w:sz w:val="24"/>
          <w:szCs w:val="24"/>
        </w:rPr>
        <w:t>Библиотечный фонд образовательной организации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59FBAE1A" w14:textId="6B89CF90" w:rsidR="000439FC" w:rsidRPr="00B86806" w:rsidRDefault="000439FC" w:rsidP="000439FC">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2752F656" w14:textId="78835023" w:rsidR="000439FC" w:rsidRPr="00B86806" w:rsidRDefault="000439FC" w:rsidP="000439FC">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2C9981F1" w14:textId="4734BBEE" w:rsidR="00BF2E20" w:rsidRPr="00364AFC" w:rsidRDefault="000439FC" w:rsidP="000439FC">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Образовательная программа обеспеч</w:t>
      </w:r>
      <w:r>
        <w:rPr>
          <w:rFonts w:ascii="Times New Roman" w:hAnsi="Times New Roman" w:cs="Times New Roman"/>
          <w:sz w:val="24"/>
          <w:szCs w:val="24"/>
        </w:rPr>
        <w:t>ена</w:t>
      </w:r>
      <w:r w:rsidRPr="00B86806">
        <w:rPr>
          <w:rFonts w:ascii="Times New Roman" w:hAnsi="Times New Roman" w:cs="Times New Roman"/>
          <w:sz w:val="24"/>
          <w:szCs w:val="24"/>
        </w:rPr>
        <w:t xml:space="preserve"> учебно-методической документацией по </w:t>
      </w:r>
      <w:r w:rsidRPr="00B86806">
        <w:rPr>
          <w:rFonts w:ascii="Times New Roman" w:hAnsi="Times New Roman" w:cs="Times New Roman"/>
          <w:sz w:val="24"/>
          <w:szCs w:val="24"/>
        </w:rPr>
        <w:lastRenderedPageBreak/>
        <w:t>всем учебным дисциплинам (модулям).</w:t>
      </w:r>
    </w:p>
    <w:p w14:paraId="2925931C" w14:textId="26F2C5C6" w:rsidR="000439FC" w:rsidRPr="00D924F0" w:rsidRDefault="000439FC" w:rsidP="000439FC">
      <w:pPr>
        <w:pStyle w:val="ConsPlusNormal"/>
        <w:spacing w:line="276" w:lineRule="auto"/>
        <w:ind w:firstLine="709"/>
        <w:jc w:val="both"/>
        <w:rPr>
          <w:rFonts w:ascii="Times New Roman" w:hAnsi="Times New Roman" w:cs="Times New Roman"/>
          <w:color w:val="FF0000"/>
          <w:sz w:val="24"/>
          <w:szCs w:val="24"/>
        </w:rPr>
      </w:pPr>
      <w:r w:rsidRPr="00D924F0">
        <w:rPr>
          <w:rFonts w:ascii="Times New Roman" w:hAnsi="Times New Roman"/>
          <w:bCs/>
          <w:i/>
          <w:iCs/>
          <w:color w:val="FF0000"/>
        </w:rPr>
        <w:t>(Данный пункт для ОПОП-П, реализуемых на основе ФГОС СПО 201</w:t>
      </w:r>
      <w:r w:rsidR="005539D0">
        <w:rPr>
          <w:rFonts w:ascii="Times New Roman" w:hAnsi="Times New Roman"/>
          <w:bCs/>
          <w:i/>
          <w:iCs/>
          <w:color w:val="FF0000"/>
        </w:rPr>
        <w:t>7</w:t>
      </w:r>
      <w:r w:rsidRPr="00D924F0">
        <w:rPr>
          <w:rFonts w:ascii="Times New Roman" w:hAnsi="Times New Roman"/>
          <w:bCs/>
          <w:i/>
          <w:iCs/>
          <w:color w:val="FF0000"/>
        </w:rPr>
        <w:t xml:space="preserve"> г. и 2018 г.)</w:t>
      </w:r>
    </w:p>
    <w:p w14:paraId="622D1ED2" w14:textId="77777777" w:rsidR="000439FC" w:rsidRDefault="000439FC" w:rsidP="00D75575">
      <w:pPr>
        <w:suppressAutoHyphens/>
        <w:spacing w:after="0"/>
        <w:ind w:firstLine="709"/>
        <w:jc w:val="both"/>
        <w:rPr>
          <w:rFonts w:ascii="Times New Roman" w:hAnsi="Times New Roman"/>
          <w:bCs/>
          <w:sz w:val="24"/>
          <w:szCs w:val="24"/>
          <w:lang w:eastAsia="en-US"/>
        </w:rPr>
      </w:pPr>
    </w:p>
    <w:p w14:paraId="68FF7715" w14:textId="56FDD04E" w:rsidR="00DA4689" w:rsidRPr="00364AFC" w:rsidRDefault="00DA4689" w:rsidP="00D75575">
      <w:pPr>
        <w:suppressAutoHyphens/>
        <w:spacing w:after="0"/>
        <w:ind w:firstLine="709"/>
        <w:jc w:val="both"/>
        <w:rPr>
          <w:rFonts w:ascii="Times New Roman" w:hAnsi="Times New Roman"/>
          <w:bCs/>
          <w:sz w:val="24"/>
          <w:szCs w:val="24"/>
          <w:lang w:eastAsia="en-US"/>
        </w:rPr>
      </w:pPr>
      <w:r w:rsidRPr="00364AFC">
        <w:rPr>
          <w:rFonts w:ascii="Times New Roman" w:hAnsi="Times New Roman"/>
          <w:bCs/>
          <w:sz w:val="24"/>
          <w:szCs w:val="24"/>
          <w:lang w:eastAsia="en-US"/>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14:paraId="2B884D34" w14:textId="09B8ED96" w:rsidR="00DA4689" w:rsidRPr="00364AFC" w:rsidRDefault="00DA4689" w:rsidP="00D75575">
      <w:pPr>
        <w:shd w:val="clear" w:color="auto" w:fill="FFFFFF"/>
        <w:spacing w:after="0"/>
        <w:ind w:firstLine="709"/>
        <w:jc w:val="both"/>
        <w:rPr>
          <w:rFonts w:ascii="Times New Roman" w:hAnsi="Times New Roman"/>
          <w:sz w:val="24"/>
          <w:szCs w:val="24"/>
        </w:rPr>
      </w:pPr>
      <w:r w:rsidRPr="00364AFC">
        <w:rPr>
          <w:rFonts w:ascii="Times New Roman" w:hAnsi="Times New Roman"/>
          <w:bCs/>
          <w:sz w:val="24"/>
          <w:szCs w:val="24"/>
          <w:lang w:eastAsia="en-US"/>
        </w:rPr>
        <w:t>6.2.3.</w:t>
      </w:r>
      <w:r w:rsidR="00963D49">
        <w:rPr>
          <w:rFonts w:ascii="Times New Roman" w:hAnsi="Times New Roman"/>
          <w:bCs/>
          <w:sz w:val="24"/>
          <w:szCs w:val="24"/>
          <w:lang w:eastAsia="en-US"/>
        </w:rPr>
        <w:t xml:space="preserve"> </w:t>
      </w:r>
      <w:r w:rsidRPr="00364AFC">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27067EF0" w14:textId="77777777" w:rsidR="00DA4689" w:rsidRPr="00364AFC" w:rsidRDefault="00DA4689" w:rsidP="00D75575">
      <w:pPr>
        <w:shd w:val="clear" w:color="auto" w:fill="FFFFFF"/>
        <w:spacing w:after="0"/>
        <w:ind w:firstLine="709"/>
        <w:jc w:val="both"/>
        <w:rPr>
          <w:rFonts w:ascii="Times New Roman" w:hAnsi="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693"/>
        <w:gridCol w:w="1417"/>
      </w:tblGrid>
      <w:tr w:rsidR="001D5D99" w:rsidRPr="00364AFC" w14:paraId="4E3DE494" w14:textId="77777777" w:rsidTr="00FC7753">
        <w:tc>
          <w:tcPr>
            <w:tcW w:w="663" w:type="dxa"/>
            <w:tcBorders>
              <w:top w:val="single" w:sz="4" w:space="0" w:color="auto"/>
              <w:left w:val="single" w:sz="4" w:space="0" w:color="auto"/>
              <w:bottom w:val="single" w:sz="4" w:space="0" w:color="auto"/>
              <w:right w:val="single" w:sz="4" w:space="0" w:color="auto"/>
            </w:tcBorders>
            <w:vAlign w:val="center"/>
            <w:hideMark/>
          </w:tcPr>
          <w:p w14:paraId="3F4075C2" w14:textId="77777777" w:rsidR="001D5D99" w:rsidRPr="00364AFC" w:rsidRDefault="001D5D99" w:rsidP="00FC7753">
            <w:pPr>
              <w:spacing w:after="0" w:line="240" w:lineRule="auto"/>
              <w:jc w:val="center"/>
              <w:rPr>
                <w:rFonts w:ascii="Times New Roman" w:hAnsi="Times New Roman"/>
                <w:sz w:val="20"/>
                <w:szCs w:val="20"/>
              </w:rPr>
            </w:pPr>
            <w:bookmarkStart w:id="38" w:name="_Hlk119917018"/>
            <w:r w:rsidRPr="00364AFC">
              <w:rPr>
                <w:rFonts w:ascii="Times New Roman" w:hAnsi="Times New Roman"/>
                <w:sz w:val="20"/>
                <w:szCs w:val="20"/>
              </w:rPr>
              <w:t>№ п/п</w:t>
            </w:r>
          </w:p>
        </w:tc>
        <w:tc>
          <w:tcPr>
            <w:tcW w:w="4974" w:type="dxa"/>
            <w:tcBorders>
              <w:top w:val="single" w:sz="4" w:space="0" w:color="auto"/>
              <w:left w:val="single" w:sz="4" w:space="0" w:color="auto"/>
              <w:bottom w:val="single" w:sz="4" w:space="0" w:color="auto"/>
              <w:right w:val="single" w:sz="4" w:space="0" w:color="auto"/>
            </w:tcBorders>
            <w:vAlign w:val="center"/>
            <w:hideMark/>
          </w:tcPr>
          <w:p w14:paraId="312DA11C" w14:textId="77777777" w:rsidR="00D31997" w:rsidRPr="00364AFC" w:rsidRDefault="001D5D99" w:rsidP="00FC7753">
            <w:pPr>
              <w:spacing w:after="0" w:line="240" w:lineRule="auto"/>
              <w:jc w:val="center"/>
              <w:rPr>
                <w:rFonts w:ascii="Times New Roman" w:hAnsi="Times New Roman"/>
                <w:sz w:val="20"/>
                <w:szCs w:val="20"/>
              </w:rPr>
            </w:pPr>
            <w:r w:rsidRPr="00364AFC">
              <w:rPr>
                <w:rFonts w:ascii="Times New Roman" w:hAnsi="Times New Roman"/>
                <w:sz w:val="20"/>
                <w:szCs w:val="20"/>
              </w:rPr>
              <w:t xml:space="preserve">Наименование лицензионного и свободно </w:t>
            </w:r>
          </w:p>
          <w:p w14:paraId="26F272A3" w14:textId="7F1DB174" w:rsidR="001D5D99" w:rsidRPr="00364AFC" w:rsidRDefault="001D5D99" w:rsidP="00FC7753">
            <w:pPr>
              <w:spacing w:after="0" w:line="240" w:lineRule="auto"/>
              <w:jc w:val="center"/>
              <w:rPr>
                <w:rFonts w:ascii="Times New Roman" w:hAnsi="Times New Roman"/>
                <w:sz w:val="20"/>
                <w:szCs w:val="20"/>
              </w:rPr>
            </w:pPr>
            <w:r w:rsidRPr="00364AFC">
              <w:rPr>
                <w:rFonts w:ascii="Times New Roman" w:hAnsi="Times New Roman"/>
                <w:sz w:val="20"/>
                <w:szCs w:val="20"/>
              </w:rPr>
              <w:t>распространяемого программного обеспечения, в том числе отечественного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8F799C" w14:textId="77777777" w:rsidR="00D31997" w:rsidRPr="00364AFC" w:rsidRDefault="001D5D99" w:rsidP="00FC7753">
            <w:pPr>
              <w:spacing w:after="0" w:line="240" w:lineRule="auto"/>
              <w:jc w:val="center"/>
              <w:rPr>
                <w:rFonts w:ascii="Times New Roman" w:hAnsi="Times New Roman"/>
                <w:sz w:val="20"/>
                <w:szCs w:val="20"/>
              </w:rPr>
            </w:pPr>
            <w:r w:rsidRPr="00364AFC">
              <w:rPr>
                <w:rFonts w:ascii="Times New Roman" w:hAnsi="Times New Roman"/>
                <w:sz w:val="20"/>
                <w:szCs w:val="20"/>
              </w:rPr>
              <w:t xml:space="preserve">Код и наименование </w:t>
            </w:r>
          </w:p>
          <w:p w14:paraId="171955A3" w14:textId="77777777" w:rsidR="00D31997" w:rsidRPr="00364AFC" w:rsidRDefault="001D5D99" w:rsidP="00FC7753">
            <w:pPr>
              <w:spacing w:after="0" w:line="240" w:lineRule="auto"/>
              <w:jc w:val="center"/>
              <w:rPr>
                <w:rFonts w:ascii="Times New Roman" w:hAnsi="Times New Roman"/>
                <w:sz w:val="20"/>
                <w:szCs w:val="20"/>
              </w:rPr>
            </w:pPr>
            <w:r w:rsidRPr="00364AFC">
              <w:rPr>
                <w:rFonts w:ascii="Times New Roman" w:hAnsi="Times New Roman"/>
                <w:sz w:val="20"/>
                <w:szCs w:val="20"/>
              </w:rPr>
              <w:t xml:space="preserve">учебной дисциплины </w:t>
            </w:r>
          </w:p>
          <w:p w14:paraId="3E24A4EA" w14:textId="1E394BB0" w:rsidR="001D5D99" w:rsidRPr="00364AFC" w:rsidRDefault="001D5D99" w:rsidP="00FC7753">
            <w:pPr>
              <w:spacing w:after="0" w:line="240" w:lineRule="auto"/>
              <w:jc w:val="center"/>
              <w:rPr>
                <w:rFonts w:ascii="Times New Roman" w:hAnsi="Times New Roman"/>
                <w:sz w:val="20"/>
                <w:szCs w:val="20"/>
              </w:rPr>
            </w:pPr>
            <w:r w:rsidRPr="00364AFC">
              <w:rPr>
                <w:rFonts w:ascii="Times New Roman" w:hAnsi="Times New Roman"/>
                <w:sz w:val="20"/>
                <w:szCs w:val="20"/>
              </w:rPr>
              <w:t>(модуля)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78CB6" w14:textId="77777777" w:rsidR="001D5D99" w:rsidRPr="00364AFC" w:rsidRDefault="001D5D99" w:rsidP="00FC7753">
            <w:pPr>
              <w:spacing w:after="0" w:line="240" w:lineRule="auto"/>
              <w:jc w:val="center"/>
              <w:rPr>
                <w:rFonts w:ascii="Times New Roman" w:hAnsi="Times New Roman"/>
                <w:sz w:val="20"/>
                <w:szCs w:val="20"/>
              </w:rPr>
            </w:pPr>
            <w:r w:rsidRPr="00364AFC">
              <w:rPr>
                <w:rFonts w:ascii="Times New Roman" w:hAnsi="Times New Roman"/>
                <w:sz w:val="20"/>
                <w:szCs w:val="20"/>
              </w:rPr>
              <w:t>Количество</w:t>
            </w:r>
          </w:p>
        </w:tc>
      </w:tr>
      <w:tr w:rsidR="001D5D99" w:rsidRPr="00364AFC" w14:paraId="0AAA9817" w14:textId="77777777" w:rsidTr="00DE20A6">
        <w:tc>
          <w:tcPr>
            <w:tcW w:w="663" w:type="dxa"/>
            <w:tcBorders>
              <w:top w:val="single" w:sz="4" w:space="0" w:color="auto"/>
              <w:left w:val="single" w:sz="4" w:space="0" w:color="auto"/>
              <w:bottom w:val="single" w:sz="4" w:space="0" w:color="auto"/>
              <w:right w:val="single" w:sz="4" w:space="0" w:color="auto"/>
            </w:tcBorders>
            <w:hideMark/>
          </w:tcPr>
          <w:p w14:paraId="3776E007" w14:textId="77777777" w:rsidR="001D5D99" w:rsidRPr="00364AFC" w:rsidRDefault="001D5D99" w:rsidP="002513A0">
            <w:pPr>
              <w:spacing w:after="0" w:line="240" w:lineRule="auto"/>
              <w:jc w:val="center"/>
              <w:rPr>
                <w:rFonts w:ascii="Times New Roman" w:hAnsi="Times New Roman"/>
              </w:rPr>
            </w:pPr>
            <w:r w:rsidRPr="00364AFC">
              <w:rPr>
                <w:rFonts w:ascii="Times New Roman" w:hAnsi="Times New Roman"/>
              </w:rPr>
              <w:t>1</w:t>
            </w:r>
          </w:p>
        </w:tc>
        <w:tc>
          <w:tcPr>
            <w:tcW w:w="4974" w:type="dxa"/>
            <w:tcBorders>
              <w:top w:val="single" w:sz="4" w:space="0" w:color="auto"/>
              <w:left w:val="single" w:sz="4" w:space="0" w:color="auto"/>
              <w:bottom w:val="single" w:sz="4" w:space="0" w:color="auto"/>
              <w:right w:val="single" w:sz="4" w:space="0" w:color="auto"/>
            </w:tcBorders>
          </w:tcPr>
          <w:p w14:paraId="667D3359" w14:textId="1D61999F" w:rsidR="001D5D99" w:rsidRPr="00364AFC" w:rsidRDefault="001D5D99" w:rsidP="002513A0">
            <w:pPr>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6C27D01F" w14:textId="244F9DB3" w:rsidR="001D5D99" w:rsidRPr="00364AFC" w:rsidRDefault="001D5D99" w:rsidP="002513A0">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4E681997" w14:textId="286E235E" w:rsidR="001D5D99" w:rsidRPr="00364AFC" w:rsidRDefault="001D5D99" w:rsidP="002513A0">
            <w:pPr>
              <w:spacing w:after="0" w:line="240" w:lineRule="auto"/>
              <w:jc w:val="center"/>
              <w:rPr>
                <w:rFonts w:ascii="Times New Roman" w:hAnsi="Times New Roman"/>
              </w:rPr>
            </w:pPr>
          </w:p>
        </w:tc>
      </w:tr>
      <w:tr w:rsidR="001D5D99" w:rsidRPr="00364AFC" w14:paraId="0882FA52" w14:textId="77777777" w:rsidTr="00DE20A6">
        <w:tc>
          <w:tcPr>
            <w:tcW w:w="663" w:type="dxa"/>
            <w:tcBorders>
              <w:top w:val="single" w:sz="4" w:space="0" w:color="auto"/>
              <w:left w:val="single" w:sz="4" w:space="0" w:color="auto"/>
              <w:bottom w:val="single" w:sz="4" w:space="0" w:color="auto"/>
              <w:right w:val="single" w:sz="4" w:space="0" w:color="auto"/>
            </w:tcBorders>
            <w:hideMark/>
          </w:tcPr>
          <w:p w14:paraId="4D9962DA" w14:textId="77777777" w:rsidR="001D5D99" w:rsidRPr="00364AFC" w:rsidRDefault="001D5D99" w:rsidP="002513A0">
            <w:pPr>
              <w:spacing w:after="0" w:line="240" w:lineRule="auto"/>
              <w:jc w:val="center"/>
              <w:rPr>
                <w:rFonts w:ascii="Times New Roman" w:hAnsi="Times New Roman"/>
              </w:rPr>
            </w:pPr>
            <w:r w:rsidRPr="00364AFC">
              <w:rPr>
                <w:rFonts w:ascii="Times New Roman" w:hAnsi="Times New Roman"/>
              </w:rPr>
              <w:t>2</w:t>
            </w:r>
          </w:p>
        </w:tc>
        <w:tc>
          <w:tcPr>
            <w:tcW w:w="4974" w:type="dxa"/>
            <w:tcBorders>
              <w:top w:val="single" w:sz="4" w:space="0" w:color="auto"/>
              <w:left w:val="single" w:sz="4" w:space="0" w:color="auto"/>
              <w:bottom w:val="single" w:sz="4" w:space="0" w:color="auto"/>
              <w:right w:val="single" w:sz="4" w:space="0" w:color="auto"/>
            </w:tcBorders>
          </w:tcPr>
          <w:p w14:paraId="10721D64" w14:textId="31C31C7F" w:rsidR="001D5D99" w:rsidRPr="00364AFC" w:rsidRDefault="001D5D99" w:rsidP="002513A0">
            <w:pPr>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04DE30CA" w14:textId="2BC14D66" w:rsidR="001D5D99" w:rsidRPr="00364AFC" w:rsidRDefault="001D5D99" w:rsidP="002513A0">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5B027658" w14:textId="444F2814" w:rsidR="001D5D99" w:rsidRPr="00364AFC" w:rsidRDefault="001D5D99" w:rsidP="002513A0">
            <w:pPr>
              <w:spacing w:after="0" w:line="240" w:lineRule="auto"/>
              <w:jc w:val="center"/>
              <w:rPr>
                <w:rFonts w:ascii="Times New Roman" w:hAnsi="Times New Roman"/>
              </w:rPr>
            </w:pPr>
          </w:p>
        </w:tc>
      </w:tr>
      <w:tr w:rsidR="001D5D99" w:rsidRPr="00364AFC" w14:paraId="59252188" w14:textId="77777777" w:rsidTr="00DE20A6">
        <w:tc>
          <w:tcPr>
            <w:tcW w:w="663" w:type="dxa"/>
            <w:tcBorders>
              <w:top w:val="single" w:sz="4" w:space="0" w:color="auto"/>
              <w:left w:val="single" w:sz="4" w:space="0" w:color="auto"/>
              <w:bottom w:val="single" w:sz="4" w:space="0" w:color="auto"/>
              <w:right w:val="single" w:sz="4" w:space="0" w:color="auto"/>
            </w:tcBorders>
            <w:hideMark/>
          </w:tcPr>
          <w:p w14:paraId="23C9C1EE" w14:textId="77777777" w:rsidR="001D5D99" w:rsidRPr="00364AFC" w:rsidRDefault="001D5D99" w:rsidP="002513A0">
            <w:pPr>
              <w:spacing w:after="0" w:line="240" w:lineRule="auto"/>
              <w:jc w:val="center"/>
              <w:rPr>
                <w:rFonts w:ascii="Times New Roman" w:hAnsi="Times New Roman"/>
              </w:rPr>
            </w:pPr>
            <w:r w:rsidRPr="00364AFC">
              <w:rPr>
                <w:rFonts w:ascii="Times New Roman" w:hAnsi="Times New Roman"/>
              </w:rPr>
              <w:t>3</w:t>
            </w:r>
          </w:p>
        </w:tc>
        <w:tc>
          <w:tcPr>
            <w:tcW w:w="4974" w:type="dxa"/>
            <w:tcBorders>
              <w:top w:val="single" w:sz="4" w:space="0" w:color="auto"/>
              <w:left w:val="single" w:sz="4" w:space="0" w:color="auto"/>
              <w:bottom w:val="single" w:sz="4" w:space="0" w:color="auto"/>
              <w:right w:val="single" w:sz="4" w:space="0" w:color="auto"/>
            </w:tcBorders>
          </w:tcPr>
          <w:p w14:paraId="0E218C66" w14:textId="10E930B3" w:rsidR="001D5D99" w:rsidRPr="00364AFC" w:rsidRDefault="001D5D99" w:rsidP="002513A0">
            <w:pPr>
              <w:spacing w:after="0" w:line="240" w:lineRule="auto"/>
              <w:jc w:val="center"/>
              <w:rPr>
                <w:rFonts w:ascii="Times New Roman" w:hAnsi="Times New Roman"/>
                <w:lang w:val="en-US"/>
              </w:rPr>
            </w:pPr>
          </w:p>
        </w:tc>
        <w:tc>
          <w:tcPr>
            <w:tcW w:w="2693" w:type="dxa"/>
            <w:tcBorders>
              <w:top w:val="single" w:sz="4" w:space="0" w:color="auto"/>
              <w:left w:val="single" w:sz="4" w:space="0" w:color="auto"/>
              <w:bottom w:val="single" w:sz="4" w:space="0" w:color="auto"/>
              <w:right w:val="single" w:sz="4" w:space="0" w:color="auto"/>
            </w:tcBorders>
          </w:tcPr>
          <w:p w14:paraId="3813DCBA" w14:textId="2EABD3CD" w:rsidR="001D5D99" w:rsidRPr="00364AFC" w:rsidRDefault="001D5D99" w:rsidP="002513A0">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6D07A3D5" w14:textId="2528F0D5" w:rsidR="001D5D99" w:rsidRPr="00364AFC" w:rsidRDefault="001D5D99" w:rsidP="002513A0">
            <w:pPr>
              <w:spacing w:after="0" w:line="240" w:lineRule="auto"/>
              <w:jc w:val="center"/>
              <w:rPr>
                <w:rFonts w:ascii="Times New Roman" w:hAnsi="Times New Roman"/>
              </w:rPr>
            </w:pPr>
          </w:p>
        </w:tc>
      </w:tr>
      <w:tr w:rsidR="001D5D99" w:rsidRPr="00364AFC" w14:paraId="132F1F95" w14:textId="77777777" w:rsidTr="00DE20A6">
        <w:tc>
          <w:tcPr>
            <w:tcW w:w="663" w:type="dxa"/>
            <w:tcBorders>
              <w:top w:val="single" w:sz="4" w:space="0" w:color="auto"/>
              <w:left w:val="single" w:sz="4" w:space="0" w:color="auto"/>
              <w:bottom w:val="single" w:sz="4" w:space="0" w:color="auto"/>
              <w:right w:val="single" w:sz="4" w:space="0" w:color="auto"/>
            </w:tcBorders>
          </w:tcPr>
          <w:p w14:paraId="008441B1" w14:textId="6FFD29D2" w:rsidR="001D5D99" w:rsidRPr="00364AFC" w:rsidRDefault="001D5D99" w:rsidP="002513A0">
            <w:pPr>
              <w:spacing w:after="0" w:line="240" w:lineRule="auto"/>
              <w:jc w:val="center"/>
              <w:rPr>
                <w:rFonts w:ascii="Times New Roman" w:hAnsi="Times New Roman"/>
              </w:rPr>
            </w:pPr>
          </w:p>
        </w:tc>
        <w:tc>
          <w:tcPr>
            <w:tcW w:w="4974" w:type="dxa"/>
            <w:tcBorders>
              <w:top w:val="single" w:sz="4" w:space="0" w:color="auto"/>
              <w:left w:val="single" w:sz="4" w:space="0" w:color="auto"/>
              <w:bottom w:val="single" w:sz="4" w:space="0" w:color="auto"/>
              <w:right w:val="single" w:sz="4" w:space="0" w:color="auto"/>
            </w:tcBorders>
          </w:tcPr>
          <w:p w14:paraId="6CD8CA43" w14:textId="6129D2D8" w:rsidR="001D5D99" w:rsidRPr="00364AFC" w:rsidRDefault="001D5D99" w:rsidP="002513A0">
            <w:pPr>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14:paraId="53D45790" w14:textId="15510B43" w:rsidR="001D5D99" w:rsidRPr="00364AFC" w:rsidRDefault="001D5D99" w:rsidP="002513A0">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143011FF" w14:textId="5CFDF29B" w:rsidR="001D5D99" w:rsidRPr="00364AFC" w:rsidRDefault="001D5D99" w:rsidP="002513A0">
            <w:pPr>
              <w:spacing w:after="0" w:line="240" w:lineRule="auto"/>
              <w:jc w:val="center"/>
              <w:rPr>
                <w:rFonts w:ascii="Times New Roman" w:hAnsi="Times New Roman"/>
              </w:rPr>
            </w:pPr>
          </w:p>
        </w:tc>
      </w:tr>
    </w:tbl>
    <w:p w14:paraId="12B2B575" w14:textId="77777777" w:rsidR="00DE20A6" w:rsidRDefault="00DE20A6" w:rsidP="00D75575">
      <w:pPr>
        <w:pStyle w:val="afffffc"/>
        <w:spacing w:after="0"/>
        <w:ind w:firstLine="709"/>
        <w:jc w:val="both"/>
        <w:rPr>
          <w:rFonts w:ascii="Times New Roman" w:hAnsi="Times New Roman"/>
          <w:lang w:eastAsia="en-US"/>
        </w:rPr>
      </w:pPr>
      <w:bookmarkStart w:id="39" w:name="_Toc103594007"/>
      <w:bookmarkEnd w:id="38"/>
    </w:p>
    <w:p w14:paraId="6365C742" w14:textId="71E90005" w:rsidR="00DA4689" w:rsidRPr="00364AFC" w:rsidRDefault="00DA4689" w:rsidP="00D75575">
      <w:pPr>
        <w:pStyle w:val="afffffc"/>
        <w:spacing w:after="0"/>
        <w:ind w:firstLine="709"/>
        <w:jc w:val="both"/>
        <w:rPr>
          <w:rFonts w:ascii="Times New Roman" w:hAnsi="Times New Roman"/>
          <w:lang w:eastAsia="en-US"/>
        </w:rPr>
      </w:pPr>
      <w:r w:rsidRPr="00364AFC">
        <w:rPr>
          <w:rFonts w:ascii="Times New Roman" w:hAnsi="Times New Roman"/>
          <w:lang w:eastAsia="en-US"/>
        </w:rPr>
        <w:t>6.3. Требования к практической подготовке обучающихся</w:t>
      </w:r>
      <w:bookmarkEnd w:id="39"/>
    </w:p>
    <w:p w14:paraId="529A1301" w14:textId="77777777" w:rsidR="00DA4689" w:rsidRPr="00364AFC" w:rsidRDefault="00DA4689" w:rsidP="00D75575">
      <w:pPr>
        <w:suppressAutoHyphens/>
        <w:spacing w:after="0"/>
        <w:ind w:firstLine="709"/>
        <w:jc w:val="both"/>
        <w:rPr>
          <w:rFonts w:ascii="Times New Roman" w:hAnsi="Times New Roman"/>
          <w:bCs/>
          <w:sz w:val="24"/>
          <w:szCs w:val="24"/>
          <w:lang w:eastAsia="en-US"/>
        </w:rPr>
      </w:pPr>
      <w:r w:rsidRPr="00364AFC">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w:t>
      </w:r>
      <w:r w:rsidRPr="00364AFC">
        <w:rPr>
          <w:rFonts w:ascii="Times New Roman" w:hAnsi="Times New Roman"/>
          <w:bCs/>
          <w:i/>
          <w:iCs/>
          <w:sz w:val="24"/>
          <w:szCs w:val="24"/>
          <w:lang w:eastAsia="en-US"/>
        </w:rPr>
        <w:t xml:space="preserve"> </w:t>
      </w:r>
      <w:r w:rsidRPr="00364AFC">
        <w:rPr>
          <w:rFonts w:ascii="Times New Roman" w:hAnsi="Times New Roman"/>
          <w:bCs/>
          <w:iCs/>
          <w:sz w:val="24"/>
          <w:szCs w:val="24"/>
          <w:lang w:eastAsia="en-US"/>
        </w:rPr>
        <w:t>специалистов среднего звена</w:t>
      </w:r>
      <w:r w:rsidRPr="00364AFC">
        <w:rPr>
          <w:rFonts w:ascii="Times New Roman" w:hAnsi="Times New Roman"/>
          <w:bCs/>
          <w:sz w:val="24"/>
          <w:szCs w:val="24"/>
          <w:lang w:eastAsia="en-US"/>
        </w:rPr>
        <w:t xml:space="preserve">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BD7FA02" w14:textId="6E97929C" w:rsidR="00DA4689" w:rsidRPr="00364AFC" w:rsidRDefault="00DA4689" w:rsidP="00D75575">
      <w:pPr>
        <w:suppressAutoHyphens/>
        <w:spacing w:after="0"/>
        <w:ind w:firstLine="709"/>
        <w:jc w:val="both"/>
        <w:rPr>
          <w:rFonts w:ascii="Times New Roman" w:hAnsi="Times New Roman"/>
          <w:bCs/>
          <w:sz w:val="24"/>
          <w:szCs w:val="24"/>
          <w:lang w:eastAsia="en-US"/>
        </w:rPr>
      </w:pPr>
      <w:r w:rsidRPr="00364AFC">
        <w:rPr>
          <w:rFonts w:ascii="Times New Roman" w:hAnsi="Times New Roman"/>
          <w:bCs/>
          <w:sz w:val="24"/>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364AFC">
        <w:rPr>
          <w:rFonts w:ascii="Times New Roman" w:hAnsi="Times New Roman"/>
          <w:sz w:val="24"/>
          <w:szCs w:val="24"/>
        </w:rPr>
        <w:t>(профильной организацией)</w:t>
      </w:r>
      <w:r w:rsidRPr="00364AFC">
        <w:rPr>
          <w:rFonts w:ascii="Times New Roman" w:hAnsi="Times New Roman"/>
          <w:bCs/>
          <w:sz w:val="24"/>
          <w:szCs w:val="24"/>
          <w:lang w:eastAsia="en-US"/>
        </w:rPr>
        <w:t xml:space="preserve"> в форме практической подготовки с учетом требований ФГОС СПО и специфики получаемой специальности.</w:t>
      </w:r>
    </w:p>
    <w:p w14:paraId="279F071A" w14:textId="77777777" w:rsidR="00DA4689" w:rsidRPr="00364AFC" w:rsidRDefault="00DA4689" w:rsidP="00D75575">
      <w:pPr>
        <w:suppressAutoHyphens/>
        <w:spacing w:after="0"/>
        <w:ind w:firstLine="709"/>
        <w:jc w:val="both"/>
        <w:rPr>
          <w:rFonts w:ascii="Times New Roman" w:hAnsi="Times New Roman"/>
          <w:bCs/>
          <w:sz w:val="24"/>
          <w:szCs w:val="24"/>
          <w:lang w:eastAsia="en-US"/>
        </w:rPr>
      </w:pPr>
      <w:r w:rsidRPr="00364AFC">
        <w:rPr>
          <w:rFonts w:ascii="Times New Roman" w:hAnsi="Times New Roman"/>
          <w:bCs/>
          <w:sz w:val="24"/>
          <w:szCs w:val="24"/>
          <w:lang w:eastAsia="en-US"/>
        </w:rPr>
        <w:t>6.3.3. Образовательная деятельность в форме практической подготовки:</w:t>
      </w:r>
    </w:p>
    <w:p w14:paraId="1AE04B56" w14:textId="77777777" w:rsidR="00DA4689" w:rsidRPr="00364AFC" w:rsidRDefault="00DA4689" w:rsidP="00D75575">
      <w:pPr>
        <w:numPr>
          <w:ilvl w:val="0"/>
          <w:numId w:val="35"/>
        </w:numPr>
        <w:tabs>
          <w:tab w:val="left" w:pos="993"/>
        </w:tabs>
        <w:suppressAutoHyphens/>
        <w:spacing w:after="0"/>
        <w:ind w:left="0" w:firstLine="709"/>
        <w:jc w:val="both"/>
        <w:rPr>
          <w:rFonts w:ascii="Times New Roman" w:hAnsi="Times New Roman"/>
          <w:bCs/>
          <w:sz w:val="24"/>
          <w:szCs w:val="24"/>
          <w:lang w:eastAsia="en-US"/>
        </w:rPr>
      </w:pPr>
      <w:r w:rsidRPr="00364AFC">
        <w:rPr>
          <w:rFonts w:ascii="Times New Roman" w:hAnsi="Times New Roman"/>
          <w:bCs/>
          <w:sz w:val="24"/>
          <w:szCs w:val="24"/>
          <w:lang w:eastAsia="en-US"/>
        </w:rPr>
        <w:t xml:space="preserve">реализуется на рабочем месте предприятия работодателя </w:t>
      </w:r>
      <w:r w:rsidRPr="00364AFC">
        <w:rPr>
          <w:rFonts w:ascii="Times New Roman" w:hAnsi="Times New Roman"/>
          <w:sz w:val="24"/>
          <w:szCs w:val="24"/>
        </w:rPr>
        <w:t xml:space="preserve">(профильной организации) </w:t>
      </w:r>
      <w:r w:rsidRPr="00364AFC">
        <w:rPr>
          <w:rFonts w:ascii="Times New Roman" w:hAnsi="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29B6E262" w14:textId="77777777" w:rsidR="00DA4689" w:rsidRPr="00364AFC" w:rsidRDefault="00DA4689" w:rsidP="00D75575">
      <w:pPr>
        <w:numPr>
          <w:ilvl w:val="0"/>
          <w:numId w:val="35"/>
        </w:numPr>
        <w:tabs>
          <w:tab w:val="left" w:pos="993"/>
        </w:tabs>
        <w:suppressAutoHyphens/>
        <w:spacing w:after="0"/>
        <w:ind w:left="0" w:firstLine="709"/>
        <w:jc w:val="both"/>
        <w:rPr>
          <w:rFonts w:ascii="Times New Roman" w:hAnsi="Times New Roman"/>
          <w:bCs/>
          <w:sz w:val="24"/>
          <w:szCs w:val="24"/>
          <w:lang w:eastAsia="en-US"/>
        </w:rPr>
      </w:pPr>
      <w:r w:rsidRPr="00364AFC">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364AFC">
        <w:rPr>
          <w:rFonts w:ascii="Times New Roman" w:hAnsi="Times New Roman"/>
          <w:bCs/>
          <w:sz w:val="24"/>
          <w:szCs w:val="24"/>
          <w:lang w:eastAsia="en-US"/>
        </w:rPr>
        <w:br/>
        <w:t>к реальным производственным;</w:t>
      </w:r>
    </w:p>
    <w:p w14:paraId="68178FA8" w14:textId="77777777" w:rsidR="00DA4689" w:rsidRPr="00364AFC" w:rsidRDefault="00DA4689" w:rsidP="00D75575">
      <w:pPr>
        <w:numPr>
          <w:ilvl w:val="0"/>
          <w:numId w:val="35"/>
        </w:numPr>
        <w:tabs>
          <w:tab w:val="left" w:pos="993"/>
        </w:tabs>
        <w:suppressAutoHyphens/>
        <w:spacing w:after="0"/>
        <w:ind w:left="0" w:firstLine="709"/>
        <w:jc w:val="both"/>
        <w:rPr>
          <w:rFonts w:ascii="Times New Roman" w:hAnsi="Times New Roman"/>
          <w:bCs/>
          <w:sz w:val="24"/>
          <w:szCs w:val="24"/>
          <w:lang w:eastAsia="en-US"/>
        </w:rPr>
      </w:pPr>
      <w:r w:rsidRPr="00364AFC">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6AEF19DD" w14:textId="16B0B65C" w:rsidR="00DA4689" w:rsidRPr="00AF0D5A" w:rsidRDefault="00D649AB" w:rsidP="00D75575">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6.3.4. </w:t>
      </w:r>
      <w:r w:rsidR="00DA4689" w:rsidRPr="00AF0D5A">
        <w:rPr>
          <w:rFonts w:ascii="Times New Roman" w:hAnsi="Times New Roman"/>
          <w:bCs/>
          <w:sz w:val="24"/>
          <w:szCs w:val="24"/>
          <w:lang w:eastAsia="en-US"/>
        </w:rPr>
        <w:t xml:space="preserve">Образовательная деятельность в форме практической подготовки </w:t>
      </w:r>
      <w:r w:rsidR="00AE1F5C" w:rsidRPr="00AF0D5A">
        <w:rPr>
          <w:rFonts w:ascii="Times New Roman" w:hAnsi="Times New Roman"/>
          <w:bCs/>
          <w:sz w:val="24"/>
          <w:szCs w:val="24"/>
          <w:lang w:eastAsia="en-US"/>
        </w:rPr>
        <w:t xml:space="preserve">предусмотрена на всех </w:t>
      </w:r>
      <w:r w:rsidR="00DA4689" w:rsidRPr="00AF0D5A">
        <w:rPr>
          <w:rFonts w:ascii="Times New Roman" w:hAnsi="Times New Roman"/>
          <w:bCs/>
          <w:sz w:val="24"/>
          <w:szCs w:val="24"/>
          <w:lang w:eastAsia="en-US"/>
        </w:rPr>
        <w:t>курс</w:t>
      </w:r>
      <w:r w:rsidR="00AE1F5C" w:rsidRPr="00AF0D5A">
        <w:rPr>
          <w:rFonts w:ascii="Times New Roman" w:hAnsi="Times New Roman"/>
          <w:bCs/>
          <w:sz w:val="24"/>
          <w:szCs w:val="24"/>
          <w:lang w:eastAsia="en-US"/>
        </w:rPr>
        <w:t>ах</w:t>
      </w:r>
      <w:r w:rsidR="00DA4689" w:rsidRPr="00AF0D5A">
        <w:rPr>
          <w:rFonts w:ascii="Times New Roman" w:hAnsi="Times New Roman"/>
          <w:bCs/>
          <w:sz w:val="24"/>
          <w:szCs w:val="24"/>
          <w:lang w:eastAsia="en-US"/>
        </w:rPr>
        <w:t xml:space="preserve"> обучения, охватыва</w:t>
      </w:r>
      <w:r w:rsidR="00AE1F5C" w:rsidRPr="00AF0D5A">
        <w:rPr>
          <w:rFonts w:ascii="Times New Roman" w:hAnsi="Times New Roman"/>
          <w:bCs/>
          <w:sz w:val="24"/>
          <w:szCs w:val="24"/>
          <w:lang w:eastAsia="en-US"/>
        </w:rPr>
        <w:t>ет</w:t>
      </w:r>
      <w:r w:rsidR="00DA4689" w:rsidRPr="00AF0D5A">
        <w:rPr>
          <w:rFonts w:ascii="Times New Roman" w:hAnsi="Times New Roman"/>
          <w:bCs/>
          <w:sz w:val="24"/>
          <w:szCs w:val="24"/>
          <w:lang w:eastAsia="en-US"/>
        </w:rPr>
        <w:t xml:space="preserve"> дисциплины, </w:t>
      </w:r>
      <w:r w:rsidR="00DA4689" w:rsidRPr="00AF0D5A">
        <w:rPr>
          <w:rFonts w:ascii="Times New Roman" w:hAnsi="Times New Roman"/>
          <w:sz w:val="24"/>
          <w:szCs w:val="24"/>
        </w:rPr>
        <w:t xml:space="preserve">междисциплинарные </w:t>
      </w:r>
      <w:r w:rsidR="00AE1F5C" w:rsidRPr="00AF0D5A">
        <w:rPr>
          <w:rFonts w:ascii="Times New Roman" w:hAnsi="Times New Roman"/>
          <w:sz w:val="24"/>
          <w:szCs w:val="24"/>
        </w:rPr>
        <w:t>курсы</w:t>
      </w:r>
      <w:r w:rsidR="00DA4689" w:rsidRPr="00AF0D5A">
        <w:rPr>
          <w:rFonts w:ascii="Times New Roman" w:hAnsi="Times New Roman"/>
          <w:sz w:val="24"/>
          <w:szCs w:val="24"/>
        </w:rPr>
        <w:t>,</w:t>
      </w:r>
      <w:r w:rsidR="00DA4689" w:rsidRPr="00AF0D5A">
        <w:rPr>
          <w:rFonts w:ascii="Times New Roman" w:hAnsi="Times New Roman"/>
          <w:bCs/>
          <w:sz w:val="24"/>
          <w:szCs w:val="24"/>
          <w:lang w:eastAsia="en-US"/>
        </w:rPr>
        <w:t xml:space="preserve"> профессиональные модули, все виды практики, предусмотренные учебным планом образовательной программы.</w:t>
      </w:r>
    </w:p>
    <w:p w14:paraId="71C01A75" w14:textId="39F58386" w:rsidR="00DA4689" w:rsidRPr="00AF0D5A" w:rsidRDefault="00DA4689" w:rsidP="00D75575">
      <w:pPr>
        <w:suppressAutoHyphens/>
        <w:spacing w:after="0"/>
        <w:ind w:firstLine="709"/>
        <w:jc w:val="both"/>
        <w:rPr>
          <w:rFonts w:ascii="Times New Roman" w:hAnsi="Times New Roman"/>
          <w:bCs/>
          <w:sz w:val="24"/>
          <w:szCs w:val="24"/>
          <w:lang w:eastAsia="en-US"/>
        </w:rPr>
      </w:pPr>
      <w:r w:rsidRPr="00AF0D5A">
        <w:rPr>
          <w:rFonts w:ascii="Times New Roman" w:hAnsi="Times New Roman"/>
          <w:bCs/>
          <w:sz w:val="24"/>
          <w:szCs w:val="24"/>
          <w:lang w:eastAsia="en-US"/>
        </w:rPr>
        <w:lastRenderedPageBreak/>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71C3FF59" w14:textId="77777777" w:rsidR="00DA4689" w:rsidRPr="00AF0D5A" w:rsidRDefault="00DA4689" w:rsidP="00D75575">
      <w:pPr>
        <w:suppressAutoHyphens/>
        <w:spacing w:after="0"/>
        <w:ind w:firstLine="709"/>
        <w:jc w:val="both"/>
        <w:rPr>
          <w:rFonts w:ascii="Times New Roman" w:hAnsi="Times New Roman"/>
          <w:bCs/>
          <w:sz w:val="24"/>
          <w:szCs w:val="24"/>
          <w:lang w:eastAsia="en-US"/>
        </w:rPr>
      </w:pPr>
      <w:r w:rsidRPr="00AF0D5A">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в том числе на рабочем месте работодателя (профильной организации).</w:t>
      </w:r>
    </w:p>
    <w:p w14:paraId="0727FB7C" w14:textId="6E1991EF" w:rsidR="00DA4689" w:rsidRDefault="00DA4689" w:rsidP="00D75575">
      <w:pPr>
        <w:suppressAutoHyphens/>
        <w:spacing w:after="0"/>
        <w:ind w:firstLine="709"/>
        <w:jc w:val="both"/>
        <w:rPr>
          <w:rFonts w:ascii="Times New Roman" w:hAnsi="Times New Roman"/>
          <w:b/>
          <w:bCs/>
          <w:sz w:val="24"/>
          <w:szCs w:val="24"/>
          <w:highlight w:val="yellow"/>
        </w:rPr>
      </w:pPr>
      <w:bookmarkStart w:id="40" w:name="_Hlk68082671"/>
    </w:p>
    <w:p w14:paraId="23E78B28" w14:textId="77777777" w:rsidR="00DA4689" w:rsidRPr="00AF0D5A" w:rsidRDefault="00DA4689" w:rsidP="00D75575">
      <w:pPr>
        <w:pStyle w:val="afffffc"/>
        <w:spacing w:after="0"/>
        <w:ind w:firstLine="709"/>
        <w:jc w:val="both"/>
        <w:rPr>
          <w:rFonts w:ascii="Times New Roman" w:hAnsi="Times New Roman"/>
        </w:rPr>
      </w:pPr>
      <w:bookmarkStart w:id="41" w:name="_Toc84499252"/>
      <w:bookmarkStart w:id="42" w:name="_Toc103594008"/>
      <w:r w:rsidRPr="00AF0D5A">
        <w:rPr>
          <w:rFonts w:ascii="Times New Roman" w:hAnsi="Times New Roman"/>
        </w:rPr>
        <w:t>6.4. Требования к организации воспитания обучающихся</w:t>
      </w:r>
      <w:bookmarkEnd w:id="41"/>
      <w:bookmarkEnd w:id="42"/>
      <w:r w:rsidRPr="00AF0D5A">
        <w:rPr>
          <w:rFonts w:ascii="Times New Roman" w:hAnsi="Times New Roman"/>
        </w:rPr>
        <w:t xml:space="preserve"> </w:t>
      </w:r>
    </w:p>
    <w:p w14:paraId="04D23F79" w14:textId="4E0EFB28" w:rsidR="00DA4689" w:rsidRPr="000B70D6" w:rsidRDefault="00DA4689" w:rsidP="00D75575">
      <w:pPr>
        <w:suppressAutoHyphens/>
        <w:spacing w:after="0"/>
        <w:ind w:firstLine="709"/>
        <w:jc w:val="both"/>
        <w:rPr>
          <w:rFonts w:ascii="Times New Roman" w:hAnsi="Times New Roman"/>
          <w:bCs/>
          <w:sz w:val="24"/>
          <w:szCs w:val="24"/>
        </w:rPr>
      </w:pPr>
      <w:r w:rsidRPr="00AF0D5A">
        <w:rPr>
          <w:rFonts w:ascii="Times New Roman" w:hAnsi="Times New Roman"/>
          <w:bCs/>
          <w:sz w:val="24"/>
          <w:szCs w:val="24"/>
        </w:rPr>
        <w:t xml:space="preserve">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w:t>
      </w:r>
      <w:r w:rsidRPr="000B70D6">
        <w:rPr>
          <w:rFonts w:ascii="Times New Roman" w:hAnsi="Times New Roman"/>
          <w:bCs/>
          <w:sz w:val="24"/>
          <w:szCs w:val="24"/>
        </w:rPr>
        <w:t xml:space="preserve">(приложение </w:t>
      </w:r>
      <w:r w:rsidR="003354D5" w:rsidRPr="000B70D6">
        <w:rPr>
          <w:rFonts w:ascii="Times New Roman" w:hAnsi="Times New Roman"/>
          <w:bCs/>
          <w:sz w:val="24"/>
          <w:szCs w:val="24"/>
        </w:rPr>
        <w:t>5</w:t>
      </w:r>
      <w:r w:rsidRPr="000B70D6">
        <w:rPr>
          <w:rFonts w:ascii="Times New Roman" w:hAnsi="Times New Roman"/>
          <w:bCs/>
          <w:sz w:val="24"/>
          <w:szCs w:val="24"/>
        </w:rPr>
        <w:t>).</w:t>
      </w:r>
    </w:p>
    <w:p w14:paraId="10D9B271" w14:textId="77777777" w:rsidR="00DA4689" w:rsidRPr="00AF0D5A" w:rsidRDefault="00DA4689" w:rsidP="00D75575">
      <w:pPr>
        <w:suppressAutoHyphens/>
        <w:spacing w:after="0"/>
        <w:ind w:firstLine="709"/>
        <w:jc w:val="both"/>
        <w:rPr>
          <w:rFonts w:ascii="Times New Roman" w:hAnsi="Times New Roman"/>
          <w:bCs/>
          <w:sz w:val="24"/>
          <w:szCs w:val="24"/>
        </w:rPr>
      </w:pPr>
      <w:r w:rsidRPr="00AF0D5A">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AF0D5A">
        <w:rPr>
          <w:rFonts w:ascii="Times New Roman" w:hAnsi="Times New Roman"/>
          <w:bCs/>
          <w:sz w:val="24"/>
          <w:szCs w:val="24"/>
        </w:rPr>
        <w:br/>
        <w:t>примерных рабочей программы воспитания и календарного плана воспитательной работы.</w:t>
      </w:r>
    </w:p>
    <w:p w14:paraId="0A9F5659" w14:textId="77777777" w:rsidR="00DA4689" w:rsidRPr="00AF0D5A" w:rsidRDefault="00DA4689" w:rsidP="00D75575">
      <w:pPr>
        <w:suppressAutoHyphens/>
        <w:spacing w:after="0"/>
        <w:ind w:firstLine="709"/>
        <w:jc w:val="both"/>
        <w:rPr>
          <w:rFonts w:ascii="Times New Roman" w:hAnsi="Times New Roman"/>
          <w:bCs/>
          <w:sz w:val="24"/>
          <w:szCs w:val="24"/>
        </w:rPr>
      </w:pPr>
      <w:r w:rsidRPr="00AF0D5A">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1374D15E" w14:textId="77777777" w:rsidR="00FD12AD" w:rsidRPr="00AF0D5A" w:rsidRDefault="00FD12AD" w:rsidP="00D75575">
      <w:pPr>
        <w:pStyle w:val="afffffc"/>
        <w:spacing w:after="0"/>
        <w:ind w:firstLine="709"/>
        <w:jc w:val="both"/>
        <w:rPr>
          <w:rFonts w:ascii="Times New Roman" w:hAnsi="Times New Roman"/>
        </w:rPr>
      </w:pPr>
      <w:bookmarkStart w:id="43" w:name="_Toc103594009"/>
      <w:bookmarkEnd w:id="40"/>
    </w:p>
    <w:p w14:paraId="72287D8B" w14:textId="6E4CCD81" w:rsidR="00DA4689" w:rsidRPr="00AF0D5A" w:rsidRDefault="00DA4689" w:rsidP="00D75575">
      <w:pPr>
        <w:pStyle w:val="afffffc"/>
        <w:spacing w:after="0"/>
        <w:ind w:firstLine="709"/>
        <w:jc w:val="both"/>
        <w:rPr>
          <w:rFonts w:ascii="Times New Roman" w:hAnsi="Times New Roman"/>
        </w:rPr>
      </w:pPr>
      <w:r w:rsidRPr="00AF0D5A">
        <w:rPr>
          <w:rFonts w:ascii="Times New Roman" w:hAnsi="Times New Roman"/>
        </w:rPr>
        <w:t>6.5. Требования к кадровым условиям реализации образовательной программы</w:t>
      </w:r>
      <w:bookmarkEnd w:id="43"/>
    </w:p>
    <w:p w14:paraId="16653CCD" w14:textId="77777777" w:rsidR="0028586C" w:rsidRPr="00071218" w:rsidRDefault="00DA4689" w:rsidP="00D75575">
      <w:pPr>
        <w:suppressAutoHyphens/>
        <w:spacing w:after="0"/>
        <w:ind w:firstLine="709"/>
        <w:jc w:val="both"/>
        <w:rPr>
          <w:rFonts w:ascii="Times New Roman" w:hAnsi="Times New Roman"/>
          <w:sz w:val="24"/>
          <w:szCs w:val="24"/>
        </w:rPr>
      </w:pPr>
      <w:r w:rsidRPr="00AF0D5A">
        <w:rPr>
          <w:rFonts w:ascii="Times New Roman" w:hAnsi="Times New Roman"/>
          <w:sz w:val="24"/>
          <w:szCs w:val="24"/>
        </w:rPr>
        <w:t>6.5.1.</w:t>
      </w:r>
      <w:r w:rsidR="0028586C" w:rsidRPr="00AF0D5A">
        <w:rPr>
          <w:rFonts w:ascii="Times New Roman" w:hAnsi="Times New Roman"/>
          <w:sz w:val="24"/>
          <w:szCs w:val="24"/>
        </w:rPr>
        <w:t> </w:t>
      </w:r>
      <w:r w:rsidR="00A3220E" w:rsidRPr="00AF0D5A">
        <w:rPr>
          <w:rFonts w:ascii="Times New Roman" w:hAnsi="Times New Roman"/>
          <w:sz w:val="24"/>
          <w:szCs w:val="24"/>
        </w:rPr>
        <w:t xml:space="preserve">Реализация </w:t>
      </w:r>
      <w:r w:rsidR="0028586C" w:rsidRPr="00AF0D5A">
        <w:rPr>
          <w:rFonts w:ascii="Times New Roman" w:hAnsi="Times New Roman"/>
          <w:sz w:val="24"/>
          <w:szCs w:val="24"/>
        </w:rPr>
        <w:t xml:space="preserve">образовательной программы обеспечивается </w:t>
      </w:r>
      <w:r w:rsidR="00A3220E" w:rsidRPr="00AF0D5A">
        <w:rPr>
          <w:rFonts w:ascii="Times New Roman" w:hAnsi="Times New Roman"/>
          <w:sz w:val="24"/>
          <w:szCs w:val="24"/>
        </w:rPr>
        <w:t xml:space="preserve">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w:t>
      </w:r>
      <w:r w:rsidR="00A3220E" w:rsidRPr="00071218">
        <w:rPr>
          <w:rFonts w:ascii="Times New Roman" w:hAnsi="Times New Roman"/>
          <w:sz w:val="24"/>
          <w:szCs w:val="24"/>
        </w:rPr>
        <w:t xml:space="preserve">освоение обучающимся профессионального учебного цикла. </w:t>
      </w:r>
    </w:p>
    <w:p w14:paraId="44DA4F53" w14:textId="77777777" w:rsidR="00A3220E" w:rsidRPr="00071218" w:rsidRDefault="00A3220E" w:rsidP="00D75575">
      <w:pPr>
        <w:suppressAutoHyphens/>
        <w:spacing w:after="0"/>
        <w:ind w:firstLine="709"/>
        <w:jc w:val="both"/>
        <w:rPr>
          <w:rFonts w:ascii="Times New Roman" w:hAnsi="Times New Roman"/>
          <w:color w:val="FF0000"/>
          <w:sz w:val="24"/>
          <w:szCs w:val="24"/>
        </w:rPr>
      </w:pPr>
      <w:r w:rsidRPr="00071218">
        <w:rPr>
          <w:rFonts w:ascii="Times New Roman" w:hAnsi="Times New Roman"/>
          <w:sz w:val="24"/>
          <w:szCs w:val="24"/>
        </w:rPr>
        <w:t>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r w:rsidR="0028586C" w:rsidRPr="00071218">
        <w:rPr>
          <w:rFonts w:ascii="Times New Roman" w:hAnsi="Times New Roman"/>
          <w:sz w:val="24"/>
          <w:szCs w:val="24"/>
        </w:rPr>
        <w:t xml:space="preserve"> </w:t>
      </w:r>
    </w:p>
    <w:p w14:paraId="06220E9A" w14:textId="3602BE64" w:rsidR="00DA4689" w:rsidRPr="00071218" w:rsidRDefault="00DA4689" w:rsidP="00D75575">
      <w:pPr>
        <w:suppressAutoHyphens/>
        <w:spacing w:after="0"/>
        <w:ind w:firstLine="709"/>
        <w:jc w:val="both"/>
        <w:rPr>
          <w:rFonts w:ascii="Times New Roman" w:hAnsi="Times New Roman"/>
          <w:sz w:val="24"/>
          <w:szCs w:val="24"/>
        </w:rPr>
      </w:pPr>
      <w:r w:rsidRPr="00071218">
        <w:rPr>
          <w:rFonts w:ascii="Times New Roman" w:hAnsi="Times New Roman"/>
          <w:sz w:val="24"/>
          <w:szCs w:val="24"/>
        </w:rPr>
        <w:t>Квалификация педагогических работников образовательной организации отвеча</w:t>
      </w:r>
      <w:r w:rsidR="00AE1F5C" w:rsidRPr="00071218">
        <w:rPr>
          <w:rFonts w:ascii="Times New Roman" w:hAnsi="Times New Roman"/>
          <w:sz w:val="24"/>
          <w:szCs w:val="24"/>
        </w:rPr>
        <w:t>е</w:t>
      </w:r>
      <w:r w:rsidRPr="00071218">
        <w:rPr>
          <w:rFonts w:ascii="Times New Roman" w:hAnsi="Times New Roman"/>
          <w:sz w:val="24"/>
          <w:szCs w:val="24"/>
        </w:rPr>
        <w:t xml:space="preserve">т квалификационным требованиям, указанным в квалификационных справочниках </w:t>
      </w:r>
      <w:r w:rsidRPr="00071218">
        <w:rPr>
          <w:rFonts w:ascii="Times New Roman" w:hAnsi="Times New Roman"/>
          <w:sz w:val="24"/>
          <w:szCs w:val="24"/>
        </w:rPr>
        <w:br/>
        <w:t>и (или) профессиональных стандартах (при наличии).</w:t>
      </w:r>
    </w:p>
    <w:p w14:paraId="7592CA8C" w14:textId="77777777" w:rsidR="00B441A4" w:rsidRPr="00D924F0" w:rsidRDefault="00B441A4" w:rsidP="00B441A4">
      <w:pPr>
        <w:pStyle w:val="ConsPlusNormal"/>
        <w:spacing w:line="276" w:lineRule="auto"/>
        <w:ind w:firstLine="709"/>
        <w:jc w:val="both"/>
        <w:rPr>
          <w:rFonts w:ascii="Times New Roman" w:hAnsi="Times New Roman" w:cs="Times New Roman"/>
          <w:color w:val="FF0000"/>
          <w:sz w:val="24"/>
          <w:szCs w:val="24"/>
        </w:rPr>
      </w:pPr>
      <w:r w:rsidRPr="00D924F0">
        <w:rPr>
          <w:rFonts w:ascii="Times New Roman" w:hAnsi="Times New Roman"/>
          <w:bCs/>
          <w:i/>
          <w:iCs/>
          <w:color w:val="FF0000"/>
        </w:rPr>
        <w:t>(Данный пункт для ОПОП-П, реализуемых на основе ФГОС СПО 2014 г.)</w:t>
      </w:r>
    </w:p>
    <w:p w14:paraId="73B7858D" w14:textId="180481B1" w:rsidR="00B441A4" w:rsidRPr="00523DC0" w:rsidRDefault="00B441A4" w:rsidP="00B441A4">
      <w:pPr>
        <w:suppressAutoHyphens/>
        <w:spacing w:after="0"/>
        <w:ind w:firstLine="709"/>
        <w:jc w:val="both"/>
        <w:rPr>
          <w:rFonts w:ascii="Times New Roman" w:hAnsi="Times New Roman"/>
          <w:sz w:val="24"/>
          <w:szCs w:val="24"/>
        </w:rPr>
      </w:pPr>
      <w:r w:rsidRPr="00B86806">
        <w:rPr>
          <w:rFonts w:ascii="Times New Roman" w:hAnsi="Times New Roman"/>
          <w:sz w:val="24"/>
          <w:szCs w:val="24"/>
        </w:rPr>
        <w:t>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sz w:val="24"/>
          <w:szCs w:val="24"/>
        </w:rPr>
        <w:t xml:space="preserve"> ___________</w:t>
      </w:r>
      <w:r w:rsidRPr="00B86806">
        <w:rPr>
          <w:rFonts w:ascii="Times New Roman" w:hAnsi="Times New Roman"/>
          <w:bCs/>
          <w:iCs/>
          <w:sz w:val="24"/>
          <w:szCs w:val="24"/>
        </w:rPr>
        <w:t>, и</w:t>
      </w:r>
      <w:r w:rsidRPr="00B86806">
        <w:rPr>
          <w:rFonts w:ascii="Times New Roman" w:hAnsi="Times New Roman"/>
          <w:bCs/>
          <w:i/>
          <w:sz w:val="24"/>
          <w:szCs w:val="24"/>
        </w:rPr>
        <w:t xml:space="preserve"> </w:t>
      </w:r>
      <w:r w:rsidRPr="00B86806">
        <w:rPr>
          <w:rFonts w:ascii="Times New Roman" w:hAnsi="Times New Roman"/>
          <w:sz w:val="24"/>
          <w:szCs w:val="24"/>
        </w:rPr>
        <w:t>имеющими стаж работы в данной профессиональной области не менее трех лет.</w:t>
      </w:r>
    </w:p>
    <w:p w14:paraId="628B580C" w14:textId="5A55D6B6" w:rsidR="00B441A4" w:rsidRPr="00B86806" w:rsidRDefault="00B441A4" w:rsidP="00B441A4">
      <w:pPr>
        <w:suppressAutoHyphens/>
        <w:spacing w:after="0"/>
        <w:ind w:firstLine="709"/>
        <w:jc w:val="both"/>
        <w:rPr>
          <w:rFonts w:ascii="Times New Roman" w:hAnsi="Times New Roman"/>
          <w:sz w:val="24"/>
          <w:szCs w:val="24"/>
        </w:rPr>
      </w:pPr>
      <w:r w:rsidRPr="00B86806">
        <w:rPr>
          <w:rFonts w:ascii="Times New Roman" w:hAnsi="Times New Roman"/>
          <w:sz w:val="24"/>
          <w:szCs w:val="24"/>
        </w:rPr>
        <w:lastRenderedPageBreak/>
        <w:t>Квалификация педагогических работников образовательной организации отвеча</w:t>
      </w:r>
      <w:r>
        <w:rPr>
          <w:rFonts w:ascii="Times New Roman" w:hAnsi="Times New Roman"/>
          <w:sz w:val="24"/>
          <w:szCs w:val="24"/>
        </w:rPr>
        <w:t>ет</w:t>
      </w:r>
      <w:r w:rsidRPr="00B86806">
        <w:rPr>
          <w:rFonts w:ascii="Times New Roman" w:hAnsi="Times New Roman"/>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16BDBEDF" w14:textId="3E1B0C09" w:rsidR="00B441A4" w:rsidRPr="00B86806" w:rsidRDefault="00B441A4" w:rsidP="00B441A4">
      <w:pPr>
        <w:suppressAutoHyphens/>
        <w:spacing w:after="0"/>
        <w:ind w:firstLine="709"/>
        <w:jc w:val="both"/>
        <w:rPr>
          <w:rFonts w:ascii="Times New Roman" w:hAnsi="Times New Roman"/>
          <w:sz w:val="24"/>
          <w:szCs w:val="24"/>
        </w:rPr>
      </w:pPr>
      <w:r w:rsidRPr="00B86806">
        <w:rPr>
          <w:rFonts w:ascii="Times New Roman" w:hAnsi="Times New Roman"/>
          <w:sz w:val="24"/>
          <w:szCs w:val="24"/>
        </w:rPr>
        <w:t>Работники, привлекаемые к реализации образовательной программы, получа</w:t>
      </w:r>
      <w:r>
        <w:rPr>
          <w:rFonts w:ascii="Times New Roman" w:hAnsi="Times New Roman"/>
          <w:sz w:val="24"/>
          <w:szCs w:val="24"/>
        </w:rPr>
        <w:t>ют</w:t>
      </w:r>
      <w:r w:rsidRPr="00B86806">
        <w:rPr>
          <w:rFonts w:ascii="Times New Roman" w:hAnsi="Times New Roman"/>
          <w:sz w:val="24"/>
          <w:szCs w:val="24"/>
        </w:rPr>
        <w:t xml:space="preserve">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w:t>
      </w:r>
      <w:r>
        <w:rPr>
          <w:rFonts w:ascii="Times New Roman" w:hAnsi="Times New Roman"/>
          <w:sz w:val="24"/>
          <w:szCs w:val="24"/>
        </w:rPr>
        <w:t xml:space="preserve"> профессиональной деятельности __________</w:t>
      </w:r>
      <w:r w:rsidRPr="00B86806">
        <w:rPr>
          <w:rFonts w:ascii="Times New Roman" w:hAnsi="Times New Roman"/>
          <w:sz w:val="24"/>
          <w:szCs w:val="24"/>
        </w:rP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085023D1" w14:textId="2BAA7494" w:rsidR="00B441A4" w:rsidRPr="00B86806" w:rsidRDefault="00B441A4" w:rsidP="00B441A4">
      <w:pPr>
        <w:tabs>
          <w:tab w:val="left" w:pos="2835"/>
        </w:tabs>
        <w:spacing w:after="0"/>
        <w:ind w:firstLine="733"/>
        <w:jc w:val="both"/>
        <w:rPr>
          <w:rFonts w:ascii="Times New Roman" w:hAnsi="Times New Roman"/>
          <w:sz w:val="24"/>
          <w:szCs w:val="24"/>
        </w:rPr>
      </w:pPr>
      <w:r w:rsidRPr="00B86806">
        <w:rPr>
          <w:rFonts w:ascii="Times New Roman" w:hAnsi="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w:t>
      </w:r>
      <w:r>
        <w:rPr>
          <w:rFonts w:ascii="Times New Roman" w:hAnsi="Times New Roman"/>
          <w:sz w:val="24"/>
          <w:szCs w:val="24"/>
        </w:rPr>
        <w:t xml:space="preserve"> __________</w:t>
      </w:r>
      <w:r w:rsidRPr="00B86806">
        <w:rPr>
          <w:rFonts w:ascii="Times New Roman" w:hAnsi="Times New Roman"/>
          <w:sz w:val="24"/>
          <w:szCs w:val="24"/>
        </w:rPr>
        <w:t xml:space="preserve">, в общем числе педагогических работников, обеспечивающих освоение обучающимися профессиональных модулей образовательной программы, </w:t>
      </w:r>
      <w:r>
        <w:rPr>
          <w:rFonts w:ascii="Times New Roman" w:hAnsi="Times New Roman"/>
          <w:sz w:val="24"/>
          <w:szCs w:val="24"/>
        </w:rPr>
        <w:t xml:space="preserve">составляет </w:t>
      </w:r>
      <w:r w:rsidRPr="00B86806">
        <w:rPr>
          <w:rFonts w:ascii="Times New Roman" w:hAnsi="Times New Roman"/>
          <w:sz w:val="24"/>
          <w:szCs w:val="24"/>
        </w:rPr>
        <w:t>не менее 25 процентов.</w:t>
      </w:r>
    </w:p>
    <w:p w14:paraId="01A718AF" w14:textId="0834006D" w:rsidR="00B441A4" w:rsidRPr="00D924F0" w:rsidRDefault="00B441A4" w:rsidP="00B441A4">
      <w:pPr>
        <w:pStyle w:val="ConsPlusNormal"/>
        <w:spacing w:line="276" w:lineRule="auto"/>
        <w:ind w:firstLine="709"/>
        <w:jc w:val="both"/>
        <w:rPr>
          <w:rFonts w:ascii="Times New Roman" w:hAnsi="Times New Roman" w:cs="Times New Roman"/>
          <w:color w:val="FF0000"/>
          <w:sz w:val="24"/>
          <w:szCs w:val="24"/>
        </w:rPr>
      </w:pPr>
      <w:r w:rsidRPr="00D924F0">
        <w:rPr>
          <w:rFonts w:ascii="Times New Roman" w:hAnsi="Times New Roman"/>
          <w:bCs/>
          <w:i/>
          <w:iCs/>
          <w:color w:val="FF0000"/>
        </w:rPr>
        <w:t>(Данный пункт для ОПОП-П, реализуемых на основе ФГОС СПО 201</w:t>
      </w:r>
      <w:r w:rsidR="005539D0">
        <w:rPr>
          <w:rFonts w:ascii="Times New Roman" w:hAnsi="Times New Roman"/>
          <w:bCs/>
          <w:i/>
          <w:iCs/>
          <w:color w:val="FF0000"/>
        </w:rPr>
        <w:t>7</w:t>
      </w:r>
      <w:bookmarkStart w:id="44" w:name="_GoBack"/>
      <w:bookmarkEnd w:id="44"/>
      <w:r w:rsidRPr="00D924F0">
        <w:rPr>
          <w:rFonts w:ascii="Times New Roman" w:hAnsi="Times New Roman"/>
          <w:bCs/>
          <w:i/>
          <w:iCs/>
          <w:color w:val="FF0000"/>
        </w:rPr>
        <w:t xml:space="preserve"> г. и 2018 г.)</w:t>
      </w:r>
    </w:p>
    <w:p w14:paraId="6396EF8D" w14:textId="77777777" w:rsidR="00DA4689" w:rsidRPr="00071218" w:rsidRDefault="00DA4689" w:rsidP="00D75575">
      <w:pPr>
        <w:tabs>
          <w:tab w:val="left" w:pos="2835"/>
        </w:tabs>
        <w:spacing w:after="0"/>
        <w:ind w:firstLine="733"/>
        <w:jc w:val="both"/>
        <w:rPr>
          <w:rFonts w:ascii="Times New Roman" w:hAnsi="Times New Roman"/>
          <w:b/>
          <w:sz w:val="24"/>
          <w:szCs w:val="24"/>
        </w:rPr>
      </w:pPr>
    </w:p>
    <w:p w14:paraId="3070EA9C" w14:textId="77777777" w:rsidR="00DA4689" w:rsidRPr="00071218" w:rsidRDefault="00DA4689" w:rsidP="00D75575">
      <w:pPr>
        <w:pStyle w:val="afffffc"/>
        <w:spacing w:after="0"/>
        <w:ind w:firstLine="709"/>
        <w:jc w:val="both"/>
        <w:rPr>
          <w:rFonts w:ascii="Times New Roman" w:hAnsi="Times New Roman"/>
        </w:rPr>
      </w:pPr>
      <w:bookmarkStart w:id="45" w:name="_Hlk68082695"/>
      <w:bookmarkStart w:id="46" w:name="_Toc103594010"/>
      <w:r w:rsidRPr="00071218">
        <w:rPr>
          <w:rFonts w:ascii="Times New Roman" w:hAnsi="Times New Roman"/>
        </w:rPr>
        <w:t>6.6. Требования к финансовым условиям реализации образовательной программы</w:t>
      </w:r>
      <w:bookmarkEnd w:id="45"/>
      <w:bookmarkEnd w:id="46"/>
    </w:p>
    <w:p w14:paraId="76E53C35" w14:textId="4FB189A0" w:rsidR="00DA4689" w:rsidRPr="00071218" w:rsidRDefault="00DA4689" w:rsidP="00D75575">
      <w:pPr>
        <w:suppressAutoHyphens/>
        <w:spacing w:after="0"/>
        <w:ind w:firstLine="708"/>
        <w:jc w:val="both"/>
        <w:rPr>
          <w:rFonts w:ascii="Times New Roman" w:hAnsi="Times New Roman"/>
          <w:bCs/>
          <w:sz w:val="24"/>
          <w:szCs w:val="24"/>
        </w:rPr>
      </w:pPr>
      <w:r w:rsidRPr="00071218">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p>
    <w:p w14:paraId="1BD27DC6" w14:textId="07077F4A" w:rsidR="00901816" w:rsidRPr="00071218" w:rsidRDefault="00901816" w:rsidP="00D75575">
      <w:pPr>
        <w:suppressAutoHyphens/>
        <w:spacing w:after="0"/>
        <w:ind w:firstLine="709"/>
        <w:jc w:val="both"/>
        <w:rPr>
          <w:rFonts w:ascii="Times New Roman" w:hAnsi="Times New Roman"/>
          <w:sz w:val="24"/>
          <w:szCs w:val="24"/>
        </w:rPr>
      </w:pPr>
      <w:r w:rsidRPr="00071218">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39901D07" w14:textId="774D7A46" w:rsidR="000551E3" w:rsidRPr="00D45C46" w:rsidRDefault="00901816" w:rsidP="00071218">
      <w:pPr>
        <w:suppressAutoHyphens/>
        <w:spacing w:after="0"/>
        <w:ind w:firstLine="709"/>
        <w:jc w:val="both"/>
        <w:rPr>
          <w:rFonts w:ascii="Times New Roman" w:hAnsi="Times New Roman"/>
          <w:b/>
          <w:sz w:val="24"/>
          <w:szCs w:val="24"/>
          <w:highlight w:val="yellow"/>
        </w:rPr>
      </w:pPr>
      <w:r w:rsidRPr="00071218">
        <w:rPr>
          <w:rFonts w:ascii="Times New Roman" w:hAnsi="Times New Roman"/>
          <w:sz w:val="24"/>
          <w:szCs w:val="24"/>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bookmarkStart w:id="47" w:name="_Toc103594011"/>
      <w:bookmarkEnd w:id="2"/>
      <w:bookmarkEnd w:id="3"/>
      <w:r w:rsidR="000551E3" w:rsidRPr="00D45C46">
        <w:rPr>
          <w:rFonts w:ascii="Times New Roman" w:hAnsi="Times New Roman"/>
          <w:b/>
          <w:sz w:val="24"/>
          <w:szCs w:val="24"/>
          <w:highlight w:val="yellow"/>
        </w:rPr>
        <w:br w:type="page"/>
      </w:r>
    </w:p>
    <w:p w14:paraId="48BCE0F4" w14:textId="6D0C3E86" w:rsidR="00DA4689" w:rsidRPr="000B70D6" w:rsidRDefault="00DA4689" w:rsidP="00D75575">
      <w:pPr>
        <w:spacing w:after="0"/>
        <w:ind w:firstLine="709"/>
        <w:jc w:val="both"/>
        <w:rPr>
          <w:rFonts w:ascii="Times New Roman" w:hAnsi="Times New Roman"/>
          <w:b/>
          <w:sz w:val="24"/>
          <w:szCs w:val="24"/>
        </w:rPr>
      </w:pPr>
      <w:r w:rsidRPr="000B70D6">
        <w:rPr>
          <w:rFonts w:ascii="Times New Roman" w:hAnsi="Times New Roman"/>
          <w:b/>
          <w:sz w:val="24"/>
          <w:szCs w:val="24"/>
        </w:rPr>
        <w:lastRenderedPageBreak/>
        <w:t xml:space="preserve">Раздел 7. </w:t>
      </w:r>
      <w:bookmarkStart w:id="48" w:name="_Hlk137040643"/>
      <w:r w:rsidR="00C817D8" w:rsidRPr="000B70D6">
        <w:rPr>
          <w:rFonts w:ascii="Times New Roman" w:hAnsi="Times New Roman"/>
          <w:b/>
          <w:sz w:val="24"/>
          <w:szCs w:val="24"/>
        </w:rPr>
        <w:t>Г</w:t>
      </w:r>
      <w:r w:rsidRPr="000B70D6">
        <w:rPr>
          <w:rFonts w:ascii="Times New Roman" w:hAnsi="Times New Roman"/>
          <w:b/>
          <w:sz w:val="24"/>
          <w:szCs w:val="24"/>
        </w:rPr>
        <w:t>осударственн</w:t>
      </w:r>
      <w:r w:rsidR="00C817D8" w:rsidRPr="000B70D6">
        <w:rPr>
          <w:rFonts w:ascii="Times New Roman" w:hAnsi="Times New Roman"/>
          <w:b/>
          <w:sz w:val="24"/>
          <w:szCs w:val="24"/>
        </w:rPr>
        <w:t>ая</w:t>
      </w:r>
      <w:r w:rsidRPr="000B70D6">
        <w:rPr>
          <w:rFonts w:ascii="Times New Roman" w:hAnsi="Times New Roman"/>
          <w:b/>
          <w:sz w:val="24"/>
          <w:szCs w:val="24"/>
        </w:rPr>
        <w:t xml:space="preserve"> итогов</w:t>
      </w:r>
      <w:r w:rsidR="00C817D8" w:rsidRPr="000B70D6">
        <w:rPr>
          <w:rFonts w:ascii="Times New Roman" w:hAnsi="Times New Roman"/>
          <w:b/>
          <w:sz w:val="24"/>
          <w:szCs w:val="24"/>
        </w:rPr>
        <w:t>ая</w:t>
      </w:r>
      <w:r w:rsidRPr="000B70D6">
        <w:rPr>
          <w:rFonts w:ascii="Times New Roman" w:hAnsi="Times New Roman"/>
          <w:b/>
          <w:sz w:val="24"/>
          <w:szCs w:val="24"/>
        </w:rPr>
        <w:t xml:space="preserve"> аттестаци</w:t>
      </w:r>
      <w:bookmarkEnd w:id="47"/>
      <w:r w:rsidR="00C817D8" w:rsidRPr="000B70D6">
        <w:rPr>
          <w:rFonts w:ascii="Times New Roman" w:hAnsi="Times New Roman"/>
          <w:b/>
          <w:sz w:val="24"/>
          <w:szCs w:val="24"/>
        </w:rPr>
        <w:t>я</w:t>
      </w:r>
      <w:r w:rsidRPr="000B70D6">
        <w:rPr>
          <w:rFonts w:ascii="Times New Roman" w:hAnsi="Times New Roman"/>
          <w:b/>
          <w:sz w:val="24"/>
          <w:szCs w:val="24"/>
        </w:rPr>
        <w:t xml:space="preserve"> </w:t>
      </w:r>
      <w:bookmarkEnd w:id="48"/>
    </w:p>
    <w:p w14:paraId="39BF1591" w14:textId="77777777" w:rsidR="000551E3" w:rsidRPr="000B70D6" w:rsidRDefault="000551E3" w:rsidP="00D75575">
      <w:pPr>
        <w:spacing w:after="0"/>
        <w:ind w:firstLine="709"/>
        <w:jc w:val="both"/>
        <w:rPr>
          <w:rFonts w:ascii="Times New Roman" w:hAnsi="Times New Roman"/>
          <w:iCs/>
          <w:sz w:val="24"/>
          <w:szCs w:val="24"/>
          <w:highlight w:val="yellow"/>
        </w:rPr>
      </w:pPr>
    </w:p>
    <w:p w14:paraId="110EC311" w14:textId="68B66EA1" w:rsidR="00DA4689" w:rsidRPr="000B70D6" w:rsidRDefault="00DA4689" w:rsidP="00D75575">
      <w:pPr>
        <w:spacing w:after="0"/>
        <w:ind w:firstLine="709"/>
        <w:jc w:val="both"/>
        <w:rPr>
          <w:rFonts w:ascii="Times New Roman" w:hAnsi="Times New Roman"/>
          <w:iCs/>
          <w:sz w:val="24"/>
          <w:szCs w:val="24"/>
        </w:rPr>
      </w:pPr>
      <w:r w:rsidRPr="000B70D6">
        <w:rPr>
          <w:rFonts w:ascii="Times New Roman" w:hAnsi="Times New Roman"/>
          <w:iCs/>
          <w:sz w:val="24"/>
          <w:szCs w:val="24"/>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r w:rsidRPr="000B70D6">
        <w:rPr>
          <w:rFonts w:ascii="Times New Roman" w:hAnsi="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4E76911C" w14:textId="6609C51B" w:rsidR="00C91643" w:rsidRPr="000B70D6" w:rsidRDefault="00901816" w:rsidP="00D75575">
      <w:pPr>
        <w:spacing w:after="0"/>
        <w:ind w:firstLine="709"/>
        <w:jc w:val="both"/>
        <w:rPr>
          <w:rFonts w:ascii="Times New Roman" w:hAnsi="Times New Roman"/>
          <w:iCs/>
          <w:sz w:val="24"/>
          <w:szCs w:val="24"/>
        </w:rPr>
      </w:pPr>
      <w:r w:rsidRPr="000B70D6">
        <w:rPr>
          <w:rFonts w:ascii="Times New Roman" w:hAnsi="Times New Roman"/>
          <w:iCs/>
          <w:sz w:val="24"/>
          <w:szCs w:val="24"/>
        </w:rPr>
        <w:t>7.2. Выпускники, освоившие программ</w:t>
      </w:r>
      <w:r w:rsidR="00C91643" w:rsidRPr="000B70D6">
        <w:rPr>
          <w:rFonts w:ascii="Times New Roman" w:hAnsi="Times New Roman"/>
          <w:iCs/>
          <w:sz w:val="24"/>
          <w:szCs w:val="24"/>
        </w:rPr>
        <w:t>у</w:t>
      </w:r>
      <w:r w:rsidRPr="000B70D6">
        <w:rPr>
          <w:rFonts w:ascii="Times New Roman" w:hAnsi="Times New Roman"/>
          <w:iCs/>
          <w:sz w:val="24"/>
          <w:szCs w:val="24"/>
        </w:rPr>
        <w:t xml:space="preserve"> подготовки специалистов среднего звена</w:t>
      </w:r>
      <w:r w:rsidR="00C91643" w:rsidRPr="000B70D6">
        <w:rPr>
          <w:rFonts w:ascii="Times New Roman" w:hAnsi="Times New Roman"/>
          <w:iCs/>
          <w:sz w:val="24"/>
          <w:szCs w:val="24"/>
        </w:rPr>
        <w:t xml:space="preserve"> по специальности </w:t>
      </w:r>
      <w:r w:rsidR="00126488">
        <w:rPr>
          <w:rFonts w:ascii="Times New Roman" w:hAnsi="Times New Roman"/>
          <w:iCs/>
          <w:sz w:val="24"/>
          <w:szCs w:val="24"/>
        </w:rPr>
        <w:t xml:space="preserve">__________________ </w:t>
      </w:r>
      <w:r w:rsidR="00126488" w:rsidRPr="00D924F0">
        <w:rPr>
          <w:rFonts w:ascii="Times New Roman" w:hAnsi="Times New Roman"/>
          <w:i/>
          <w:color w:val="FF0000"/>
          <w:sz w:val="20"/>
          <w:szCs w:val="20"/>
        </w:rPr>
        <w:t>(код и наименование специальности)</w:t>
      </w:r>
      <w:r w:rsidRPr="000B70D6">
        <w:rPr>
          <w:rFonts w:ascii="Times New Roman" w:hAnsi="Times New Roman"/>
          <w:iCs/>
          <w:sz w:val="24"/>
          <w:szCs w:val="24"/>
        </w:rPr>
        <w:t>, сдают ГИА в форме</w:t>
      </w:r>
      <w:r w:rsidR="00126488">
        <w:rPr>
          <w:rFonts w:ascii="Times New Roman" w:hAnsi="Times New Roman"/>
          <w:iCs/>
          <w:sz w:val="24"/>
          <w:szCs w:val="24"/>
        </w:rPr>
        <w:t xml:space="preserve"> ______________________________________</w:t>
      </w:r>
      <w:r w:rsidRPr="000B70D6">
        <w:rPr>
          <w:rFonts w:ascii="Times New Roman" w:hAnsi="Times New Roman"/>
          <w:iCs/>
          <w:sz w:val="24"/>
          <w:szCs w:val="24"/>
        </w:rPr>
        <w:t xml:space="preserve">. </w:t>
      </w:r>
    </w:p>
    <w:p w14:paraId="55B553C7" w14:textId="0BA18825" w:rsidR="00C91643" w:rsidRPr="000B70D6" w:rsidRDefault="00C91643" w:rsidP="00C91643">
      <w:pPr>
        <w:spacing w:after="0"/>
        <w:ind w:firstLine="709"/>
        <w:jc w:val="both"/>
        <w:rPr>
          <w:rFonts w:ascii="Times New Roman" w:hAnsi="Times New Roman"/>
          <w:sz w:val="24"/>
          <w:szCs w:val="24"/>
        </w:rPr>
      </w:pPr>
      <w:bookmarkStart w:id="49" w:name="_Hlk137040968"/>
      <w:r w:rsidRPr="00D924F0">
        <w:rPr>
          <w:rFonts w:ascii="Times New Roman" w:hAnsi="Times New Roman"/>
          <w:i/>
          <w:iCs/>
          <w:color w:val="FF0000"/>
          <w:sz w:val="24"/>
          <w:szCs w:val="24"/>
        </w:rPr>
        <w:t>Государственный экзамен</w:t>
      </w:r>
      <w:r w:rsidR="00126488" w:rsidRPr="00D924F0">
        <w:rPr>
          <w:rFonts w:ascii="Times New Roman" w:hAnsi="Times New Roman"/>
          <w:i/>
          <w:iCs/>
          <w:color w:val="FF0000"/>
          <w:sz w:val="24"/>
          <w:szCs w:val="24"/>
        </w:rPr>
        <w:t>/</w:t>
      </w:r>
      <w:r w:rsidRPr="00D924F0">
        <w:rPr>
          <w:rFonts w:ascii="Times New Roman" w:hAnsi="Times New Roman"/>
          <w:i/>
          <w:iCs/>
          <w:color w:val="FF0000"/>
          <w:sz w:val="24"/>
          <w:szCs w:val="24"/>
        </w:rPr>
        <w:t xml:space="preserve"> демонстрационн</w:t>
      </w:r>
      <w:r w:rsidR="00126488" w:rsidRPr="00D924F0">
        <w:rPr>
          <w:rFonts w:ascii="Times New Roman" w:hAnsi="Times New Roman"/>
          <w:i/>
          <w:iCs/>
          <w:color w:val="FF0000"/>
          <w:sz w:val="24"/>
          <w:szCs w:val="24"/>
        </w:rPr>
        <w:t>ый</w:t>
      </w:r>
      <w:r w:rsidRPr="00D924F0">
        <w:rPr>
          <w:rFonts w:ascii="Times New Roman" w:hAnsi="Times New Roman"/>
          <w:i/>
          <w:iCs/>
          <w:color w:val="FF0000"/>
          <w:sz w:val="24"/>
          <w:szCs w:val="24"/>
        </w:rPr>
        <w:t xml:space="preserve"> экзамен</w:t>
      </w:r>
      <w:r w:rsidR="00126488" w:rsidRPr="00D924F0">
        <w:rPr>
          <w:rFonts w:ascii="Times New Roman" w:hAnsi="Times New Roman"/>
          <w:i/>
          <w:iCs/>
          <w:color w:val="FF0000"/>
          <w:sz w:val="24"/>
          <w:szCs w:val="24"/>
        </w:rPr>
        <w:t xml:space="preserve"> </w:t>
      </w:r>
      <w:r w:rsidR="00126488" w:rsidRPr="00D924F0">
        <w:rPr>
          <w:rFonts w:ascii="Times New Roman" w:hAnsi="Times New Roman"/>
          <w:i/>
          <w:iCs/>
          <w:color w:val="FF0000"/>
          <w:sz w:val="20"/>
          <w:szCs w:val="20"/>
        </w:rPr>
        <w:t>(при наличии</w:t>
      </w:r>
      <w:r w:rsidRPr="00D924F0">
        <w:rPr>
          <w:rFonts w:ascii="Times New Roman" w:hAnsi="Times New Roman"/>
          <w:i/>
          <w:iCs/>
          <w:color w:val="FF0000"/>
          <w:sz w:val="20"/>
          <w:szCs w:val="20"/>
        </w:rPr>
        <w:t>)</w:t>
      </w:r>
      <w:r w:rsidRPr="000B70D6">
        <w:rPr>
          <w:rFonts w:ascii="Times New Roman" w:hAnsi="Times New Roman"/>
          <w:iCs/>
          <w:sz w:val="24"/>
          <w:szCs w:val="24"/>
        </w:rPr>
        <w:t xml:space="preserve"> </w:t>
      </w:r>
      <w:r w:rsidRPr="000B70D6">
        <w:rPr>
          <w:rFonts w:ascii="Times New Roman" w:hAnsi="Times New Roman"/>
          <w:sz w:val="24"/>
          <w:szCs w:val="24"/>
        </w:rPr>
        <w:t>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14:paraId="285BE138" w14:textId="77777777" w:rsidR="00C91643" w:rsidRPr="000B70D6" w:rsidRDefault="00C91643" w:rsidP="00C91643">
      <w:pPr>
        <w:spacing w:after="0"/>
        <w:ind w:firstLine="709"/>
        <w:jc w:val="both"/>
        <w:rPr>
          <w:rFonts w:ascii="Times New Roman" w:hAnsi="Times New Roman"/>
          <w:sz w:val="24"/>
          <w:szCs w:val="24"/>
        </w:rPr>
      </w:pPr>
      <w:r w:rsidRPr="000B70D6">
        <w:rPr>
          <w:rFonts w:ascii="Times New Roman" w:hAnsi="Times New Roman"/>
          <w:sz w:val="24"/>
          <w:szCs w:val="24"/>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bookmarkEnd w:id="49"/>
    <w:p w14:paraId="4EFFCFE7" w14:textId="7A1E8FBB" w:rsidR="00901816" w:rsidRPr="000B70D6" w:rsidRDefault="00901816" w:rsidP="00D75575">
      <w:pPr>
        <w:spacing w:after="0"/>
        <w:ind w:firstLine="709"/>
        <w:jc w:val="both"/>
        <w:rPr>
          <w:rFonts w:ascii="Times New Roman" w:hAnsi="Times New Roman"/>
          <w:iCs/>
          <w:sz w:val="24"/>
          <w:szCs w:val="24"/>
        </w:rPr>
      </w:pPr>
      <w:r w:rsidRPr="000B70D6">
        <w:rPr>
          <w:rFonts w:ascii="Times New Roman" w:hAnsi="Times New Roman"/>
          <w:iCs/>
          <w:sz w:val="24"/>
          <w:szCs w:val="24"/>
        </w:rPr>
        <w:t>Требования к содержанию, объему и структуре дипломного проекта (работы) образовательная организация определяет самостоятельно с учетом ПОП-П</w:t>
      </w:r>
      <w:r w:rsidRPr="000B70D6">
        <w:rPr>
          <w:rFonts w:ascii="Times New Roman" w:hAnsi="Times New Roman"/>
          <w:i/>
          <w:sz w:val="24"/>
          <w:szCs w:val="24"/>
        </w:rPr>
        <w:t>.</w:t>
      </w:r>
    </w:p>
    <w:p w14:paraId="3408C37A" w14:textId="77777777" w:rsidR="00F96537" w:rsidRPr="000B70D6" w:rsidRDefault="00F96537" w:rsidP="00F96537">
      <w:pPr>
        <w:spacing w:after="0"/>
        <w:ind w:firstLine="709"/>
        <w:jc w:val="both"/>
        <w:rPr>
          <w:rFonts w:ascii="Times New Roman" w:hAnsi="Times New Roman"/>
          <w:iCs/>
          <w:sz w:val="24"/>
          <w:szCs w:val="24"/>
        </w:rPr>
      </w:pPr>
      <w:r w:rsidRPr="000B70D6">
        <w:rPr>
          <w:rFonts w:ascii="Times New Roman" w:hAnsi="Times New Roman"/>
          <w:iCs/>
          <w:sz w:val="24"/>
          <w:szCs w:val="24"/>
        </w:rPr>
        <w:t xml:space="preserve">7.3. Для государственной итоговой аттестации образовательной организацией разрабатывается программа государственной итоговой аттестации, </w:t>
      </w:r>
      <w:bookmarkStart w:id="50" w:name="_Hlk137041036"/>
      <w:r w:rsidRPr="000B70D6">
        <w:rPr>
          <w:rFonts w:ascii="Times New Roman" w:hAnsi="Times New Roman"/>
          <w:iCs/>
          <w:sz w:val="24"/>
          <w:szCs w:val="24"/>
        </w:rPr>
        <w:t>включающая оценочные материалы для проведения ГИА.</w:t>
      </w:r>
      <w:bookmarkEnd w:id="50"/>
    </w:p>
    <w:p w14:paraId="4F3FF8C9" w14:textId="5120ECBC" w:rsidR="00F96537" w:rsidRPr="000B70D6" w:rsidRDefault="00F96537" w:rsidP="00F96537">
      <w:pPr>
        <w:spacing w:after="0"/>
        <w:ind w:firstLine="709"/>
        <w:jc w:val="both"/>
        <w:rPr>
          <w:rFonts w:ascii="Times New Roman" w:hAnsi="Times New Roman"/>
          <w:iCs/>
          <w:sz w:val="24"/>
          <w:szCs w:val="24"/>
        </w:rPr>
      </w:pPr>
      <w:bookmarkStart w:id="51" w:name="_Hlk137041059"/>
      <w:r w:rsidRPr="000B70D6">
        <w:rPr>
          <w:rFonts w:ascii="Times New Roman" w:hAnsi="Times New Roman"/>
          <w:iCs/>
          <w:sz w:val="24"/>
          <w:szCs w:val="24"/>
        </w:rPr>
        <w:t>7.4. О</w:t>
      </w:r>
      <w:r w:rsidRPr="000B70D6">
        <w:rPr>
          <w:rFonts w:ascii="Times New Roman" w:hAnsi="Times New Roman"/>
          <w:iCs/>
          <w:spacing w:val="-4"/>
          <w:sz w:val="24"/>
          <w:szCs w:val="24"/>
        </w:rPr>
        <w:t xml:space="preserve">ценочные материалы </w:t>
      </w:r>
      <w:r w:rsidRPr="000B70D6">
        <w:rPr>
          <w:rFonts w:ascii="Times New Roman" w:hAnsi="Times New Roman"/>
          <w:iCs/>
          <w:sz w:val="24"/>
          <w:szCs w:val="24"/>
        </w:rPr>
        <w:t xml:space="preserve">для проведения ГИА включают задания для </w:t>
      </w:r>
      <w:r w:rsidRPr="00E1392F">
        <w:rPr>
          <w:rFonts w:ascii="Times New Roman" w:hAnsi="Times New Roman"/>
          <w:i/>
          <w:iCs/>
          <w:color w:val="FF0000"/>
          <w:sz w:val="24"/>
          <w:szCs w:val="24"/>
        </w:rPr>
        <w:t>государственного экзамена</w:t>
      </w:r>
      <w:r w:rsidR="00126488" w:rsidRPr="00E1392F">
        <w:rPr>
          <w:rFonts w:ascii="Times New Roman" w:hAnsi="Times New Roman"/>
          <w:i/>
          <w:iCs/>
          <w:color w:val="FF0000"/>
          <w:sz w:val="24"/>
          <w:szCs w:val="24"/>
        </w:rPr>
        <w:t>/</w:t>
      </w:r>
      <w:r w:rsidRPr="00E1392F">
        <w:rPr>
          <w:rFonts w:ascii="Times New Roman" w:hAnsi="Times New Roman"/>
          <w:i/>
          <w:iCs/>
          <w:color w:val="FF0000"/>
          <w:sz w:val="24"/>
          <w:szCs w:val="24"/>
        </w:rPr>
        <w:t xml:space="preserve"> демонстрационного экзамена</w:t>
      </w:r>
      <w:r w:rsidR="00126488" w:rsidRPr="00E1392F">
        <w:rPr>
          <w:rFonts w:ascii="Times New Roman" w:hAnsi="Times New Roman"/>
          <w:i/>
          <w:iCs/>
          <w:color w:val="FF0000"/>
          <w:sz w:val="24"/>
          <w:szCs w:val="24"/>
        </w:rPr>
        <w:t xml:space="preserve"> </w:t>
      </w:r>
      <w:r w:rsidR="00126488" w:rsidRPr="00E1392F">
        <w:rPr>
          <w:rFonts w:ascii="Times New Roman" w:hAnsi="Times New Roman"/>
          <w:i/>
          <w:iCs/>
          <w:color w:val="FF0000"/>
          <w:sz w:val="20"/>
          <w:szCs w:val="20"/>
        </w:rPr>
        <w:t>(при наличии</w:t>
      </w:r>
      <w:r w:rsidRPr="00E1392F">
        <w:rPr>
          <w:rFonts w:ascii="Times New Roman" w:hAnsi="Times New Roman"/>
          <w:i/>
          <w:iCs/>
          <w:color w:val="FF0000"/>
          <w:sz w:val="20"/>
          <w:szCs w:val="20"/>
        </w:rPr>
        <w:t>)</w:t>
      </w:r>
      <w:r w:rsidRPr="000B70D6">
        <w:rPr>
          <w:rFonts w:ascii="Times New Roman" w:hAnsi="Times New Roman"/>
          <w:iCs/>
          <w:sz w:val="24"/>
          <w:szCs w:val="24"/>
        </w:rPr>
        <w:t>, примеры тем дипломных проектов (работ), описание процедур и условий проведения государственной итоговой аттестации, критерии оценки.</w:t>
      </w:r>
    </w:p>
    <w:bookmarkEnd w:id="51"/>
    <w:p w14:paraId="3743C724" w14:textId="7D8BA466" w:rsidR="00D609E6" w:rsidRPr="0024034B" w:rsidRDefault="00F96537" w:rsidP="00D609E6">
      <w:pPr>
        <w:spacing w:after="0"/>
        <w:ind w:firstLine="709"/>
        <w:jc w:val="both"/>
        <w:rPr>
          <w:rFonts w:ascii="Times New Roman" w:hAnsi="Times New Roman"/>
          <w:sz w:val="24"/>
          <w:szCs w:val="24"/>
        </w:rPr>
      </w:pPr>
      <w:r w:rsidRPr="000B70D6">
        <w:rPr>
          <w:rFonts w:ascii="Times New Roman" w:hAnsi="Times New Roman"/>
          <w:iCs/>
          <w:sz w:val="24"/>
          <w:szCs w:val="24"/>
        </w:rPr>
        <w:t>7.5. </w:t>
      </w:r>
      <w:r w:rsidR="00D609E6" w:rsidRPr="000B70D6">
        <w:rPr>
          <w:rFonts w:ascii="Times New Roman" w:hAnsi="Times New Roman"/>
          <w:iCs/>
          <w:sz w:val="24"/>
          <w:szCs w:val="24"/>
        </w:rPr>
        <w:t xml:space="preserve">Государственная итоговая аттестация завершается присвоением квалификации </w:t>
      </w:r>
      <w:r w:rsidR="00D609E6" w:rsidRPr="0024034B">
        <w:rPr>
          <w:rFonts w:ascii="Times New Roman" w:hAnsi="Times New Roman"/>
          <w:sz w:val="24"/>
          <w:szCs w:val="24"/>
        </w:rPr>
        <w:t xml:space="preserve">специалиста среднего звена </w:t>
      </w:r>
      <w:r w:rsidR="00126488">
        <w:rPr>
          <w:rFonts w:ascii="Times New Roman" w:hAnsi="Times New Roman"/>
          <w:sz w:val="24"/>
          <w:szCs w:val="24"/>
        </w:rPr>
        <w:t xml:space="preserve">___________ </w:t>
      </w:r>
      <w:r w:rsidR="00126488" w:rsidRPr="00E1392F">
        <w:rPr>
          <w:rFonts w:ascii="Times New Roman" w:hAnsi="Times New Roman"/>
          <w:i/>
          <w:iCs/>
          <w:color w:val="FF0000"/>
          <w:sz w:val="20"/>
          <w:szCs w:val="20"/>
        </w:rPr>
        <w:t>(наименование квалификации)</w:t>
      </w:r>
      <w:r w:rsidR="00D609E6" w:rsidRPr="0024034B">
        <w:rPr>
          <w:rFonts w:ascii="Times New Roman" w:hAnsi="Times New Roman"/>
          <w:sz w:val="24"/>
          <w:szCs w:val="24"/>
        </w:rPr>
        <w:t>.</w:t>
      </w:r>
    </w:p>
    <w:p w14:paraId="4AA0DE0D" w14:textId="7282B023" w:rsidR="00F149F7" w:rsidRDefault="00F149F7">
      <w:pPr>
        <w:rPr>
          <w:rFonts w:ascii="Times New Roman" w:hAnsi="Times New Roman"/>
          <w:b/>
          <w:bCs/>
          <w:kern w:val="32"/>
          <w:sz w:val="24"/>
          <w:szCs w:val="24"/>
          <w:lang w:eastAsia="x-none"/>
        </w:rPr>
      </w:pPr>
      <w:bookmarkStart w:id="52" w:name="_Toc103594012"/>
      <w:bookmarkEnd w:id="52"/>
      <w:r>
        <w:rPr>
          <w:rFonts w:ascii="Times New Roman" w:hAnsi="Times New Roman"/>
          <w:b/>
          <w:bCs/>
          <w:kern w:val="32"/>
          <w:sz w:val="24"/>
          <w:szCs w:val="24"/>
          <w:lang w:eastAsia="x-none"/>
        </w:rPr>
        <w:br w:type="page"/>
      </w:r>
    </w:p>
    <w:p w14:paraId="4183F722" w14:textId="77777777" w:rsidR="00F149F7" w:rsidRPr="00F149F7" w:rsidRDefault="00F149F7" w:rsidP="00F149F7">
      <w:pPr>
        <w:spacing w:after="0" w:line="240" w:lineRule="auto"/>
        <w:jc w:val="center"/>
        <w:rPr>
          <w:rFonts w:ascii="Times New Roman" w:hAnsi="Times New Roman"/>
          <w:b/>
          <w:caps/>
          <w:sz w:val="24"/>
          <w:szCs w:val="24"/>
        </w:rPr>
      </w:pPr>
      <w:r w:rsidRPr="00F149F7">
        <w:rPr>
          <w:rFonts w:ascii="Times New Roman" w:hAnsi="Times New Roman"/>
          <w:b/>
          <w:caps/>
          <w:sz w:val="24"/>
          <w:szCs w:val="24"/>
        </w:rPr>
        <w:lastRenderedPageBreak/>
        <w:t>ФЕДЕРАЛЬНОЕ АГЕНТСТВО ЖЕЛЕЗНОДОРОЖНОГО ТРАНСПОРТА</w:t>
      </w:r>
    </w:p>
    <w:p w14:paraId="7EAC9E93" w14:textId="77777777" w:rsidR="00F149F7" w:rsidRPr="00F149F7" w:rsidRDefault="00F149F7" w:rsidP="00F149F7">
      <w:pPr>
        <w:spacing w:after="0" w:line="240" w:lineRule="auto"/>
        <w:jc w:val="center"/>
        <w:rPr>
          <w:rFonts w:ascii="Times New Roman" w:hAnsi="Times New Roman"/>
          <w:sz w:val="24"/>
          <w:szCs w:val="24"/>
        </w:rPr>
      </w:pPr>
      <w:r w:rsidRPr="00F149F7">
        <w:rPr>
          <w:rFonts w:ascii="Times New Roman" w:hAnsi="Times New Roman"/>
          <w:sz w:val="24"/>
          <w:szCs w:val="24"/>
        </w:rPr>
        <w:t>Федеральное государственное бюджетное образовательное учреждение</w:t>
      </w:r>
    </w:p>
    <w:p w14:paraId="3F4C7BB1" w14:textId="77777777" w:rsidR="00F149F7" w:rsidRPr="00F149F7" w:rsidRDefault="00F149F7" w:rsidP="00F149F7">
      <w:pPr>
        <w:spacing w:after="0" w:line="240" w:lineRule="auto"/>
        <w:jc w:val="center"/>
        <w:rPr>
          <w:rFonts w:ascii="Times New Roman" w:hAnsi="Times New Roman"/>
          <w:sz w:val="24"/>
          <w:szCs w:val="24"/>
        </w:rPr>
      </w:pPr>
      <w:r w:rsidRPr="00F149F7">
        <w:rPr>
          <w:rFonts w:ascii="Times New Roman" w:hAnsi="Times New Roman"/>
          <w:sz w:val="24"/>
          <w:szCs w:val="24"/>
        </w:rPr>
        <w:t>высшего образования</w:t>
      </w:r>
    </w:p>
    <w:p w14:paraId="74320CBD" w14:textId="77777777" w:rsidR="00F149F7" w:rsidRPr="00F149F7" w:rsidRDefault="00F149F7" w:rsidP="00F149F7">
      <w:pPr>
        <w:spacing w:after="0" w:line="240" w:lineRule="auto"/>
        <w:jc w:val="center"/>
        <w:rPr>
          <w:rFonts w:ascii="Times New Roman" w:hAnsi="Times New Roman"/>
          <w:b/>
          <w:sz w:val="24"/>
          <w:szCs w:val="24"/>
        </w:rPr>
      </w:pPr>
      <w:r w:rsidRPr="00F149F7">
        <w:rPr>
          <w:rFonts w:ascii="Times New Roman" w:hAnsi="Times New Roman"/>
          <w:b/>
          <w:sz w:val="24"/>
          <w:szCs w:val="24"/>
        </w:rPr>
        <w:t>«Петербургский государственный университет путей сообщения</w:t>
      </w:r>
    </w:p>
    <w:p w14:paraId="3F1FADE4" w14:textId="77777777" w:rsidR="00F149F7" w:rsidRPr="00F149F7" w:rsidRDefault="00F149F7" w:rsidP="00F149F7">
      <w:pPr>
        <w:spacing w:after="0" w:line="240" w:lineRule="auto"/>
        <w:jc w:val="center"/>
        <w:rPr>
          <w:rFonts w:ascii="Times New Roman" w:hAnsi="Times New Roman"/>
          <w:b/>
          <w:sz w:val="24"/>
          <w:szCs w:val="24"/>
        </w:rPr>
      </w:pPr>
      <w:r w:rsidRPr="00F149F7">
        <w:rPr>
          <w:rFonts w:ascii="Times New Roman" w:hAnsi="Times New Roman"/>
          <w:b/>
          <w:sz w:val="24"/>
          <w:szCs w:val="24"/>
        </w:rPr>
        <w:t xml:space="preserve">Императора Александра </w:t>
      </w:r>
      <w:r w:rsidRPr="00F149F7">
        <w:rPr>
          <w:rFonts w:ascii="Times New Roman" w:hAnsi="Times New Roman"/>
          <w:b/>
          <w:sz w:val="24"/>
          <w:szCs w:val="24"/>
          <w:lang w:val="en-US"/>
        </w:rPr>
        <w:t>I</w:t>
      </w:r>
      <w:r w:rsidRPr="00F149F7">
        <w:rPr>
          <w:rFonts w:ascii="Times New Roman" w:hAnsi="Times New Roman"/>
          <w:b/>
          <w:sz w:val="24"/>
          <w:szCs w:val="24"/>
        </w:rPr>
        <w:t>»</w:t>
      </w:r>
    </w:p>
    <w:p w14:paraId="3D5EC7CA" w14:textId="77777777" w:rsidR="00F149F7" w:rsidRPr="00F149F7" w:rsidRDefault="00F149F7" w:rsidP="00F149F7">
      <w:pPr>
        <w:spacing w:after="0" w:line="240" w:lineRule="auto"/>
        <w:jc w:val="center"/>
        <w:rPr>
          <w:rFonts w:ascii="Times New Roman" w:hAnsi="Times New Roman"/>
          <w:b/>
          <w:sz w:val="24"/>
          <w:szCs w:val="24"/>
        </w:rPr>
      </w:pPr>
      <w:r w:rsidRPr="00F149F7">
        <w:rPr>
          <w:rFonts w:ascii="Times New Roman" w:hAnsi="Times New Roman"/>
          <w:b/>
          <w:sz w:val="24"/>
          <w:szCs w:val="24"/>
        </w:rPr>
        <w:t>(ФГБОУ ВО ПГУПС)</w:t>
      </w:r>
    </w:p>
    <w:p w14:paraId="7823608E" w14:textId="77777777" w:rsidR="00F149F7" w:rsidRPr="00F149F7" w:rsidRDefault="00F149F7" w:rsidP="00F149F7">
      <w:pPr>
        <w:tabs>
          <w:tab w:val="left" w:pos="708"/>
          <w:tab w:val="left" w:pos="1276"/>
          <w:tab w:val="left" w:pos="1701"/>
        </w:tabs>
        <w:spacing w:after="0" w:line="240" w:lineRule="auto"/>
        <w:contextualSpacing/>
        <w:jc w:val="center"/>
        <w:rPr>
          <w:rFonts w:ascii="Times New Roman" w:hAnsi="Times New Roman"/>
          <w:b/>
          <w:sz w:val="24"/>
          <w:szCs w:val="24"/>
        </w:rPr>
      </w:pPr>
      <w:r w:rsidRPr="00F149F7">
        <w:rPr>
          <w:rFonts w:ascii="Times New Roman" w:hAnsi="Times New Roman"/>
          <w:b/>
          <w:sz w:val="24"/>
          <w:szCs w:val="24"/>
        </w:rPr>
        <w:t>Ярославский филиал ПГУПС</w:t>
      </w:r>
    </w:p>
    <w:p w14:paraId="003C0F11"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p>
    <w:p w14:paraId="1B1AACCF"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p>
    <w:tbl>
      <w:tblPr>
        <w:tblStyle w:val="a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803"/>
      </w:tblGrid>
      <w:tr w:rsidR="00F149F7" w:rsidRPr="00F149F7" w14:paraId="3AA8A8FE" w14:textId="77777777" w:rsidTr="007B014A">
        <w:tc>
          <w:tcPr>
            <w:tcW w:w="4926" w:type="dxa"/>
          </w:tcPr>
          <w:p w14:paraId="69644C6D" w14:textId="77777777" w:rsidR="00F149F7" w:rsidRPr="00F149F7" w:rsidRDefault="00F149F7" w:rsidP="00F149F7">
            <w:pPr>
              <w:tabs>
                <w:tab w:val="left" w:pos="1276"/>
                <w:tab w:val="left" w:pos="1701"/>
              </w:tabs>
              <w:contextualSpacing/>
              <w:rPr>
                <w:rFonts w:ascii="Times New Roman" w:hAnsi="Times New Roman"/>
                <w:bCs/>
                <w:sz w:val="24"/>
                <w:szCs w:val="24"/>
              </w:rPr>
            </w:pPr>
            <w:r w:rsidRPr="00F149F7">
              <w:rPr>
                <w:rFonts w:ascii="Times New Roman" w:hAnsi="Times New Roman"/>
                <w:bCs/>
                <w:sz w:val="24"/>
                <w:szCs w:val="24"/>
              </w:rPr>
              <w:t>СОГЛАСОВАНО</w:t>
            </w:r>
          </w:p>
          <w:p w14:paraId="52F1EE4C" w14:textId="77777777" w:rsidR="00F149F7" w:rsidRPr="001D617B" w:rsidRDefault="00F149F7" w:rsidP="00F149F7">
            <w:pPr>
              <w:tabs>
                <w:tab w:val="center" w:pos="228"/>
                <w:tab w:val="left" w:pos="5812"/>
              </w:tabs>
              <w:rPr>
                <w:rFonts w:ascii="Times New Roman" w:hAnsi="Times New Roman"/>
                <w:i/>
                <w:color w:val="FF0000"/>
                <w:sz w:val="24"/>
                <w:szCs w:val="24"/>
              </w:rPr>
            </w:pPr>
            <w:r w:rsidRPr="001D617B">
              <w:rPr>
                <w:rFonts w:ascii="Times New Roman" w:hAnsi="Times New Roman"/>
                <w:i/>
                <w:color w:val="FF0000"/>
                <w:sz w:val="24"/>
                <w:szCs w:val="24"/>
              </w:rPr>
              <w:t>Должность и место работы</w:t>
            </w:r>
          </w:p>
          <w:p w14:paraId="4DD1A837" w14:textId="264FB792" w:rsidR="00F149F7" w:rsidRPr="00F149F7" w:rsidRDefault="00F149F7" w:rsidP="00F149F7">
            <w:pPr>
              <w:tabs>
                <w:tab w:val="center" w:pos="228"/>
                <w:tab w:val="left" w:pos="5812"/>
              </w:tabs>
              <w:rPr>
                <w:rFonts w:ascii="Times New Roman" w:hAnsi="Times New Roman"/>
                <w:sz w:val="24"/>
                <w:szCs w:val="24"/>
              </w:rPr>
            </w:pPr>
            <w:r w:rsidRPr="001D617B">
              <w:rPr>
                <w:rFonts w:ascii="Times New Roman" w:hAnsi="Times New Roman"/>
                <w:i/>
                <w:color w:val="FF0000"/>
                <w:sz w:val="24"/>
                <w:szCs w:val="24"/>
              </w:rPr>
              <w:t>представителя работодателя</w:t>
            </w:r>
          </w:p>
          <w:p w14:paraId="7F2F2643" w14:textId="7B9D46F8" w:rsidR="00F149F7" w:rsidRPr="00F149F7" w:rsidRDefault="00F149F7" w:rsidP="00F149F7">
            <w:pPr>
              <w:tabs>
                <w:tab w:val="center" w:pos="228"/>
                <w:tab w:val="left" w:pos="5812"/>
              </w:tabs>
              <w:rPr>
                <w:rFonts w:ascii="Times New Roman" w:hAnsi="Times New Roman"/>
                <w:i/>
                <w:sz w:val="24"/>
                <w:szCs w:val="24"/>
              </w:rPr>
            </w:pPr>
            <w:r w:rsidRPr="00F149F7">
              <w:rPr>
                <w:rFonts w:ascii="Times New Roman" w:hAnsi="Times New Roman"/>
                <w:sz w:val="24"/>
                <w:szCs w:val="24"/>
              </w:rPr>
              <w:t xml:space="preserve">____________ / </w:t>
            </w:r>
            <w:r w:rsidRPr="001D617B">
              <w:rPr>
                <w:rFonts w:ascii="Times New Roman" w:hAnsi="Times New Roman"/>
                <w:i/>
                <w:color w:val="FF0000"/>
                <w:sz w:val="24"/>
                <w:szCs w:val="24"/>
              </w:rPr>
              <w:t>И.О. Фамилия</w:t>
            </w:r>
          </w:p>
          <w:p w14:paraId="4EDBC1D7" w14:textId="77777777" w:rsidR="00F149F7" w:rsidRPr="00F149F7" w:rsidRDefault="00F149F7" w:rsidP="00F149F7">
            <w:pPr>
              <w:rPr>
                <w:rFonts w:ascii="Times New Roman" w:hAnsi="Times New Roman"/>
                <w:sz w:val="24"/>
                <w:szCs w:val="24"/>
              </w:rPr>
            </w:pPr>
            <w:r w:rsidRPr="00F149F7">
              <w:rPr>
                <w:rFonts w:ascii="Times New Roman" w:hAnsi="Times New Roman"/>
                <w:sz w:val="24"/>
                <w:szCs w:val="24"/>
              </w:rPr>
              <w:t>«</w:t>
            </w:r>
            <w:r w:rsidRPr="00F149F7">
              <w:rPr>
                <w:rFonts w:ascii="Times New Roman" w:hAnsi="Times New Roman"/>
                <w:b/>
                <w:sz w:val="24"/>
                <w:szCs w:val="24"/>
              </w:rPr>
              <w:t>___</w:t>
            </w:r>
            <w:r w:rsidRPr="00F149F7">
              <w:rPr>
                <w:rFonts w:ascii="Times New Roman" w:hAnsi="Times New Roman"/>
                <w:sz w:val="24"/>
                <w:szCs w:val="24"/>
              </w:rPr>
              <w:t>»  __________ 20__г.</w:t>
            </w:r>
          </w:p>
          <w:p w14:paraId="5FA8255A" w14:textId="77777777" w:rsidR="00F149F7" w:rsidRPr="00F149F7" w:rsidRDefault="00F149F7" w:rsidP="00F149F7">
            <w:pPr>
              <w:tabs>
                <w:tab w:val="left" w:pos="1276"/>
                <w:tab w:val="left" w:pos="1701"/>
              </w:tabs>
              <w:contextualSpacing/>
              <w:rPr>
                <w:rFonts w:ascii="Times New Roman" w:hAnsi="Times New Roman"/>
                <w:bCs/>
                <w:color w:val="FF0000"/>
                <w:sz w:val="24"/>
                <w:szCs w:val="24"/>
              </w:rPr>
            </w:pPr>
            <w:r w:rsidRPr="00F149F7">
              <w:rPr>
                <w:rFonts w:ascii="Times New Roman" w:hAnsi="Times New Roman"/>
                <w:sz w:val="24"/>
                <w:szCs w:val="24"/>
              </w:rPr>
              <w:t>М.П.</w:t>
            </w:r>
            <w:r w:rsidRPr="00F149F7">
              <w:rPr>
                <w:rFonts w:ascii="Times New Roman" w:hAnsi="Times New Roman"/>
                <w:bCs/>
                <w:color w:val="FF0000"/>
                <w:sz w:val="24"/>
                <w:szCs w:val="24"/>
              </w:rPr>
              <w:t xml:space="preserve"> </w:t>
            </w:r>
          </w:p>
          <w:p w14:paraId="50ADDC24" w14:textId="77777777" w:rsidR="00F149F7" w:rsidRPr="00F149F7" w:rsidRDefault="00F149F7" w:rsidP="00F149F7">
            <w:pPr>
              <w:tabs>
                <w:tab w:val="left" w:pos="1276"/>
                <w:tab w:val="left" w:pos="1701"/>
              </w:tabs>
              <w:contextualSpacing/>
              <w:rPr>
                <w:rFonts w:ascii="Times New Roman" w:hAnsi="Times New Roman"/>
                <w:bCs/>
                <w:sz w:val="24"/>
                <w:szCs w:val="24"/>
              </w:rPr>
            </w:pPr>
          </w:p>
        </w:tc>
        <w:tc>
          <w:tcPr>
            <w:tcW w:w="4927" w:type="dxa"/>
          </w:tcPr>
          <w:p w14:paraId="38E320E1" w14:textId="77777777" w:rsidR="00F149F7" w:rsidRPr="00F149F7" w:rsidRDefault="00F149F7" w:rsidP="00F149F7">
            <w:pPr>
              <w:ind w:left="36"/>
              <w:rPr>
                <w:rFonts w:ascii="Times New Roman" w:hAnsi="Times New Roman"/>
                <w:sz w:val="24"/>
                <w:szCs w:val="24"/>
              </w:rPr>
            </w:pPr>
            <w:r w:rsidRPr="00F149F7">
              <w:rPr>
                <w:rFonts w:ascii="Times New Roman" w:hAnsi="Times New Roman"/>
                <w:sz w:val="24"/>
                <w:szCs w:val="24"/>
              </w:rPr>
              <w:t>УТВЕРЖДАЮ</w:t>
            </w:r>
          </w:p>
          <w:p w14:paraId="7C711C5F" w14:textId="77777777" w:rsidR="00F149F7" w:rsidRPr="00F149F7" w:rsidRDefault="00F149F7" w:rsidP="00F149F7">
            <w:pPr>
              <w:ind w:left="36"/>
              <w:jc w:val="both"/>
              <w:rPr>
                <w:rFonts w:ascii="Times New Roman" w:hAnsi="Times New Roman"/>
                <w:sz w:val="24"/>
                <w:szCs w:val="24"/>
              </w:rPr>
            </w:pPr>
            <w:r w:rsidRPr="00F149F7">
              <w:rPr>
                <w:rFonts w:ascii="Times New Roman" w:hAnsi="Times New Roman"/>
                <w:sz w:val="24"/>
                <w:szCs w:val="24"/>
              </w:rPr>
              <w:t>Директор Ярославского филиала ПГУПС</w:t>
            </w:r>
          </w:p>
          <w:p w14:paraId="1A5A510A" w14:textId="77777777" w:rsidR="00F149F7" w:rsidRPr="00F149F7" w:rsidRDefault="00F149F7" w:rsidP="00F149F7">
            <w:pPr>
              <w:ind w:left="36"/>
              <w:jc w:val="both"/>
              <w:rPr>
                <w:rFonts w:ascii="Times New Roman" w:hAnsi="Times New Roman"/>
                <w:sz w:val="24"/>
                <w:szCs w:val="24"/>
              </w:rPr>
            </w:pPr>
          </w:p>
          <w:p w14:paraId="15E3AF19" w14:textId="77777777" w:rsidR="00F149F7" w:rsidRPr="00F149F7" w:rsidRDefault="00F149F7" w:rsidP="00F149F7">
            <w:pPr>
              <w:ind w:left="36"/>
              <w:jc w:val="both"/>
              <w:rPr>
                <w:rFonts w:ascii="Times New Roman" w:hAnsi="Times New Roman"/>
                <w:sz w:val="24"/>
                <w:szCs w:val="24"/>
              </w:rPr>
            </w:pPr>
            <w:r w:rsidRPr="00F149F7">
              <w:rPr>
                <w:rFonts w:ascii="Times New Roman" w:hAnsi="Times New Roman"/>
                <w:sz w:val="24"/>
                <w:szCs w:val="24"/>
              </w:rPr>
              <w:t>____________________ О.М. Епархин</w:t>
            </w:r>
          </w:p>
          <w:p w14:paraId="5AC109FA" w14:textId="77777777" w:rsidR="00F149F7" w:rsidRPr="00F149F7" w:rsidRDefault="00F149F7" w:rsidP="00F149F7">
            <w:pPr>
              <w:tabs>
                <w:tab w:val="left" w:pos="1276"/>
                <w:tab w:val="left" w:pos="1701"/>
              </w:tabs>
              <w:ind w:left="36"/>
              <w:contextualSpacing/>
              <w:rPr>
                <w:rFonts w:ascii="Times New Roman" w:hAnsi="Times New Roman"/>
                <w:bCs/>
                <w:sz w:val="24"/>
                <w:szCs w:val="24"/>
              </w:rPr>
            </w:pPr>
            <w:r w:rsidRPr="00F149F7">
              <w:rPr>
                <w:rFonts w:ascii="Times New Roman" w:hAnsi="Times New Roman"/>
                <w:sz w:val="24"/>
                <w:szCs w:val="24"/>
              </w:rPr>
              <w:t>«___» ________________ 20__ г.</w:t>
            </w:r>
          </w:p>
        </w:tc>
      </w:tr>
    </w:tbl>
    <w:p w14:paraId="7367E4B3"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p>
    <w:p w14:paraId="73BD8B5A"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p>
    <w:p w14:paraId="4998044A"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r w:rsidRPr="00F149F7">
        <w:rPr>
          <w:rFonts w:ascii="Times New Roman" w:hAnsi="Times New Roman"/>
          <w:bCs/>
          <w:sz w:val="24"/>
          <w:szCs w:val="24"/>
        </w:rPr>
        <w:t>ЛИСТ АКТУАЛИЗАЦИИ</w:t>
      </w:r>
    </w:p>
    <w:p w14:paraId="67E969D1" w14:textId="77777777" w:rsidR="00F149F7" w:rsidRPr="00F149F7" w:rsidRDefault="00F149F7" w:rsidP="00F149F7">
      <w:pPr>
        <w:spacing w:after="0" w:line="240" w:lineRule="auto"/>
        <w:jc w:val="center"/>
        <w:rPr>
          <w:rFonts w:ascii="Times New Roman" w:hAnsi="Times New Roman"/>
          <w:bCs/>
          <w:sz w:val="24"/>
          <w:szCs w:val="24"/>
        </w:rPr>
      </w:pPr>
      <w:r w:rsidRPr="00F149F7">
        <w:rPr>
          <w:rFonts w:ascii="Times New Roman" w:hAnsi="Times New Roman"/>
          <w:bCs/>
          <w:sz w:val="24"/>
          <w:szCs w:val="24"/>
        </w:rPr>
        <w:t>ОСНОВНОЙ ПРОФЕССИОНАЛЬНОЙ ОБРАЗОВАТЕЛЬНОЙ ПРОГРАММЫ</w:t>
      </w:r>
    </w:p>
    <w:p w14:paraId="008D5617" w14:textId="77777777" w:rsidR="00F149F7" w:rsidRPr="00F149F7" w:rsidRDefault="00F149F7" w:rsidP="00F149F7">
      <w:pPr>
        <w:spacing w:after="0" w:line="240" w:lineRule="auto"/>
        <w:jc w:val="center"/>
        <w:rPr>
          <w:rFonts w:ascii="Times New Roman" w:hAnsi="Times New Roman"/>
          <w:bCs/>
          <w:sz w:val="24"/>
          <w:szCs w:val="24"/>
        </w:rPr>
      </w:pPr>
      <w:r w:rsidRPr="00F149F7">
        <w:rPr>
          <w:rFonts w:ascii="Times New Roman" w:hAnsi="Times New Roman"/>
          <w:bCs/>
          <w:sz w:val="24"/>
          <w:szCs w:val="24"/>
        </w:rPr>
        <w:t>«ПРОФЕССИОНАЛИТЕТ»</w:t>
      </w:r>
    </w:p>
    <w:p w14:paraId="492C57B1" w14:textId="77777777" w:rsidR="00F149F7" w:rsidRPr="00F149F7" w:rsidRDefault="00F149F7" w:rsidP="00F149F7">
      <w:pPr>
        <w:spacing w:after="0" w:line="240" w:lineRule="auto"/>
        <w:jc w:val="center"/>
        <w:rPr>
          <w:rFonts w:ascii="Times New Roman" w:hAnsi="Times New Roman"/>
          <w:bCs/>
          <w:sz w:val="24"/>
          <w:szCs w:val="24"/>
        </w:rPr>
      </w:pPr>
      <w:r w:rsidRPr="00F149F7">
        <w:rPr>
          <w:rFonts w:ascii="Times New Roman" w:hAnsi="Times New Roman"/>
          <w:bCs/>
          <w:sz w:val="24"/>
          <w:szCs w:val="24"/>
        </w:rPr>
        <w:t>Уровень профессионального образования – среднее профессиональное образование</w:t>
      </w:r>
    </w:p>
    <w:p w14:paraId="452D0901" w14:textId="77777777" w:rsidR="00F149F7" w:rsidRPr="00F149F7" w:rsidRDefault="00F149F7" w:rsidP="00F149F7">
      <w:pPr>
        <w:spacing w:after="0" w:line="240" w:lineRule="auto"/>
        <w:jc w:val="center"/>
        <w:rPr>
          <w:rFonts w:ascii="Times New Roman" w:hAnsi="Times New Roman"/>
          <w:bCs/>
          <w:sz w:val="24"/>
          <w:szCs w:val="24"/>
        </w:rPr>
      </w:pPr>
      <w:r w:rsidRPr="00F149F7">
        <w:rPr>
          <w:rFonts w:ascii="Times New Roman" w:hAnsi="Times New Roman"/>
          <w:bCs/>
          <w:sz w:val="24"/>
          <w:szCs w:val="24"/>
        </w:rPr>
        <w:t>Образовательная программа подготовки специалистов среднего звена</w:t>
      </w:r>
    </w:p>
    <w:p w14:paraId="6BBF3949" w14:textId="7C65AE59" w:rsidR="00F149F7" w:rsidRPr="00F149F7" w:rsidRDefault="00F149F7" w:rsidP="00F149F7">
      <w:pPr>
        <w:tabs>
          <w:tab w:val="left" w:pos="1276"/>
          <w:tab w:val="left" w:pos="1701"/>
        </w:tabs>
        <w:spacing w:after="0" w:line="240" w:lineRule="auto"/>
        <w:contextualSpacing/>
        <w:jc w:val="center"/>
        <w:rPr>
          <w:rFonts w:ascii="Times New Roman" w:hAnsi="Times New Roman"/>
          <w:bCs/>
          <w:color w:val="FF0000"/>
          <w:sz w:val="24"/>
          <w:szCs w:val="24"/>
        </w:rPr>
      </w:pPr>
      <w:r w:rsidRPr="00F149F7">
        <w:rPr>
          <w:rFonts w:ascii="Times New Roman" w:hAnsi="Times New Roman"/>
          <w:bCs/>
          <w:sz w:val="24"/>
          <w:szCs w:val="24"/>
        </w:rPr>
        <w:t xml:space="preserve">Специальность ___________ </w:t>
      </w:r>
      <w:r w:rsidR="00B7387F" w:rsidRPr="001D617B">
        <w:rPr>
          <w:rFonts w:ascii="Times New Roman" w:hAnsi="Times New Roman"/>
          <w:bCs/>
          <w:i/>
          <w:iCs/>
          <w:color w:val="FF0000"/>
          <w:sz w:val="20"/>
          <w:szCs w:val="20"/>
        </w:rPr>
        <w:t>(код и наименование специальности)</w:t>
      </w:r>
    </w:p>
    <w:p w14:paraId="2205A221"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r w:rsidRPr="00F149F7">
        <w:rPr>
          <w:rFonts w:ascii="Times New Roman" w:hAnsi="Times New Roman"/>
          <w:bCs/>
          <w:sz w:val="24"/>
          <w:szCs w:val="24"/>
        </w:rPr>
        <w:t xml:space="preserve">На базе ________ </w:t>
      </w:r>
      <w:r w:rsidRPr="00B7387F">
        <w:rPr>
          <w:rFonts w:ascii="Times New Roman" w:hAnsi="Times New Roman"/>
          <w:bCs/>
          <w:i/>
          <w:color w:val="FF0000"/>
          <w:sz w:val="24"/>
          <w:szCs w:val="24"/>
        </w:rPr>
        <w:t>(основного/среднего)</w:t>
      </w:r>
      <w:r w:rsidRPr="00B7387F">
        <w:rPr>
          <w:rFonts w:ascii="Times New Roman" w:hAnsi="Times New Roman"/>
          <w:bCs/>
          <w:color w:val="FF0000"/>
          <w:sz w:val="24"/>
          <w:szCs w:val="24"/>
        </w:rPr>
        <w:t xml:space="preserve"> </w:t>
      </w:r>
      <w:r w:rsidRPr="00F149F7">
        <w:rPr>
          <w:rFonts w:ascii="Times New Roman" w:hAnsi="Times New Roman"/>
          <w:bCs/>
          <w:sz w:val="24"/>
          <w:szCs w:val="24"/>
        </w:rPr>
        <w:t>общего образования</w:t>
      </w:r>
    </w:p>
    <w:p w14:paraId="4D298229"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r w:rsidRPr="00F149F7">
        <w:rPr>
          <w:rFonts w:ascii="Times New Roman" w:hAnsi="Times New Roman"/>
          <w:sz w:val="24"/>
          <w:szCs w:val="24"/>
        </w:rPr>
        <w:t xml:space="preserve">________ </w:t>
      </w:r>
      <w:r w:rsidRPr="00B7387F">
        <w:rPr>
          <w:rFonts w:ascii="Times New Roman" w:hAnsi="Times New Roman"/>
          <w:i/>
          <w:color w:val="FF0000"/>
          <w:sz w:val="24"/>
          <w:szCs w:val="24"/>
        </w:rPr>
        <w:t xml:space="preserve">(очная/заочная) </w:t>
      </w:r>
      <w:r w:rsidRPr="00F149F7">
        <w:rPr>
          <w:rFonts w:ascii="Times New Roman" w:hAnsi="Times New Roman"/>
          <w:sz w:val="24"/>
          <w:szCs w:val="24"/>
        </w:rPr>
        <w:t>форма обучения</w:t>
      </w:r>
    </w:p>
    <w:p w14:paraId="4C73453F" w14:textId="77777777" w:rsidR="00F149F7" w:rsidRPr="00F149F7" w:rsidRDefault="00F149F7" w:rsidP="00F149F7">
      <w:pPr>
        <w:tabs>
          <w:tab w:val="left" w:pos="1276"/>
          <w:tab w:val="left" w:pos="1701"/>
        </w:tabs>
        <w:spacing w:after="0" w:line="240" w:lineRule="auto"/>
        <w:contextualSpacing/>
        <w:jc w:val="center"/>
        <w:rPr>
          <w:rFonts w:ascii="Times New Roman" w:hAnsi="Times New Roman"/>
          <w:bCs/>
          <w:sz w:val="24"/>
          <w:szCs w:val="24"/>
        </w:rPr>
      </w:pPr>
    </w:p>
    <w:p w14:paraId="7D34605E" w14:textId="017BBB22" w:rsidR="00F149F7" w:rsidRPr="00F149F7" w:rsidRDefault="00F149F7" w:rsidP="00F149F7">
      <w:pPr>
        <w:tabs>
          <w:tab w:val="left" w:pos="1276"/>
          <w:tab w:val="left" w:pos="1701"/>
        </w:tabs>
        <w:spacing w:after="0" w:line="240" w:lineRule="auto"/>
        <w:ind w:firstLine="709"/>
        <w:contextualSpacing/>
        <w:jc w:val="both"/>
        <w:rPr>
          <w:rFonts w:ascii="Times New Roman" w:hAnsi="Times New Roman"/>
          <w:sz w:val="24"/>
          <w:szCs w:val="24"/>
        </w:rPr>
      </w:pPr>
      <w:r w:rsidRPr="00F149F7">
        <w:rPr>
          <w:rFonts w:ascii="Times New Roman" w:hAnsi="Times New Roman"/>
          <w:sz w:val="24"/>
          <w:szCs w:val="24"/>
        </w:rPr>
        <w:t xml:space="preserve">В соответствии с требованиями Положения о разработке, утверждении и ежегодном обновлении основных профессиональных образовательных программ среднего профессионального образования в Ярославском филиале ПГУПС, принятого на </w:t>
      </w:r>
      <w:r w:rsidRPr="00F149F7">
        <w:rPr>
          <w:rFonts w:ascii="Times New Roman" w:eastAsia="Calibri" w:hAnsi="Times New Roman"/>
          <w:sz w:val="24"/>
          <w:szCs w:val="24"/>
        </w:rPr>
        <w:t xml:space="preserve">заседании Совета филиала 27 октября 2020 г. протокол № 2, </w:t>
      </w:r>
      <w:r w:rsidRPr="00F149F7">
        <w:rPr>
          <w:rFonts w:ascii="Times New Roman" w:hAnsi="Times New Roman"/>
          <w:sz w:val="24"/>
          <w:szCs w:val="24"/>
        </w:rPr>
        <w:t xml:space="preserve">утвержденного приказом директора Ярославского филиала ПГУПС от 28 октября 2020 г. № 77-К, </w:t>
      </w:r>
      <w:r w:rsidRPr="00F149F7">
        <w:rPr>
          <w:rFonts w:ascii="Times New Roman" w:hAnsi="Times New Roman"/>
          <w:bCs/>
          <w:sz w:val="24"/>
          <w:szCs w:val="24"/>
        </w:rPr>
        <w:t xml:space="preserve">в основную профессиональную образовательную программу среднего профессионального образования – программу подготовки специалистов среднего звена по специальности ____________ </w:t>
      </w:r>
      <w:r w:rsidR="00B7387F" w:rsidRPr="001D617B">
        <w:rPr>
          <w:rFonts w:ascii="Times New Roman" w:hAnsi="Times New Roman"/>
          <w:bCs/>
          <w:i/>
          <w:iCs/>
          <w:color w:val="FF0000"/>
          <w:sz w:val="20"/>
          <w:szCs w:val="20"/>
        </w:rPr>
        <w:t>(код и наименование специальности)</w:t>
      </w:r>
      <w:r w:rsidR="00B7387F" w:rsidRPr="004537B3">
        <w:rPr>
          <w:rFonts w:ascii="Times New Roman" w:hAnsi="Times New Roman"/>
          <w:bCs/>
          <w:sz w:val="24"/>
          <w:szCs w:val="24"/>
        </w:rPr>
        <w:t xml:space="preserve"> </w:t>
      </w:r>
      <w:r w:rsidRPr="00F149F7">
        <w:rPr>
          <w:rFonts w:ascii="Times New Roman" w:hAnsi="Times New Roman"/>
          <w:bCs/>
          <w:sz w:val="24"/>
          <w:szCs w:val="24"/>
        </w:rPr>
        <w:t>на __________ учебный год внесены следующие изменения и дополнения:</w:t>
      </w:r>
    </w:p>
    <w:p w14:paraId="5D61F839" w14:textId="77777777" w:rsidR="00F149F7" w:rsidRPr="00F149F7" w:rsidRDefault="00F149F7" w:rsidP="00F149F7">
      <w:pPr>
        <w:tabs>
          <w:tab w:val="left" w:pos="1276"/>
          <w:tab w:val="left" w:pos="1701"/>
        </w:tabs>
        <w:spacing w:after="0" w:line="240" w:lineRule="auto"/>
        <w:ind w:firstLine="709"/>
        <w:contextualSpacing/>
        <w:jc w:val="both"/>
        <w:rPr>
          <w:rFonts w:ascii="Times New Roman" w:hAnsi="Times New Roman"/>
          <w:bCs/>
          <w:sz w:val="24"/>
          <w:szCs w:val="24"/>
        </w:rPr>
      </w:pPr>
    </w:p>
    <w:tbl>
      <w:tblPr>
        <w:tblStyle w:val="afffff5"/>
        <w:tblW w:w="9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5"/>
        <w:gridCol w:w="6521"/>
        <w:gridCol w:w="2274"/>
      </w:tblGrid>
      <w:tr w:rsidR="00F149F7" w:rsidRPr="00F149F7" w14:paraId="1F1FA6FD" w14:textId="77777777" w:rsidTr="00B7387F">
        <w:tc>
          <w:tcPr>
            <w:tcW w:w="675" w:type="dxa"/>
            <w:vAlign w:val="center"/>
            <w:hideMark/>
          </w:tcPr>
          <w:p w14:paraId="127C8923" w14:textId="77777777" w:rsidR="00F149F7" w:rsidRPr="00F149F7" w:rsidRDefault="00F149F7" w:rsidP="00F149F7">
            <w:pPr>
              <w:tabs>
                <w:tab w:val="left" w:pos="1276"/>
                <w:tab w:val="left" w:pos="1701"/>
              </w:tabs>
              <w:contextualSpacing/>
              <w:jc w:val="center"/>
              <w:rPr>
                <w:rFonts w:ascii="Times New Roman" w:hAnsi="Times New Roman"/>
                <w:bCs/>
              </w:rPr>
            </w:pPr>
            <w:r w:rsidRPr="00F149F7">
              <w:rPr>
                <w:rFonts w:ascii="Times New Roman" w:hAnsi="Times New Roman"/>
                <w:bCs/>
              </w:rPr>
              <w:t>№</w:t>
            </w:r>
          </w:p>
        </w:tc>
        <w:tc>
          <w:tcPr>
            <w:tcW w:w="6521" w:type="dxa"/>
            <w:vAlign w:val="center"/>
            <w:hideMark/>
          </w:tcPr>
          <w:p w14:paraId="4EA5C2CE" w14:textId="77777777" w:rsidR="00F149F7" w:rsidRPr="00F149F7" w:rsidRDefault="00F149F7" w:rsidP="00F149F7">
            <w:pPr>
              <w:tabs>
                <w:tab w:val="left" w:pos="1276"/>
                <w:tab w:val="left" w:pos="1701"/>
              </w:tabs>
              <w:contextualSpacing/>
              <w:jc w:val="center"/>
              <w:rPr>
                <w:rFonts w:ascii="Times New Roman" w:hAnsi="Times New Roman"/>
                <w:bCs/>
              </w:rPr>
            </w:pPr>
            <w:r w:rsidRPr="00F149F7">
              <w:rPr>
                <w:rFonts w:ascii="Times New Roman" w:hAnsi="Times New Roman"/>
                <w:bCs/>
              </w:rPr>
              <w:t>Содержание изменений и дополнений</w:t>
            </w:r>
          </w:p>
        </w:tc>
        <w:tc>
          <w:tcPr>
            <w:tcW w:w="2274" w:type="dxa"/>
            <w:hideMark/>
          </w:tcPr>
          <w:p w14:paraId="482F306D" w14:textId="77777777" w:rsidR="00F149F7" w:rsidRPr="00F149F7" w:rsidRDefault="00F149F7" w:rsidP="00F149F7">
            <w:pPr>
              <w:tabs>
                <w:tab w:val="left" w:pos="1276"/>
                <w:tab w:val="left" w:pos="1701"/>
              </w:tabs>
              <w:contextualSpacing/>
              <w:jc w:val="center"/>
              <w:rPr>
                <w:rFonts w:ascii="Times New Roman" w:hAnsi="Times New Roman"/>
                <w:bCs/>
              </w:rPr>
            </w:pPr>
            <w:r w:rsidRPr="00F149F7">
              <w:rPr>
                <w:rFonts w:ascii="Times New Roman" w:hAnsi="Times New Roman"/>
                <w:bCs/>
              </w:rPr>
              <w:t xml:space="preserve">Рассмотрено на заседании педагогического совета, номер, дата </w:t>
            </w:r>
          </w:p>
          <w:p w14:paraId="5561AC66" w14:textId="77777777" w:rsidR="00F149F7" w:rsidRPr="00F149F7" w:rsidRDefault="00F149F7" w:rsidP="00F149F7">
            <w:pPr>
              <w:tabs>
                <w:tab w:val="left" w:pos="1276"/>
                <w:tab w:val="left" w:pos="1701"/>
              </w:tabs>
              <w:contextualSpacing/>
              <w:jc w:val="center"/>
              <w:rPr>
                <w:rFonts w:ascii="Times New Roman" w:hAnsi="Times New Roman"/>
                <w:bCs/>
              </w:rPr>
            </w:pPr>
            <w:r w:rsidRPr="00F149F7">
              <w:rPr>
                <w:rFonts w:ascii="Times New Roman" w:hAnsi="Times New Roman"/>
                <w:bCs/>
              </w:rPr>
              <w:t>протокола</w:t>
            </w:r>
          </w:p>
        </w:tc>
      </w:tr>
      <w:tr w:rsidR="00F149F7" w:rsidRPr="00F149F7" w14:paraId="550E0681" w14:textId="77777777" w:rsidTr="00B7387F">
        <w:tc>
          <w:tcPr>
            <w:tcW w:w="675" w:type="dxa"/>
          </w:tcPr>
          <w:p w14:paraId="1C55FAE6" w14:textId="77777777" w:rsidR="00F149F7" w:rsidRPr="00F149F7" w:rsidRDefault="00F149F7" w:rsidP="00F149F7">
            <w:pPr>
              <w:tabs>
                <w:tab w:val="left" w:pos="1276"/>
                <w:tab w:val="left" w:pos="1701"/>
              </w:tabs>
              <w:contextualSpacing/>
              <w:jc w:val="center"/>
              <w:rPr>
                <w:rFonts w:ascii="Times New Roman" w:hAnsi="Times New Roman"/>
                <w:bCs/>
                <w:sz w:val="24"/>
                <w:szCs w:val="24"/>
              </w:rPr>
            </w:pPr>
            <w:r w:rsidRPr="00F149F7">
              <w:rPr>
                <w:rFonts w:ascii="Times New Roman" w:hAnsi="Times New Roman"/>
                <w:bCs/>
                <w:sz w:val="24"/>
                <w:szCs w:val="24"/>
              </w:rPr>
              <w:t>1</w:t>
            </w:r>
          </w:p>
        </w:tc>
        <w:tc>
          <w:tcPr>
            <w:tcW w:w="6521" w:type="dxa"/>
          </w:tcPr>
          <w:p w14:paraId="29870BDE"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c>
          <w:tcPr>
            <w:tcW w:w="2274" w:type="dxa"/>
          </w:tcPr>
          <w:p w14:paraId="3CDF13F9"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r>
      <w:tr w:rsidR="00F149F7" w:rsidRPr="00F149F7" w14:paraId="6ECCDC9B" w14:textId="77777777" w:rsidTr="00B7387F">
        <w:tc>
          <w:tcPr>
            <w:tcW w:w="675" w:type="dxa"/>
          </w:tcPr>
          <w:p w14:paraId="161C74E8" w14:textId="77777777" w:rsidR="00F149F7" w:rsidRPr="00F149F7" w:rsidRDefault="00F149F7" w:rsidP="00F149F7">
            <w:pPr>
              <w:tabs>
                <w:tab w:val="left" w:pos="1276"/>
                <w:tab w:val="left" w:pos="1701"/>
              </w:tabs>
              <w:contextualSpacing/>
              <w:jc w:val="center"/>
              <w:rPr>
                <w:rFonts w:ascii="Times New Roman" w:hAnsi="Times New Roman"/>
                <w:bCs/>
                <w:sz w:val="24"/>
                <w:szCs w:val="24"/>
              </w:rPr>
            </w:pPr>
            <w:r w:rsidRPr="00F149F7">
              <w:rPr>
                <w:rFonts w:ascii="Times New Roman" w:hAnsi="Times New Roman"/>
                <w:bCs/>
                <w:sz w:val="24"/>
                <w:szCs w:val="24"/>
              </w:rPr>
              <w:t>2</w:t>
            </w:r>
          </w:p>
        </w:tc>
        <w:tc>
          <w:tcPr>
            <w:tcW w:w="6521" w:type="dxa"/>
          </w:tcPr>
          <w:p w14:paraId="5CBDAD4A" w14:textId="77777777" w:rsidR="00F149F7" w:rsidRPr="00F149F7" w:rsidRDefault="00F149F7" w:rsidP="00F149F7">
            <w:pPr>
              <w:pStyle w:val="a8"/>
              <w:tabs>
                <w:tab w:val="left" w:pos="426"/>
              </w:tabs>
              <w:contextualSpacing/>
              <w:jc w:val="both"/>
              <w:rPr>
                <w:bCs/>
              </w:rPr>
            </w:pPr>
          </w:p>
        </w:tc>
        <w:tc>
          <w:tcPr>
            <w:tcW w:w="2274" w:type="dxa"/>
          </w:tcPr>
          <w:p w14:paraId="73ADD4E2"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r>
      <w:tr w:rsidR="00F149F7" w:rsidRPr="00F149F7" w14:paraId="3F393C6D" w14:textId="77777777" w:rsidTr="00B7387F">
        <w:tc>
          <w:tcPr>
            <w:tcW w:w="675" w:type="dxa"/>
          </w:tcPr>
          <w:p w14:paraId="443825E9" w14:textId="77777777" w:rsidR="00F149F7" w:rsidRPr="00F149F7" w:rsidRDefault="00F149F7" w:rsidP="00F149F7">
            <w:pPr>
              <w:tabs>
                <w:tab w:val="left" w:pos="1276"/>
                <w:tab w:val="left" w:pos="1701"/>
              </w:tabs>
              <w:contextualSpacing/>
              <w:jc w:val="center"/>
              <w:rPr>
                <w:rFonts w:ascii="Times New Roman" w:hAnsi="Times New Roman"/>
                <w:bCs/>
                <w:sz w:val="24"/>
                <w:szCs w:val="24"/>
              </w:rPr>
            </w:pPr>
            <w:r w:rsidRPr="00F149F7">
              <w:rPr>
                <w:rFonts w:ascii="Times New Roman" w:hAnsi="Times New Roman"/>
                <w:bCs/>
                <w:sz w:val="24"/>
                <w:szCs w:val="24"/>
              </w:rPr>
              <w:t>3</w:t>
            </w:r>
          </w:p>
        </w:tc>
        <w:tc>
          <w:tcPr>
            <w:tcW w:w="6521" w:type="dxa"/>
          </w:tcPr>
          <w:p w14:paraId="3913425F"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c>
          <w:tcPr>
            <w:tcW w:w="2274" w:type="dxa"/>
          </w:tcPr>
          <w:p w14:paraId="32E6117A"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r>
      <w:tr w:rsidR="00F149F7" w:rsidRPr="00F149F7" w14:paraId="25851C13" w14:textId="77777777" w:rsidTr="00B7387F">
        <w:tc>
          <w:tcPr>
            <w:tcW w:w="675" w:type="dxa"/>
          </w:tcPr>
          <w:p w14:paraId="11D009E7" w14:textId="77777777" w:rsidR="00F149F7" w:rsidRPr="00F149F7" w:rsidRDefault="00F149F7" w:rsidP="00F149F7">
            <w:pPr>
              <w:tabs>
                <w:tab w:val="left" w:pos="1276"/>
                <w:tab w:val="left" w:pos="1701"/>
              </w:tabs>
              <w:contextualSpacing/>
              <w:jc w:val="center"/>
              <w:rPr>
                <w:rFonts w:ascii="Times New Roman" w:hAnsi="Times New Roman"/>
                <w:bCs/>
                <w:sz w:val="24"/>
                <w:szCs w:val="24"/>
              </w:rPr>
            </w:pPr>
            <w:r w:rsidRPr="00F149F7">
              <w:rPr>
                <w:rFonts w:ascii="Times New Roman" w:hAnsi="Times New Roman"/>
                <w:bCs/>
                <w:sz w:val="24"/>
                <w:szCs w:val="24"/>
              </w:rPr>
              <w:t>4</w:t>
            </w:r>
          </w:p>
        </w:tc>
        <w:tc>
          <w:tcPr>
            <w:tcW w:w="6521" w:type="dxa"/>
          </w:tcPr>
          <w:p w14:paraId="75189066"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c>
          <w:tcPr>
            <w:tcW w:w="2274" w:type="dxa"/>
          </w:tcPr>
          <w:p w14:paraId="4A687CB6" w14:textId="77777777" w:rsidR="00F149F7" w:rsidRPr="00F149F7" w:rsidRDefault="00F149F7" w:rsidP="00F149F7">
            <w:pPr>
              <w:tabs>
                <w:tab w:val="left" w:pos="1276"/>
                <w:tab w:val="left" w:pos="1701"/>
              </w:tabs>
              <w:contextualSpacing/>
              <w:jc w:val="both"/>
              <w:rPr>
                <w:rFonts w:ascii="Times New Roman" w:hAnsi="Times New Roman"/>
                <w:bCs/>
                <w:sz w:val="24"/>
                <w:szCs w:val="24"/>
              </w:rPr>
            </w:pPr>
          </w:p>
        </w:tc>
      </w:tr>
    </w:tbl>
    <w:p w14:paraId="7E92C317" w14:textId="77777777" w:rsidR="00F149F7" w:rsidRPr="00F149F7" w:rsidRDefault="00F149F7" w:rsidP="00F149F7">
      <w:pPr>
        <w:tabs>
          <w:tab w:val="left" w:pos="1276"/>
          <w:tab w:val="left" w:pos="1701"/>
        </w:tabs>
        <w:spacing w:after="0" w:line="240" w:lineRule="auto"/>
        <w:ind w:firstLine="709"/>
        <w:contextualSpacing/>
        <w:jc w:val="both"/>
        <w:rPr>
          <w:rFonts w:ascii="Times New Roman" w:hAnsi="Times New Roman"/>
          <w:bCs/>
          <w:sz w:val="24"/>
          <w:szCs w:val="24"/>
        </w:rPr>
      </w:pPr>
    </w:p>
    <w:tbl>
      <w:tblPr>
        <w:tblStyle w:val="afffff5"/>
        <w:tblW w:w="8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0"/>
        <w:gridCol w:w="2551"/>
      </w:tblGrid>
      <w:tr w:rsidR="00F149F7" w:rsidRPr="00F149F7" w14:paraId="31F192A1" w14:textId="77777777" w:rsidTr="007B014A">
        <w:tc>
          <w:tcPr>
            <w:tcW w:w="6420" w:type="dxa"/>
          </w:tcPr>
          <w:p w14:paraId="5F53406A" w14:textId="77777777" w:rsidR="00F149F7" w:rsidRPr="00F149F7" w:rsidRDefault="00F149F7" w:rsidP="00F149F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149F7">
              <w:rPr>
                <w:rFonts w:ascii="Times New Roman" w:hAnsi="Times New Roman"/>
                <w:sz w:val="24"/>
                <w:szCs w:val="24"/>
              </w:rPr>
              <w:t>Рассмотрено на заседании цикловой комиссии ________________________________________</w:t>
            </w:r>
          </w:p>
          <w:p w14:paraId="17DB147A" w14:textId="77777777" w:rsidR="00F149F7" w:rsidRPr="00F149F7" w:rsidRDefault="00F149F7" w:rsidP="00F149F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F149F7">
              <w:rPr>
                <w:rFonts w:ascii="Times New Roman" w:hAnsi="Times New Roman"/>
                <w:sz w:val="24"/>
                <w:szCs w:val="24"/>
              </w:rPr>
              <w:t>Протокол № ____  от «____»___________20__г.</w:t>
            </w:r>
          </w:p>
          <w:p w14:paraId="4AAD4A5C" w14:textId="77777777" w:rsidR="00F149F7" w:rsidRPr="00F149F7" w:rsidRDefault="00F149F7" w:rsidP="00F149F7">
            <w:pPr>
              <w:tabs>
                <w:tab w:val="left" w:pos="1276"/>
                <w:tab w:val="left" w:pos="1701"/>
              </w:tabs>
              <w:contextualSpacing/>
              <w:rPr>
                <w:rFonts w:ascii="Times New Roman" w:hAnsi="Times New Roman"/>
                <w:bCs/>
                <w:sz w:val="24"/>
                <w:szCs w:val="24"/>
              </w:rPr>
            </w:pPr>
            <w:r w:rsidRPr="00F149F7">
              <w:rPr>
                <w:rFonts w:ascii="Times New Roman" w:hAnsi="Times New Roman"/>
                <w:sz w:val="24"/>
                <w:szCs w:val="24"/>
              </w:rPr>
              <w:t>Председатель ______________/________________/</w:t>
            </w:r>
          </w:p>
        </w:tc>
        <w:tc>
          <w:tcPr>
            <w:tcW w:w="2551" w:type="dxa"/>
          </w:tcPr>
          <w:p w14:paraId="750A948B" w14:textId="77777777" w:rsidR="00F149F7" w:rsidRPr="00F149F7" w:rsidRDefault="00F149F7" w:rsidP="00F149F7">
            <w:pPr>
              <w:tabs>
                <w:tab w:val="left" w:pos="1276"/>
                <w:tab w:val="left" w:pos="1701"/>
              </w:tabs>
              <w:ind w:left="-108" w:firstLine="108"/>
              <w:contextualSpacing/>
              <w:jc w:val="both"/>
              <w:rPr>
                <w:rFonts w:ascii="Times New Roman" w:hAnsi="Times New Roman"/>
                <w:bCs/>
                <w:sz w:val="24"/>
                <w:szCs w:val="24"/>
              </w:rPr>
            </w:pPr>
          </w:p>
        </w:tc>
      </w:tr>
    </w:tbl>
    <w:p w14:paraId="1AAC2A33" w14:textId="77777777" w:rsidR="00B93EDC" w:rsidRPr="003B51E5" w:rsidRDefault="00B93EDC" w:rsidP="00D75575">
      <w:pPr>
        <w:spacing w:after="0"/>
        <w:rPr>
          <w:rFonts w:ascii="Times New Roman" w:hAnsi="Times New Roman"/>
          <w:b/>
          <w:bCs/>
          <w:kern w:val="32"/>
          <w:sz w:val="24"/>
          <w:szCs w:val="24"/>
          <w:lang w:eastAsia="x-none"/>
        </w:rPr>
      </w:pPr>
    </w:p>
    <w:sectPr w:rsidR="00B93EDC" w:rsidRPr="003B51E5" w:rsidSect="007B3C89">
      <w:footerReference w:type="even" r:id="rId16"/>
      <w:footerReference w:type="default" r:id="rId17"/>
      <w:pgSz w:w="11907" w:h="16840"/>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589FA" w14:textId="77777777" w:rsidR="00EB0CC6" w:rsidRDefault="00EB0CC6" w:rsidP="00DA4689">
      <w:pPr>
        <w:spacing w:after="0" w:line="240" w:lineRule="auto"/>
      </w:pPr>
      <w:r>
        <w:separator/>
      </w:r>
    </w:p>
  </w:endnote>
  <w:endnote w:type="continuationSeparator" w:id="0">
    <w:p w14:paraId="5F62609E" w14:textId="77777777" w:rsidR="00EB0CC6" w:rsidRDefault="00EB0CC6" w:rsidP="00DA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5DBD" w14:textId="424B5FF7" w:rsidR="00BC39E6" w:rsidRDefault="00BC39E6">
    <w:pPr>
      <w:pStyle w:val="a5"/>
      <w:jc w:val="right"/>
    </w:pPr>
    <w:r>
      <w:fldChar w:fldCharType="begin"/>
    </w:r>
    <w:r>
      <w:instrText>PAGE   \* MERGEFORMAT</w:instrText>
    </w:r>
    <w:r>
      <w:fldChar w:fldCharType="separate"/>
    </w:r>
    <w:r w:rsidR="00E1392F" w:rsidRPr="00E1392F">
      <w:rPr>
        <w:noProof/>
        <w:lang w:val="ru-RU"/>
      </w:rPr>
      <w:t>14</w:t>
    </w:r>
    <w:r>
      <w:fldChar w:fldCharType="end"/>
    </w:r>
  </w:p>
  <w:p w14:paraId="2DA4EC36" w14:textId="77777777" w:rsidR="00BC39E6" w:rsidRDefault="00BC39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83EF" w14:textId="77777777" w:rsidR="00BC39E6" w:rsidRDefault="00BC39E6" w:rsidP="00F41C8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BB2DF5" w14:textId="77777777" w:rsidR="00BC39E6" w:rsidRDefault="00BC39E6" w:rsidP="00F41C8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4D41C" w14:textId="12485003" w:rsidR="00BC39E6" w:rsidRDefault="00BC39E6" w:rsidP="00F41C8A">
    <w:pPr>
      <w:pStyle w:val="a5"/>
      <w:jc w:val="right"/>
    </w:pPr>
    <w:r>
      <w:fldChar w:fldCharType="begin"/>
    </w:r>
    <w:r>
      <w:instrText>PAGE   \* MERGEFORMAT</w:instrText>
    </w:r>
    <w:r>
      <w:fldChar w:fldCharType="separate"/>
    </w:r>
    <w:r w:rsidR="00E1392F">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07D15" w14:textId="77777777" w:rsidR="00EB0CC6" w:rsidRDefault="00EB0CC6" w:rsidP="00DA4689">
      <w:pPr>
        <w:spacing w:after="0" w:line="240" w:lineRule="auto"/>
      </w:pPr>
      <w:r>
        <w:separator/>
      </w:r>
    </w:p>
  </w:footnote>
  <w:footnote w:type="continuationSeparator" w:id="0">
    <w:p w14:paraId="40C9FCE5" w14:textId="77777777" w:rsidR="00EB0CC6" w:rsidRDefault="00EB0CC6" w:rsidP="00DA4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18201D"/>
    <w:multiLevelType w:val="hybridMultilevel"/>
    <w:tmpl w:val="805CB758"/>
    <w:lvl w:ilvl="0" w:tplc="75E8E80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81A0EFD"/>
    <w:multiLevelType w:val="hybridMultilevel"/>
    <w:tmpl w:val="8294EADC"/>
    <w:lvl w:ilvl="0" w:tplc="75E8E80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0F04A8"/>
    <w:multiLevelType w:val="hybridMultilevel"/>
    <w:tmpl w:val="9586C7DC"/>
    <w:lvl w:ilvl="0" w:tplc="F530F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612E8"/>
    <w:multiLevelType w:val="hybridMultilevel"/>
    <w:tmpl w:val="32963388"/>
    <w:lvl w:ilvl="0" w:tplc="75E8E80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0"/>
  </w:num>
  <w:num w:numId="4">
    <w:abstractNumId w:val="20"/>
  </w:num>
  <w:num w:numId="5">
    <w:abstractNumId w:val="27"/>
  </w:num>
  <w:num w:numId="6">
    <w:abstractNumId w:val="15"/>
  </w:num>
  <w:num w:numId="7">
    <w:abstractNumId w:val="25"/>
  </w:num>
  <w:num w:numId="8">
    <w:abstractNumId w:val="40"/>
  </w:num>
  <w:num w:numId="9">
    <w:abstractNumId w:val="23"/>
  </w:num>
  <w:num w:numId="10">
    <w:abstractNumId w:val="34"/>
  </w:num>
  <w:num w:numId="11">
    <w:abstractNumId w:val="32"/>
  </w:num>
  <w:num w:numId="12">
    <w:abstractNumId w:val="36"/>
  </w:num>
  <w:num w:numId="13">
    <w:abstractNumId w:val="22"/>
  </w:num>
  <w:num w:numId="14">
    <w:abstractNumId w:val="26"/>
  </w:num>
  <w:num w:numId="15">
    <w:abstractNumId w:val="41"/>
  </w:num>
  <w:num w:numId="16">
    <w:abstractNumId w:val="19"/>
  </w:num>
  <w:num w:numId="17">
    <w:abstractNumId w:val="16"/>
  </w:num>
  <w:num w:numId="18">
    <w:abstractNumId w:val="35"/>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3"/>
  </w:num>
  <w:num w:numId="30">
    <w:abstractNumId w:val="28"/>
  </w:num>
  <w:num w:numId="31">
    <w:abstractNumId w:val="29"/>
  </w:num>
  <w:num w:numId="32">
    <w:abstractNumId w:val="24"/>
  </w:num>
  <w:num w:numId="33">
    <w:abstractNumId w:val="37"/>
  </w:num>
  <w:num w:numId="34">
    <w:abstractNumId w:val="39"/>
  </w:num>
  <w:num w:numId="35">
    <w:abstractNumId w:val="30"/>
  </w:num>
  <w:num w:numId="36">
    <w:abstractNumId w:val="13"/>
  </w:num>
  <w:num w:numId="37">
    <w:abstractNumId w:val="9"/>
  </w:num>
  <w:num w:numId="38">
    <w:abstractNumId w:val="12"/>
  </w:num>
  <w:num w:numId="39">
    <w:abstractNumId w:val="14"/>
  </w:num>
  <w:num w:numId="40">
    <w:abstractNumId w:val="18"/>
  </w:num>
  <w:num w:numId="41">
    <w:abstractNumId w:val="16"/>
  </w:num>
  <w:num w:numId="42">
    <w:abstractNumId w:val="31"/>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0FD"/>
    <w:rsid w:val="00004597"/>
    <w:rsid w:val="000070A6"/>
    <w:rsid w:val="00011957"/>
    <w:rsid w:val="00013533"/>
    <w:rsid w:val="000179F7"/>
    <w:rsid w:val="00021EB2"/>
    <w:rsid w:val="0002621D"/>
    <w:rsid w:val="00033DC9"/>
    <w:rsid w:val="00034A92"/>
    <w:rsid w:val="00041A89"/>
    <w:rsid w:val="000439FC"/>
    <w:rsid w:val="000529BF"/>
    <w:rsid w:val="000551E3"/>
    <w:rsid w:val="00066B81"/>
    <w:rsid w:val="00071218"/>
    <w:rsid w:val="0007414F"/>
    <w:rsid w:val="00076744"/>
    <w:rsid w:val="00081C71"/>
    <w:rsid w:val="00085CD6"/>
    <w:rsid w:val="000864BF"/>
    <w:rsid w:val="00091640"/>
    <w:rsid w:val="000925E5"/>
    <w:rsid w:val="00092B0D"/>
    <w:rsid w:val="00093D0C"/>
    <w:rsid w:val="00094D73"/>
    <w:rsid w:val="00095514"/>
    <w:rsid w:val="000A0CC0"/>
    <w:rsid w:val="000A4CA8"/>
    <w:rsid w:val="000A4E97"/>
    <w:rsid w:val="000A6669"/>
    <w:rsid w:val="000A7B49"/>
    <w:rsid w:val="000B0FCF"/>
    <w:rsid w:val="000B5683"/>
    <w:rsid w:val="000B5DD2"/>
    <w:rsid w:val="000B70D6"/>
    <w:rsid w:val="000C0DA3"/>
    <w:rsid w:val="000C3CB8"/>
    <w:rsid w:val="000C7373"/>
    <w:rsid w:val="000D4062"/>
    <w:rsid w:val="000D6D86"/>
    <w:rsid w:val="000D6EEB"/>
    <w:rsid w:val="000E4B1F"/>
    <w:rsid w:val="000E6CC1"/>
    <w:rsid w:val="000F0D13"/>
    <w:rsid w:val="000F51CF"/>
    <w:rsid w:val="000F6818"/>
    <w:rsid w:val="000F788A"/>
    <w:rsid w:val="000F7F4B"/>
    <w:rsid w:val="00104A77"/>
    <w:rsid w:val="001055F6"/>
    <w:rsid w:val="00117D8B"/>
    <w:rsid w:val="00122129"/>
    <w:rsid w:val="00124052"/>
    <w:rsid w:val="00125EF7"/>
    <w:rsid w:val="00126488"/>
    <w:rsid w:val="00126DEE"/>
    <w:rsid w:val="00134512"/>
    <w:rsid w:val="00140C8B"/>
    <w:rsid w:val="00141015"/>
    <w:rsid w:val="0014340C"/>
    <w:rsid w:val="00145D72"/>
    <w:rsid w:val="00146426"/>
    <w:rsid w:val="00146529"/>
    <w:rsid w:val="00146AA4"/>
    <w:rsid w:val="00147B8E"/>
    <w:rsid w:val="00151C22"/>
    <w:rsid w:val="00154227"/>
    <w:rsid w:val="001542F4"/>
    <w:rsid w:val="00161E06"/>
    <w:rsid w:val="0017012C"/>
    <w:rsid w:val="0017388E"/>
    <w:rsid w:val="00180072"/>
    <w:rsid w:val="00180B8E"/>
    <w:rsid w:val="001813A3"/>
    <w:rsid w:val="0018292A"/>
    <w:rsid w:val="001917A1"/>
    <w:rsid w:val="00192946"/>
    <w:rsid w:val="0019649E"/>
    <w:rsid w:val="0019776B"/>
    <w:rsid w:val="00197EF7"/>
    <w:rsid w:val="001A0C73"/>
    <w:rsid w:val="001A1D8B"/>
    <w:rsid w:val="001A5065"/>
    <w:rsid w:val="001A65DA"/>
    <w:rsid w:val="001A7833"/>
    <w:rsid w:val="001B10CD"/>
    <w:rsid w:val="001B3F72"/>
    <w:rsid w:val="001B60AA"/>
    <w:rsid w:val="001B6C33"/>
    <w:rsid w:val="001C0DF1"/>
    <w:rsid w:val="001C304C"/>
    <w:rsid w:val="001C5985"/>
    <w:rsid w:val="001C6E03"/>
    <w:rsid w:val="001D3030"/>
    <w:rsid w:val="001D4DBA"/>
    <w:rsid w:val="001D5D99"/>
    <w:rsid w:val="001E14CB"/>
    <w:rsid w:val="001E30DD"/>
    <w:rsid w:val="001E373D"/>
    <w:rsid w:val="001E4019"/>
    <w:rsid w:val="001E5A52"/>
    <w:rsid w:val="001E6E93"/>
    <w:rsid w:val="001F397D"/>
    <w:rsid w:val="001F4F94"/>
    <w:rsid w:val="001F54AE"/>
    <w:rsid w:val="001F651F"/>
    <w:rsid w:val="00205688"/>
    <w:rsid w:val="00211094"/>
    <w:rsid w:val="00221096"/>
    <w:rsid w:val="00230148"/>
    <w:rsid w:val="0023169E"/>
    <w:rsid w:val="00236DF6"/>
    <w:rsid w:val="002370CC"/>
    <w:rsid w:val="0024012B"/>
    <w:rsid w:val="0024034B"/>
    <w:rsid w:val="002513A0"/>
    <w:rsid w:val="002558A4"/>
    <w:rsid w:val="00261207"/>
    <w:rsid w:val="00265789"/>
    <w:rsid w:val="00266B38"/>
    <w:rsid w:val="00273E27"/>
    <w:rsid w:val="0027407C"/>
    <w:rsid w:val="002748CC"/>
    <w:rsid w:val="00276194"/>
    <w:rsid w:val="002764C5"/>
    <w:rsid w:val="0028244D"/>
    <w:rsid w:val="00284FFA"/>
    <w:rsid w:val="0028586C"/>
    <w:rsid w:val="00287134"/>
    <w:rsid w:val="0029262E"/>
    <w:rsid w:val="002939BE"/>
    <w:rsid w:val="00296515"/>
    <w:rsid w:val="00296B10"/>
    <w:rsid w:val="00297CF5"/>
    <w:rsid w:val="002A0E36"/>
    <w:rsid w:val="002A13A9"/>
    <w:rsid w:val="002A346C"/>
    <w:rsid w:val="002B632C"/>
    <w:rsid w:val="002B7E8D"/>
    <w:rsid w:val="002C0926"/>
    <w:rsid w:val="002C6053"/>
    <w:rsid w:val="002C650F"/>
    <w:rsid w:val="002D0A26"/>
    <w:rsid w:val="002D2B23"/>
    <w:rsid w:val="002D4BD4"/>
    <w:rsid w:val="002D5F30"/>
    <w:rsid w:val="002E203F"/>
    <w:rsid w:val="002E2BE6"/>
    <w:rsid w:val="002E3497"/>
    <w:rsid w:val="002E40A1"/>
    <w:rsid w:val="002E5536"/>
    <w:rsid w:val="002F173D"/>
    <w:rsid w:val="002F41D6"/>
    <w:rsid w:val="002F69AC"/>
    <w:rsid w:val="002F6B67"/>
    <w:rsid w:val="00301232"/>
    <w:rsid w:val="003021EA"/>
    <w:rsid w:val="00302E4C"/>
    <w:rsid w:val="003035EA"/>
    <w:rsid w:val="00303CCA"/>
    <w:rsid w:val="0030402D"/>
    <w:rsid w:val="00306058"/>
    <w:rsid w:val="0031042F"/>
    <w:rsid w:val="00313477"/>
    <w:rsid w:val="003154D4"/>
    <w:rsid w:val="00320302"/>
    <w:rsid w:val="0032064B"/>
    <w:rsid w:val="00330C8F"/>
    <w:rsid w:val="003321ED"/>
    <w:rsid w:val="00333740"/>
    <w:rsid w:val="003354D5"/>
    <w:rsid w:val="00341EB1"/>
    <w:rsid w:val="00343076"/>
    <w:rsid w:val="0034446B"/>
    <w:rsid w:val="0035117E"/>
    <w:rsid w:val="00355E11"/>
    <w:rsid w:val="00362AF6"/>
    <w:rsid w:val="00364AFC"/>
    <w:rsid w:val="003651E1"/>
    <w:rsid w:val="003652C3"/>
    <w:rsid w:val="003679FB"/>
    <w:rsid w:val="00371437"/>
    <w:rsid w:val="003719C1"/>
    <w:rsid w:val="003745E4"/>
    <w:rsid w:val="00377E27"/>
    <w:rsid w:val="00380A67"/>
    <w:rsid w:val="00382361"/>
    <w:rsid w:val="003826F7"/>
    <w:rsid w:val="00382E68"/>
    <w:rsid w:val="00383310"/>
    <w:rsid w:val="00383ABF"/>
    <w:rsid w:val="00387A5F"/>
    <w:rsid w:val="00392BC0"/>
    <w:rsid w:val="00393FE3"/>
    <w:rsid w:val="00396D04"/>
    <w:rsid w:val="003A637E"/>
    <w:rsid w:val="003B2C4A"/>
    <w:rsid w:val="003B3EB7"/>
    <w:rsid w:val="003B51E5"/>
    <w:rsid w:val="003C14E4"/>
    <w:rsid w:val="003C1897"/>
    <w:rsid w:val="003C2FF2"/>
    <w:rsid w:val="003C55AB"/>
    <w:rsid w:val="003C71E6"/>
    <w:rsid w:val="003D0717"/>
    <w:rsid w:val="003D1230"/>
    <w:rsid w:val="003D4172"/>
    <w:rsid w:val="003D44B8"/>
    <w:rsid w:val="003D616E"/>
    <w:rsid w:val="003E0E88"/>
    <w:rsid w:val="003E1D81"/>
    <w:rsid w:val="003F2089"/>
    <w:rsid w:val="003F384D"/>
    <w:rsid w:val="003F748B"/>
    <w:rsid w:val="004001F3"/>
    <w:rsid w:val="00401868"/>
    <w:rsid w:val="00404B24"/>
    <w:rsid w:val="00406E7B"/>
    <w:rsid w:val="00411823"/>
    <w:rsid w:val="00413D45"/>
    <w:rsid w:val="00414AE0"/>
    <w:rsid w:val="00416936"/>
    <w:rsid w:val="00416ABC"/>
    <w:rsid w:val="00420A3F"/>
    <w:rsid w:val="00420CA4"/>
    <w:rsid w:val="004248BA"/>
    <w:rsid w:val="00431F1B"/>
    <w:rsid w:val="004443C0"/>
    <w:rsid w:val="00444C92"/>
    <w:rsid w:val="00445A13"/>
    <w:rsid w:val="00450687"/>
    <w:rsid w:val="00452155"/>
    <w:rsid w:val="00452A9D"/>
    <w:rsid w:val="004552F1"/>
    <w:rsid w:val="00456498"/>
    <w:rsid w:val="004609CB"/>
    <w:rsid w:val="00461882"/>
    <w:rsid w:val="00462E27"/>
    <w:rsid w:val="004636C7"/>
    <w:rsid w:val="00463A40"/>
    <w:rsid w:val="00464027"/>
    <w:rsid w:val="00464F8A"/>
    <w:rsid w:val="00465625"/>
    <w:rsid w:val="0046725A"/>
    <w:rsid w:val="004707CC"/>
    <w:rsid w:val="004711D7"/>
    <w:rsid w:val="004734BC"/>
    <w:rsid w:val="00476928"/>
    <w:rsid w:val="00477437"/>
    <w:rsid w:val="004811FD"/>
    <w:rsid w:val="00484D23"/>
    <w:rsid w:val="004863DE"/>
    <w:rsid w:val="0048786D"/>
    <w:rsid w:val="00490D44"/>
    <w:rsid w:val="0049555C"/>
    <w:rsid w:val="00496E7D"/>
    <w:rsid w:val="00497CF9"/>
    <w:rsid w:val="004A0EC6"/>
    <w:rsid w:val="004A0F64"/>
    <w:rsid w:val="004A1CFA"/>
    <w:rsid w:val="004A43C6"/>
    <w:rsid w:val="004A6FCA"/>
    <w:rsid w:val="004A7B1F"/>
    <w:rsid w:val="004B0888"/>
    <w:rsid w:val="004B2107"/>
    <w:rsid w:val="004B33A3"/>
    <w:rsid w:val="004B5261"/>
    <w:rsid w:val="004B6268"/>
    <w:rsid w:val="004B6322"/>
    <w:rsid w:val="004C5C31"/>
    <w:rsid w:val="004C5D08"/>
    <w:rsid w:val="004D2950"/>
    <w:rsid w:val="004D4291"/>
    <w:rsid w:val="004D4A57"/>
    <w:rsid w:val="004D6D23"/>
    <w:rsid w:val="004E03BC"/>
    <w:rsid w:val="004E601B"/>
    <w:rsid w:val="004F1AB3"/>
    <w:rsid w:val="004F56C7"/>
    <w:rsid w:val="00502498"/>
    <w:rsid w:val="00502710"/>
    <w:rsid w:val="00504648"/>
    <w:rsid w:val="005063B2"/>
    <w:rsid w:val="0051151C"/>
    <w:rsid w:val="005146B4"/>
    <w:rsid w:val="00514F5F"/>
    <w:rsid w:val="0052241C"/>
    <w:rsid w:val="00526033"/>
    <w:rsid w:val="005277D0"/>
    <w:rsid w:val="00530E3A"/>
    <w:rsid w:val="005311A1"/>
    <w:rsid w:val="00540F86"/>
    <w:rsid w:val="00541B25"/>
    <w:rsid w:val="005420F7"/>
    <w:rsid w:val="00542BD3"/>
    <w:rsid w:val="00544C81"/>
    <w:rsid w:val="005539D0"/>
    <w:rsid w:val="0055511E"/>
    <w:rsid w:val="00564D30"/>
    <w:rsid w:val="00566040"/>
    <w:rsid w:val="0057072D"/>
    <w:rsid w:val="00572486"/>
    <w:rsid w:val="00572B71"/>
    <w:rsid w:val="0057524A"/>
    <w:rsid w:val="00581215"/>
    <w:rsid w:val="00583C0B"/>
    <w:rsid w:val="0058401D"/>
    <w:rsid w:val="00592607"/>
    <w:rsid w:val="005A0D7B"/>
    <w:rsid w:val="005A7B76"/>
    <w:rsid w:val="005B3DAC"/>
    <w:rsid w:val="005C2120"/>
    <w:rsid w:val="005C32C2"/>
    <w:rsid w:val="005D3CCE"/>
    <w:rsid w:val="005D5A3F"/>
    <w:rsid w:val="005E1FE8"/>
    <w:rsid w:val="005E2931"/>
    <w:rsid w:val="005E3100"/>
    <w:rsid w:val="005F6F19"/>
    <w:rsid w:val="005F7A7A"/>
    <w:rsid w:val="005F7E9B"/>
    <w:rsid w:val="006017EF"/>
    <w:rsid w:val="00601D2F"/>
    <w:rsid w:val="00604C38"/>
    <w:rsid w:val="00610C36"/>
    <w:rsid w:val="00612DA9"/>
    <w:rsid w:val="00613034"/>
    <w:rsid w:val="006175E7"/>
    <w:rsid w:val="00623FCE"/>
    <w:rsid w:val="00624B0C"/>
    <w:rsid w:val="00627F5E"/>
    <w:rsid w:val="006312A5"/>
    <w:rsid w:val="006316AC"/>
    <w:rsid w:val="00634A86"/>
    <w:rsid w:val="006402D1"/>
    <w:rsid w:val="0064093F"/>
    <w:rsid w:val="00640D22"/>
    <w:rsid w:val="00651816"/>
    <w:rsid w:val="00651F2C"/>
    <w:rsid w:val="0065203F"/>
    <w:rsid w:val="00657213"/>
    <w:rsid w:val="006601C3"/>
    <w:rsid w:val="00661A84"/>
    <w:rsid w:val="0066405E"/>
    <w:rsid w:val="006644A3"/>
    <w:rsid w:val="00665944"/>
    <w:rsid w:val="00671CFB"/>
    <w:rsid w:val="00671D85"/>
    <w:rsid w:val="00673EAB"/>
    <w:rsid w:val="006759B1"/>
    <w:rsid w:val="00676E4A"/>
    <w:rsid w:val="00677648"/>
    <w:rsid w:val="00677A68"/>
    <w:rsid w:val="00680733"/>
    <w:rsid w:val="00695F8D"/>
    <w:rsid w:val="006A24DE"/>
    <w:rsid w:val="006A4261"/>
    <w:rsid w:val="006A4CF1"/>
    <w:rsid w:val="006A74A4"/>
    <w:rsid w:val="006A7E72"/>
    <w:rsid w:val="006B0F08"/>
    <w:rsid w:val="006B4471"/>
    <w:rsid w:val="006B60C9"/>
    <w:rsid w:val="006B63DC"/>
    <w:rsid w:val="006C0BA3"/>
    <w:rsid w:val="006C5A80"/>
    <w:rsid w:val="006C6162"/>
    <w:rsid w:val="006D069A"/>
    <w:rsid w:val="006D15F9"/>
    <w:rsid w:val="006D7AE7"/>
    <w:rsid w:val="006E1623"/>
    <w:rsid w:val="006E52A6"/>
    <w:rsid w:val="006E776C"/>
    <w:rsid w:val="006F1C71"/>
    <w:rsid w:val="006F1D3D"/>
    <w:rsid w:val="006F3BA6"/>
    <w:rsid w:val="00704323"/>
    <w:rsid w:val="0070537F"/>
    <w:rsid w:val="0070708C"/>
    <w:rsid w:val="00713104"/>
    <w:rsid w:val="00715BE4"/>
    <w:rsid w:val="007222A1"/>
    <w:rsid w:val="00722532"/>
    <w:rsid w:val="00724301"/>
    <w:rsid w:val="0072570C"/>
    <w:rsid w:val="00725715"/>
    <w:rsid w:val="00726AA7"/>
    <w:rsid w:val="00731C76"/>
    <w:rsid w:val="00734D95"/>
    <w:rsid w:val="0073762A"/>
    <w:rsid w:val="00740E08"/>
    <w:rsid w:val="007438D5"/>
    <w:rsid w:val="007442CC"/>
    <w:rsid w:val="0075192D"/>
    <w:rsid w:val="00752521"/>
    <w:rsid w:val="0075515E"/>
    <w:rsid w:val="007618DF"/>
    <w:rsid w:val="00762C2A"/>
    <w:rsid w:val="00763AF7"/>
    <w:rsid w:val="00766047"/>
    <w:rsid w:val="00766813"/>
    <w:rsid w:val="00773BC3"/>
    <w:rsid w:val="00774F75"/>
    <w:rsid w:val="007759A7"/>
    <w:rsid w:val="00780A95"/>
    <w:rsid w:val="00781108"/>
    <w:rsid w:val="00782A78"/>
    <w:rsid w:val="00783A3F"/>
    <w:rsid w:val="007873D7"/>
    <w:rsid w:val="007900A6"/>
    <w:rsid w:val="007909F8"/>
    <w:rsid w:val="00790CB8"/>
    <w:rsid w:val="00791A1E"/>
    <w:rsid w:val="00792C8A"/>
    <w:rsid w:val="0079536C"/>
    <w:rsid w:val="007A33DD"/>
    <w:rsid w:val="007A3B11"/>
    <w:rsid w:val="007A472E"/>
    <w:rsid w:val="007A4ECD"/>
    <w:rsid w:val="007A6431"/>
    <w:rsid w:val="007A6DED"/>
    <w:rsid w:val="007B0C54"/>
    <w:rsid w:val="007B0D65"/>
    <w:rsid w:val="007B3C89"/>
    <w:rsid w:val="007B45AD"/>
    <w:rsid w:val="007B4E41"/>
    <w:rsid w:val="007C3147"/>
    <w:rsid w:val="007C3FCE"/>
    <w:rsid w:val="007C4A1A"/>
    <w:rsid w:val="007C5DAC"/>
    <w:rsid w:val="007C66DE"/>
    <w:rsid w:val="007C7414"/>
    <w:rsid w:val="007D7A05"/>
    <w:rsid w:val="007E09C7"/>
    <w:rsid w:val="007E3A52"/>
    <w:rsid w:val="007E4042"/>
    <w:rsid w:val="007F00D6"/>
    <w:rsid w:val="007F1974"/>
    <w:rsid w:val="007F1F9D"/>
    <w:rsid w:val="007F40C8"/>
    <w:rsid w:val="007F420D"/>
    <w:rsid w:val="007F4A7A"/>
    <w:rsid w:val="007F5605"/>
    <w:rsid w:val="0080036B"/>
    <w:rsid w:val="00802515"/>
    <w:rsid w:val="00802A7F"/>
    <w:rsid w:val="008063C4"/>
    <w:rsid w:val="00813A61"/>
    <w:rsid w:val="0081412B"/>
    <w:rsid w:val="00822429"/>
    <w:rsid w:val="008278E3"/>
    <w:rsid w:val="008340C1"/>
    <w:rsid w:val="00835034"/>
    <w:rsid w:val="0083503E"/>
    <w:rsid w:val="008428D5"/>
    <w:rsid w:val="008476E6"/>
    <w:rsid w:val="00851A14"/>
    <w:rsid w:val="00852284"/>
    <w:rsid w:val="0085556A"/>
    <w:rsid w:val="008574C7"/>
    <w:rsid w:val="00862823"/>
    <w:rsid w:val="00864767"/>
    <w:rsid w:val="008664DB"/>
    <w:rsid w:val="0087019D"/>
    <w:rsid w:val="0087120E"/>
    <w:rsid w:val="00872B64"/>
    <w:rsid w:val="0087448B"/>
    <w:rsid w:val="008817F5"/>
    <w:rsid w:val="00884256"/>
    <w:rsid w:val="0088545B"/>
    <w:rsid w:val="008864EE"/>
    <w:rsid w:val="008920C7"/>
    <w:rsid w:val="00893DF8"/>
    <w:rsid w:val="00895699"/>
    <w:rsid w:val="00895B73"/>
    <w:rsid w:val="0089766B"/>
    <w:rsid w:val="008A3A05"/>
    <w:rsid w:val="008B3964"/>
    <w:rsid w:val="008B6E2F"/>
    <w:rsid w:val="008C11E8"/>
    <w:rsid w:val="008C291B"/>
    <w:rsid w:val="008C46DA"/>
    <w:rsid w:val="008D03AF"/>
    <w:rsid w:val="008D0AA4"/>
    <w:rsid w:val="008D4678"/>
    <w:rsid w:val="008E0C35"/>
    <w:rsid w:val="008E125F"/>
    <w:rsid w:val="008F00A3"/>
    <w:rsid w:val="008F1739"/>
    <w:rsid w:val="008F3DED"/>
    <w:rsid w:val="00901816"/>
    <w:rsid w:val="009033FD"/>
    <w:rsid w:val="009133A9"/>
    <w:rsid w:val="00914703"/>
    <w:rsid w:val="00921FF6"/>
    <w:rsid w:val="0092267B"/>
    <w:rsid w:val="0092394D"/>
    <w:rsid w:val="0092420B"/>
    <w:rsid w:val="00926C74"/>
    <w:rsid w:val="00935E1E"/>
    <w:rsid w:val="0093781E"/>
    <w:rsid w:val="00941BBB"/>
    <w:rsid w:val="00963D49"/>
    <w:rsid w:val="00965B1B"/>
    <w:rsid w:val="00967E73"/>
    <w:rsid w:val="00970FAD"/>
    <w:rsid w:val="009815BE"/>
    <w:rsid w:val="00981FDA"/>
    <w:rsid w:val="00982C99"/>
    <w:rsid w:val="00985CA5"/>
    <w:rsid w:val="009905AA"/>
    <w:rsid w:val="00992758"/>
    <w:rsid w:val="009945F1"/>
    <w:rsid w:val="009A18E6"/>
    <w:rsid w:val="009A68EC"/>
    <w:rsid w:val="009B01A4"/>
    <w:rsid w:val="009B530C"/>
    <w:rsid w:val="009B560C"/>
    <w:rsid w:val="009C0198"/>
    <w:rsid w:val="009C17D5"/>
    <w:rsid w:val="009C245C"/>
    <w:rsid w:val="009C4118"/>
    <w:rsid w:val="009C585B"/>
    <w:rsid w:val="009C62FE"/>
    <w:rsid w:val="009D297C"/>
    <w:rsid w:val="009D3863"/>
    <w:rsid w:val="009D3F30"/>
    <w:rsid w:val="009D57E6"/>
    <w:rsid w:val="009D6E68"/>
    <w:rsid w:val="009F2D8A"/>
    <w:rsid w:val="009F7F4C"/>
    <w:rsid w:val="00A00389"/>
    <w:rsid w:val="00A04A58"/>
    <w:rsid w:val="00A1279A"/>
    <w:rsid w:val="00A132E0"/>
    <w:rsid w:val="00A15CED"/>
    <w:rsid w:val="00A169D1"/>
    <w:rsid w:val="00A17698"/>
    <w:rsid w:val="00A24483"/>
    <w:rsid w:val="00A257F3"/>
    <w:rsid w:val="00A3220E"/>
    <w:rsid w:val="00A334C0"/>
    <w:rsid w:val="00A4282D"/>
    <w:rsid w:val="00A4381C"/>
    <w:rsid w:val="00A44198"/>
    <w:rsid w:val="00A445FE"/>
    <w:rsid w:val="00A4659B"/>
    <w:rsid w:val="00A62D0B"/>
    <w:rsid w:val="00A63B63"/>
    <w:rsid w:val="00A65312"/>
    <w:rsid w:val="00A65C91"/>
    <w:rsid w:val="00A74FF1"/>
    <w:rsid w:val="00A7579B"/>
    <w:rsid w:val="00A76BA7"/>
    <w:rsid w:val="00A8458D"/>
    <w:rsid w:val="00A901D1"/>
    <w:rsid w:val="00A96739"/>
    <w:rsid w:val="00AA1D28"/>
    <w:rsid w:val="00AA23D9"/>
    <w:rsid w:val="00AA40AC"/>
    <w:rsid w:val="00AA442E"/>
    <w:rsid w:val="00AB3EC1"/>
    <w:rsid w:val="00AB40D5"/>
    <w:rsid w:val="00AB440F"/>
    <w:rsid w:val="00AB47F4"/>
    <w:rsid w:val="00AB6B37"/>
    <w:rsid w:val="00AB6CA2"/>
    <w:rsid w:val="00AB7179"/>
    <w:rsid w:val="00AB77FE"/>
    <w:rsid w:val="00AC1F6E"/>
    <w:rsid w:val="00AC2876"/>
    <w:rsid w:val="00AD0CE3"/>
    <w:rsid w:val="00AD1349"/>
    <w:rsid w:val="00AD5C86"/>
    <w:rsid w:val="00AD5DDF"/>
    <w:rsid w:val="00AD6EFC"/>
    <w:rsid w:val="00AE1BB6"/>
    <w:rsid w:val="00AE1F5C"/>
    <w:rsid w:val="00AE3624"/>
    <w:rsid w:val="00AE3EFA"/>
    <w:rsid w:val="00AE61AA"/>
    <w:rsid w:val="00AE7474"/>
    <w:rsid w:val="00AE74BA"/>
    <w:rsid w:val="00AF0419"/>
    <w:rsid w:val="00AF0D5A"/>
    <w:rsid w:val="00AF1ECE"/>
    <w:rsid w:val="00AF34E2"/>
    <w:rsid w:val="00B003BC"/>
    <w:rsid w:val="00B01B39"/>
    <w:rsid w:val="00B02D14"/>
    <w:rsid w:val="00B04FED"/>
    <w:rsid w:val="00B06839"/>
    <w:rsid w:val="00B10A3E"/>
    <w:rsid w:val="00B10AE0"/>
    <w:rsid w:val="00B10C70"/>
    <w:rsid w:val="00B1338A"/>
    <w:rsid w:val="00B149D8"/>
    <w:rsid w:val="00B234A0"/>
    <w:rsid w:val="00B250EE"/>
    <w:rsid w:val="00B26F9C"/>
    <w:rsid w:val="00B30B59"/>
    <w:rsid w:val="00B35396"/>
    <w:rsid w:val="00B35404"/>
    <w:rsid w:val="00B363AF"/>
    <w:rsid w:val="00B367E0"/>
    <w:rsid w:val="00B441A4"/>
    <w:rsid w:val="00B474BC"/>
    <w:rsid w:val="00B47AD9"/>
    <w:rsid w:val="00B50832"/>
    <w:rsid w:val="00B52253"/>
    <w:rsid w:val="00B5356E"/>
    <w:rsid w:val="00B57E22"/>
    <w:rsid w:val="00B7387F"/>
    <w:rsid w:val="00B740B9"/>
    <w:rsid w:val="00B76768"/>
    <w:rsid w:val="00B80CFA"/>
    <w:rsid w:val="00B80CFE"/>
    <w:rsid w:val="00B81A8D"/>
    <w:rsid w:val="00B84BD2"/>
    <w:rsid w:val="00B937F4"/>
    <w:rsid w:val="00B93E1A"/>
    <w:rsid w:val="00B93EDC"/>
    <w:rsid w:val="00B95ABA"/>
    <w:rsid w:val="00BA38C6"/>
    <w:rsid w:val="00BA45A8"/>
    <w:rsid w:val="00BA657E"/>
    <w:rsid w:val="00BB0267"/>
    <w:rsid w:val="00BB2AB3"/>
    <w:rsid w:val="00BB2B89"/>
    <w:rsid w:val="00BC0F3F"/>
    <w:rsid w:val="00BC39E6"/>
    <w:rsid w:val="00BC4D25"/>
    <w:rsid w:val="00BC62AC"/>
    <w:rsid w:val="00BC786A"/>
    <w:rsid w:val="00BD2560"/>
    <w:rsid w:val="00BD7512"/>
    <w:rsid w:val="00BE274B"/>
    <w:rsid w:val="00BE6AA2"/>
    <w:rsid w:val="00BE784A"/>
    <w:rsid w:val="00BF2378"/>
    <w:rsid w:val="00BF2E20"/>
    <w:rsid w:val="00BF7C1E"/>
    <w:rsid w:val="00C00049"/>
    <w:rsid w:val="00C004B5"/>
    <w:rsid w:val="00C00BA5"/>
    <w:rsid w:val="00C013D5"/>
    <w:rsid w:val="00C0157A"/>
    <w:rsid w:val="00C03C95"/>
    <w:rsid w:val="00C104F3"/>
    <w:rsid w:val="00C11662"/>
    <w:rsid w:val="00C11819"/>
    <w:rsid w:val="00C14612"/>
    <w:rsid w:val="00C1685E"/>
    <w:rsid w:val="00C17EA3"/>
    <w:rsid w:val="00C218DC"/>
    <w:rsid w:val="00C24B11"/>
    <w:rsid w:val="00C2562A"/>
    <w:rsid w:val="00C26D29"/>
    <w:rsid w:val="00C272F1"/>
    <w:rsid w:val="00C37953"/>
    <w:rsid w:val="00C42ECD"/>
    <w:rsid w:val="00C46CFF"/>
    <w:rsid w:val="00C50C6B"/>
    <w:rsid w:val="00C55B05"/>
    <w:rsid w:val="00C60AFE"/>
    <w:rsid w:val="00C61157"/>
    <w:rsid w:val="00C63ECB"/>
    <w:rsid w:val="00C64BF1"/>
    <w:rsid w:val="00C73EEF"/>
    <w:rsid w:val="00C74063"/>
    <w:rsid w:val="00C744A7"/>
    <w:rsid w:val="00C7499D"/>
    <w:rsid w:val="00C74D03"/>
    <w:rsid w:val="00C7753A"/>
    <w:rsid w:val="00C813DC"/>
    <w:rsid w:val="00C817D8"/>
    <w:rsid w:val="00C8370F"/>
    <w:rsid w:val="00C83D48"/>
    <w:rsid w:val="00C8491C"/>
    <w:rsid w:val="00C874EB"/>
    <w:rsid w:val="00C91643"/>
    <w:rsid w:val="00C9238F"/>
    <w:rsid w:val="00C932C1"/>
    <w:rsid w:val="00C946EA"/>
    <w:rsid w:val="00C957C2"/>
    <w:rsid w:val="00C97CF3"/>
    <w:rsid w:val="00CA2776"/>
    <w:rsid w:val="00CA7360"/>
    <w:rsid w:val="00CB5515"/>
    <w:rsid w:val="00CC0E7B"/>
    <w:rsid w:val="00CC2859"/>
    <w:rsid w:val="00CC3589"/>
    <w:rsid w:val="00CC43A7"/>
    <w:rsid w:val="00CC71ED"/>
    <w:rsid w:val="00CD12F1"/>
    <w:rsid w:val="00CD1F45"/>
    <w:rsid w:val="00CD235F"/>
    <w:rsid w:val="00CD3807"/>
    <w:rsid w:val="00CD4F1D"/>
    <w:rsid w:val="00CE0AE7"/>
    <w:rsid w:val="00CE2A65"/>
    <w:rsid w:val="00CF051E"/>
    <w:rsid w:val="00CF0B45"/>
    <w:rsid w:val="00CF160A"/>
    <w:rsid w:val="00CF3C15"/>
    <w:rsid w:val="00CF5039"/>
    <w:rsid w:val="00D028DB"/>
    <w:rsid w:val="00D07C25"/>
    <w:rsid w:val="00D206B2"/>
    <w:rsid w:val="00D241B7"/>
    <w:rsid w:val="00D253CA"/>
    <w:rsid w:val="00D31997"/>
    <w:rsid w:val="00D31CA8"/>
    <w:rsid w:val="00D323E8"/>
    <w:rsid w:val="00D3273D"/>
    <w:rsid w:val="00D37365"/>
    <w:rsid w:val="00D374F5"/>
    <w:rsid w:val="00D4028C"/>
    <w:rsid w:val="00D41D28"/>
    <w:rsid w:val="00D42E06"/>
    <w:rsid w:val="00D4490A"/>
    <w:rsid w:val="00D456BF"/>
    <w:rsid w:val="00D45C46"/>
    <w:rsid w:val="00D471FA"/>
    <w:rsid w:val="00D47D7B"/>
    <w:rsid w:val="00D500F0"/>
    <w:rsid w:val="00D52A7E"/>
    <w:rsid w:val="00D5391B"/>
    <w:rsid w:val="00D5501F"/>
    <w:rsid w:val="00D60105"/>
    <w:rsid w:val="00D609E6"/>
    <w:rsid w:val="00D649AB"/>
    <w:rsid w:val="00D676CA"/>
    <w:rsid w:val="00D73610"/>
    <w:rsid w:val="00D75575"/>
    <w:rsid w:val="00D81143"/>
    <w:rsid w:val="00D857D9"/>
    <w:rsid w:val="00D86164"/>
    <w:rsid w:val="00D878E8"/>
    <w:rsid w:val="00D91937"/>
    <w:rsid w:val="00D91DC1"/>
    <w:rsid w:val="00D924F0"/>
    <w:rsid w:val="00D93F02"/>
    <w:rsid w:val="00D95798"/>
    <w:rsid w:val="00D95E00"/>
    <w:rsid w:val="00DA18DF"/>
    <w:rsid w:val="00DA4689"/>
    <w:rsid w:val="00DA5CBD"/>
    <w:rsid w:val="00DA7941"/>
    <w:rsid w:val="00DA7B57"/>
    <w:rsid w:val="00DB4730"/>
    <w:rsid w:val="00DB57FE"/>
    <w:rsid w:val="00DC2F80"/>
    <w:rsid w:val="00DC4173"/>
    <w:rsid w:val="00DC4376"/>
    <w:rsid w:val="00DC4978"/>
    <w:rsid w:val="00DC6323"/>
    <w:rsid w:val="00DD0089"/>
    <w:rsid w:val="00DD0F47"/>
    <w:rsid w:val="00DD1CFA"/>
    <w:rsid w:val="00DD72AA"/>
    <w:rsid w:val="00DD7810"/>
    <w:rsid w:val="00DE20A6"/>
    <w:rsid w:val="00DE46A2"/>
    <w:rsid w:val="00DE4AE9"/>
    <w:rsid w:val="00DE5E21"/>
    <w:rsid w:val="00DE5EBD"/>
    <w:rsid w:val="00DE6391"/>
    <w:rsid w:val="00DE7C1F"/>
    <w:rsid w:val="00DF28E9"/>
    <w:rsid w:val="00DF57E6"/>
    <w:rsid w:val="00DF76B2"/>
    <w:rsid w:val="00E022AE"/>
    <w:rsid w:val="00E03812"/>
    <w:rsid w:val="00E07A4E"/>
    <w:rsid w:val="00E1392F"/>
    <w:rsid w:val="00E177F8"/>
    <w:rsid w:val="00E2508C"/>
    <w:rsid w:val="00E2660D"/>
    <w:rsid w:val="00E3091B"/>
    <w:rsid w:val="00E315E5"/>
    <w:rsid w:val="00E33F0F"/>
    <w:rsid w:val="00E373DD"/>
    <w:rsid w:val="00E37C1E"/>
    <w:rsid w:val="00E41023"/>
    <w:rsid w:val="00E411F8"/>
    <w:rsid w:val="00E41CBF"/>
    <w:rsid w:val="00E42C48"/>
    <w:rsid w:val="00E43FB6"/>
    <w:rsid w:val="00E45D90"/>
    <w:rsid w:val="00E55BE1"/>
    <w:rsid w:val="00E623D3"/>
    <w:rsid w:val="00E663BF"/>
    <w:rsid w:val="00E6661D"/>
    <w:rsid w:val="00E70D9C"/>
    <w:rsid w:val="00E716AD"/>
    <w:rsid w:val="00E73E86"/>
    <w:rsid w:val="00E77DD7"/>
    <w:rsid w:val="00E812F1"/>
    <w:rsid w:val="00E826BF"/>
    <w:rsid w:val="00E8347A"/>
    <w:rsid w:val="00E87050"/>
    <w:rsid w:val="00E933D2"/>
    <w:rsid w:val="00EA1F25"/>
    <w:rsid w:val="00EA2745"/>
    <w:rsid w:val="00EA4886"/>
    <w:rsid w:val="00EA6E2E"/>
    <w:rsid w:val="00EB0CC6"/>
    <w:rsid w:val="00EB17D8"/>
    <w:rsid w:val="00EB1CC9"/>
    <w:rsid w:val="00EB53F3"/>
    <w:rsid w:val="00EB7CB5"/>
    <w:rsid w:val="00EC2006"/>
    <w:rsid w:val="00EC2C09"/>
    <w:rsid w:val="00EC41E8"/>
    <w:rsid w:val="00EC57BE"/>
    <w:rsid w:val="00ED0F13"/>
    <w:rsid w:val="00ED2896"/>
    <w:rsid w:val="00ED2B7D"/>
    <w:rsid w:val="00ED3C92"/>
    <w:rsid w:val="00ED59B7"/>
    <w:rsid w:val="00ED7CBC"/>
    <w:rsid w:val="00ED7DF6"/>
    <w:rsid w:val="00EE1A5C"/>
    <w:rsid w:val="00EE1B50"/>
    <w:rsid w:val="00EE3459"/>
    <w:rsid w:val="00EE44B6"/>
    <w:rsid w:val="00EE57F0"/>
    <w:rsid w:val="00EE6332"/>
    <w:rsid w:val="00EE649C"/>
    <w:rsid w:val="00EF07D2"/>
    <w:rsid w:val="00EF116E"/>
    <w:rsid w:val="00EF1175"/>
    <w:rsid w:val="00EF3230"/>
    <w:rsid w:val="00EF50E3"/>
    <w:rsid w:val="00F028BF"/>
    <w:rsid w:val="00F048CB"/>
    <w:rsid w:val="00F05527"/>
    <w:rsid w:val="00F11ABC"/>
    <w:rsid w:val="00F12750"/>
    <w:rsid w:val="00F12B86"/>
    <w:rsid w:val="00F149F7"/>
    <w:rsid w:val="00F1519A"/>
    <w:rsid w:val="00F1521B"/>
    <w:rsid w:val="00F17FB9"/>
    <w:rsid w:val="00F273FA"/>
    <w:rsid w:val="00F31AA7"/>
    <w:rsid w:val="00F3252B"/>
    <w:rsid w:val="00F32C1B"/>
    <w:rsid w:val="00F33961"/>
    <w:rsid w:val="00F33F75"/>
    <w:rsid w:val="00F341C4"/>
    <w:rsid w:val="00F359C0"/>
    <w:rsid w:val="00F36044"/>
    <w:rsid w:val="00F36715"/>
    <w:rsid w:val="00F3786F"/>
    <w:rsid w:val="00F4030D"/>
    <w:rsid w:val="00F41C8A"/>
    <w:rsid w:val="00F42686"/>
    <w:rsid w:val="00F5653A"/>
    <w:rsid w:val="00F571A4"/>
    <w:rsid w:val="00F60CC5"/>
    <w:rsid w:val="00F65C2A"/>
    <w:rsid w:val="00F65D5B"/>
    <w:rsid w:val="00F67AFA"/>
    <w:rsid w:val="00F70C73"/>
    <w:rsid w:val="00F71EF8"/>
    <w:rsid w:val="00F73870"/>
    <w:rsid w:val="00F81ADF"/>
    <w:rsid w:val="00F84184"/>
    <w:rsid w:val="00F93078"/>
    <w:rsid w:val="00F932F2"/>
    <w:rsid w:val="00F96537"/>
    <w:rsid w:val="00F969A1"/>
    <w:rsid w:val="00FA1C03"/>
    <w:rsid w:val="00FA20B1"/>
    <w:rsid w:val="00FA32F9"/>
    <w:rsid w:val="00FA485B"/>
    <w:rsid w:val="00FB1BC6"/>
    <w:rsid w:val="00FB225A"/>
    <w:rsid w:val="00FB246E"/>
    <w:rsid w:val="00FB56AC"/>
    <w:rsid w:val="00FC7753"/>
    <w:rsid w:val="00FC77DA"/>
    <w:rsid w:val="00FD12AD"/>
    <w:rsid w:val="00FE1CD8"/>
    <w:rsid w:val="00FE30FD"/>
    <w:rsid w:val="00FF03BA"/>
    <w:rsid w:val="00FF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B31A"/>
  <w15:docId w15:val="{4A56B2ED-72BA-4C3C-AF3B-0CAD453B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689"/>
    <w:rPr>
      <w:rFonts w:ascii="Calibri" w:eastAsia="Times New Roman" w:hAnsi="Calibri" w:cs="Times New Roman"/>
      <w:lang w:eastAsia="ru-RU"/>
    </w:rPr>
  </w:style>
  <w:style w:type="paragraph" w:styleId="1">
    <w:name w:val="heading 1"/>
    <w:basedOn w:val="a"/>
    <w:next w:val="a"/>
    <w:link w:val="10"/>
    <w:qFormat/>
    <w:rsid w:val="00DA4689"/>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DA4689"/>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DA4689"/>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A468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689"/>
    <w:rPr>
      <w:rFonts w:ascii="Times New Roman" w:eastAsia="Times New Roman" w:hAnsi="Times New Roman" w:cs="Times New Roman"/>
      <w:b/>
      <w:bCs/>
      <w:kern w:val="32"/>
      <w:sz w:val="24"/>
      <w:szCs w:val="24"/>
      <w:lang w:val="x-none" w:eastAsia="x-none"/>
    </w:rPr>
  </w:style>
  <w:style w:type="character" w:customStyle="1" w:styleId="20">
    <w:name w:val="Заголовок 2 Знак"/>
    <w:basedOn w:val="a0"/>
    <w:link w:val="2"/>
    <w:uiPriority w:val="99"/>
    <w:rsid w:val="00DA4689"/>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A4689"/>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A4689"/>
    <w:rPr>
      <w:rFonts w:ascii="Times New Roman" w:eastAsia="Times New Roman" w:hAnsi="Times New Roman" w:cs="Times New Roman"/>
      <w:b/>
      <w:bCs/>
      <w:sz w:val="24"/>
      <w:szCs w:val="24"/>
      <w:lang w:val="x-none" w:eastAsia="x-none"/>
    </w:rPr>
  </w:style>
  <w:style w:type="paragraph" w:styleId="a3">
    <w:name w:val="Body Text"/>
    <w:basedOn w:val="a"/>
    <w:link w:val="a4"/>
    <w:rsid w:val="00DA4689"/>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DA4689"/>
    <w:rPr>
      <w:rFonts w:ascii="Times New Roman" w:eastAsia="Times New Roman" w:hAnsi="Times New Roman" w:cs="Times New Roman"/>
      <w:sz w:val="24"/>
      <w:szCs w:val="24"/>
      <w:lang w:val="x-none" w:eastAsia="x-none"/>
    </w:rPr>
  </w:style>
  <w:style w:type="paragraph" w:styleId="21">
    <w:name w:val="Body Text 2"/>
    <w:basedOn w:val="a"/>
    <w:link w:val="22"/>
    <w:rsid w:val="00DA4689"/>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DA4689"/>
    <w:rPr>
      <w:rFonts w:ascii="Times New Roman" w:eastAsia="Times New Roman" w:hAnsi="Times New Roman" w:cs="Times New Roman"/>
      <w:sz w:val="24"/>
      <w:szCs w:val="24"/>
      <w:lang w:val="x-none" w:eastAsia="x-none"/>
    </w:rPr>
  </w:style>
  <w:style w:type="character" w:customStyle="1" w:styleId="blk">
    <w:name w:val="blk"/>
    <w:rsid w:val="00DA4689"/>
  </w:style>
  <w:style w:type="paragraph" w:styleId="a5">
    <w:name w:val="footer"/>
    <w:aliases w:val="Нижний колонтитул Знак Знак Знак,Нижний колонтитул1,Нижний колонтитул Знак Знак"/>
    <w:basedOn w:val="a"/>
    <w:link w:val="a6"/>
    <w:uiPriority w:val="99"/>
    <w:rsid w:val="00DA4689"/>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A4689"/>
    <w:rPr>
      <w:rFonts w:ascii="Times New Roman" w:eastAsia="Times New Roman" w:hAnsi="Times New Roman" w:cs="Times New Roman"/>
      <w:sz w:val="24"/>
      <w:szCs w:val="24"/>
      <w:lang w:val="x-none" w:eastAsia="x-none"/>
    </w:rPr>
  </w:style>
  <w:style w:type="character" w:styleId="a7">
    <w:name w:val="page number"/>
    <w:rsid w:val="00DA4689"/>
    <w:rPr>
      <w:rFonts w:cs="Times New Roman"/>
    </w:rPr>
  </w:style>
  <w:style w:type="paragraph" w:styleId="a8">
    <w:name w:val="Normal (Web)"/>
    <w:basedOn w:val="a"/>
    <w:link w:val="11"/>
    <w:unhideWhenUsed/>
    <w:rsid w:val="00DA4689"/>
    <w:rPr>
      <w:rFonts w:ascii="Times New Roman" w:hAnsi="Times New Roman"/>
      <w:sz w:val="24"/>
      <w:szCs w:val="24"/>
    </w:rPr>
  </w:style>
  <w:style w:type="character" w:customStyle="1" w:styleId="11">
    <w:name w:val="Обычный (Интернет) Знак1"/>
    <w:link w:val="a8"/>
    <w:uiPriority w:val="99"/>
    <w:semiHidden/>
    <w:locked/>
    <w:rsid w:val="00DA4689"/>
    <w:rPr>
      <w:rFonts w:ascii="Times New Roman" w:eastAsia="Times New Roman" w:hAnsi="Times New Roman" w:cs="Times New Roman"/>
      <w:sz w:val="24"/>
      <w:szCs w:val="24"/>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DA4689"/>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A4689"/>
    <w:rPr>
      <w:rFonts w:ascii="Times New Roman" w:eastAsia="Times New Roman" w:hAnsi="Times New Roman" w:cs="Times New Roman"/>
      <w:sz w:val="20"/>
      <w:szCs w:val="20"/>
      <w:lang w:val="en-US" w:eastAsia="x-none"/>
    </w:rPr>
  </w:style>
  <w:style w:type="character" w:styleId="ab">
    <w:name w:val="footnote reference"/>
    <w:uiPriority w:val="99"/>
    <w:rsid w:val="00DA4689"/>
    <w:rPr>
      <w:rFonts w:cs="Times New Roman"/>
      <w:vertAlign w:val="superscript"/>
    </w:rPr>
  </w:style>
  <w:style w:type="paragraph" w:styleId="23">
    <w:name w:val="List 2"/>
    <w:basedOn w:val="a"/>
    <w:rsid w:val="00DA4689"/>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DA4689"/>
    <w:rPr>
      <w:rFonts w:cs="Times New Roman"/>
      <w:color w:val="0000FF"/>
      <w:u w:val="single"/>
    </w:rPr>
  </w:style>
  <w:style w:type="paragraph" w:styleId="12">
    <w:name w:val="toc 1"/>
    <w:basedOn w:val="a"/>
    <w:next w:val="a"/>
    <w:autoRedefine/>
    <w:uiPriority w:val="39"/>
    <w:rsid w:val="00117D8B"/>
    <w:pPr>
      <w:tabs>
        <w:tab w:val="right" w:leader="dot" w:pos="9344"/>
      </w:tabs>
      <w:spacing w:before="240" w:after="120" w:line="240" w:lineRule="auto"/>
    </w:pPr>
    <w:rPr>
      <w:rFonts w:ascii="Times New Roman" w:hAnsi="Times New Roman" w:cs="Calibri"/>
      <w:b/>
      <w:bCs/>
      <w:noProof/>
      <w:sz w:val="24"/>
      <w:szCs w:val="24"/>
    </w:rPr>
  </w:style>
  <w:style w:type="paragraph" w:styleId="24">
    <w:name w:val="toc 2"/>
    <w:basedOn w:val="a"/>
    <w:next w:val="a"/>
    <w:autoRedefine/>
    <w:uiPriority w:val="39"/>
    <w:rsid w:val="004443C0"/>
    <w:pPr>
      <w:tabs>
        <w:tab w:val="right" w:leader="dot" w:pos="9344"/>
      </w:tabs>
      <w:spacing w:before="120" w:after="0" w:line="240" w:lineRule="auto"/>
      <w:ind w:left="240"/>
      <w:jc w:val="both"/>
    </w:pPr>
    <w:rPr>
      <w:rFonts w:ascii="Times New Roman" w:hAnsi="Times New Roman" w:cs="Calibri"/>
      <w:i/>
      <w:iCs/>
      <w:noProof/>
      <w:sz w:val="24"/>
      <w:szCs w:val="24"/>
      <w:lang w:eastAsia="en-US"/>
    </w:rPr>
  </w:style>
  <w:style w:type="paragraph" w:styleId="31">
    <w:name w:val="toc 3"/>
    <w:basedOn w:val="a"/>
    <w:next w:val="a"/>
    <w:autoRedefine/>
    <w:uiPriority w:val="39"/>
    <w:rsid w:val="00DA4689"/>
    <w:pPr>
      <w:spacing w:after="0" w:line="240" w:lineRule="auto"/>
      <w:ind w:left="480"/>
    </w:pPr>
    <w:rPr>
      <w:rFonts w:ascii="Times New Roman" w:hAnsi="Times New Roman"/>
      <w:sz w:val="28"/>
      <w:szCs w:val="28"/>
    </w:rPr>
  </w:style>
  <w:style w:type="character" w:customStyle="1" w:styleId="FootnoteTextChar">
    <w:name w:val="Footnote Text Char"/>
    <w:locked/>
    <w:rsid w:val="00DA4689"/>
    <w:rPr>
      <w:rFonts w:ascii="Times New Roman" w:hAnsi="Times New Roman"/>
      <w:sz w:val="20"/>
      <w:lang w:val="x-none" w:eastAsia="ru-RU"/>
    </w:rPr>
  </w:style>
  <w:style w:type="paragraph" w:styleId="ad">
    <w:name w:val="List Paragraph"/>
    <w:aliases w:val="Содержание. 2 уровень,List Paragraph"/>
    <w:basedOn w:val="a"/>
    <w:link w:val="ae"/>
    <w:uiPriority w:val="34"/>
    <w:qFormat/>
    <w:rsid w:val="00DA4689"/>
    <w:pPr>
      <w:spacing w:before="120" w:after="120" w:line="240" w:lineRule="auto"/>
      <w:ind w:left="708"/>
    </w:pPr>
    <w:rPr>
      <w:rFonts w:ascii="Times New Roman" w:hAnsi="Times New Roman"/>
      <w:sz w:val="24"/>
      <w:szCs w:val="24"/>
      <w:lang w:val="x-none" w:eastAsia="x-none"/>
    </w:rPr>
  </w:style>
  <w:style w:type="character" w:customStyle="1" w:styleId="ae">
    <w:name w:val="Абзац списка Знак"/>
    <w:aliases w:val="Содержание. 2 уровень Знак,List Paragraph Знак"/>
    <w:link w:val="ad"/>
    <w:uiPriority w:val="34"/>
    <w:qFormat/>
    <w:locked/>
    <w:rsid w:val="00DA4689"/>
    <w:rPr>
      <w:rFonts w:ascii="Times New Roman" w:eastAsia="Times New Roman" w:hAnsi="Times New Roman" w:cs="Times New Roman"/>
      <w:sz w:val="24"/>
      <w:szCs w:val="24"/>
      <w:lang w:val="x-none" w:eastAsia="x-none"/>
    </w:rPr>
  </w:style>
  <w:style w:type="character" w:styleId="af">
    <w:name w:val="Emphasis"/>
    <w:qFormat/>
    <w:rsid w:val="00DA4689"/>
    <w:rPr>
      <w:rFonts w:cs="Times New Roman"/>
      <w:i/>
    </w:rPr>
  </w:style>
  <w:style w:type="paragraph" w:styleId="af0">
    <w:name w:val="Balloon Text"/>
    <w:basedOn w:val="a"/>
    <w:link w:val="af1"/>
    <w:uiPriority w:val="99"/>
    <w:rsid w:val="00DA4689"/>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DA4689"/>
    <w:rPr>
      <w:rFonts w:ascii="Segoe UI" w:eastAsia="Times New Roman" w:hAnsi="Segoe UI" w:cs="Times New Roman"/>
      <w:sz w:val="18"/>
      <w:szCs w:val="18"/>
      <w:lang w:val="x-none" w:eastAsia="x-none"/>
    </w:rPr>
  </w:style>
  <w:style w:type="paragraph" w:customStyle="1" w:styleId="ConsPlusNormal">
    <w:name w:val="ConsPlusNormal"/>
    <w:rsid w:val="00DA46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DA4689"/>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uiPriority w:val="99"/>
    <w:rsid w:val="00DA4689"/>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A4689"/>
    <w:rPr>
      <w:rFonts w:cs="Times New Roman"/>
      <w:sz w:val="20"/>
      <w:szCs w:val="20"/>
    </w:rPr>
  </w:style>
  <w:style w:type="paragraph" w:styleId="af4">
    <w:name w:val="annotation text"/>
    <w:basedOn w:val="a"/>
    <w:link w:val="af5"/>
    <w:uiPriority w:val="99"/>
    <w:unhideWhenUsed/>
    <w:rsid w:val="00DA4689"/>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DA4689"/>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A4689"/>
    <w:rPr>
      <w:rFonts w:cs="Times New Roman"/>
      <w:sz w:val="20"/>
      <w:szCs w:val="20"/>
    </w:rPr>
  </w:style>
  <w:style w:type="character" w:customStyle="1" w:styleId="111">
    <w:name w:val="Тема примечания Знак11"/>
    <w:uiPriority w:val="99"/>
    <w:rsid w:val="00DA4689"/>
    <w:rPr>
      <w:rFonts w:cs="Times New Roman"/>
      <w:b/>
      <w:bCs/>
      <w:sz w:val="20"/>
      <w:szCs w:val="20"/>
    </w:rPr>
  </w:style>
  <w:style w:type="paragraph" w:styleId="af6">
    <w:name w:val="annotation subject"/>
    <w:basedOn w:val="af4"/>
    <w:next w:val="af4"/>
    <w:link w:val="af7"/>
    <w:uiPriority w:val="99"/>
    <w:unhideWhenUsed/>
    <w:rsid w:val="00DA4689"/>
    <w:rPr>
      <w:rFonts w:ascii="Times New Roman" w:hAnsi="Times New Roman"/>
      <w:b/>
      <w:bCs/>
    </w:rPr>
  </w:style>
  <w:style w:type="character" w:customStyle="1" w:styleId="af7">
    <w:name w:val="Тема примечания Знак"/>
    <w:basedOn w:val="af5"/>
    <w:link w:val="af6"/>
    <w:uiPriority w:val="99"/>
    <w:rsid w:val="00DA4689"/>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A4689"/>
    <w:rPr>
      <w:rFonts w:cs="Times New Roman"/>
      <w:b/>
      <w:bCs/>
      <w:sz w:val="20"/>
      <w:szCs w:val="20"/>
    </w:rPr>
  </w:style>
  <w:style w:type="paragraph" w:styleId="25">
    <w:name w:val="Body Text Indent 2"/>
    <w:basedOn w:val="a"/>
    <w:link w:val="26"/>
    <w:rsid w:val="00DA4689"/>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DA4689"/>
    <w:rPr>
      <w:rFonts w:ascii="Times New Roman" w:eastAsia="Times New Roman" w:hAnsi="Times New Roman" w:cs="Times New Roman"/>
      <w:sz w:val="24"/>
      <w:szCs w:val="24"/>
      <w:lang w:val="x-none" w:eastAsia="x-none"/>
    </w:rPr>
  </w:style>
  <w:style w:type="character" w:customStyle="1" w:styleId="apple-converted-space">
    <w:name w:val="apple-converted-space"/>
    <w:rsid w:val="00DA4689"/>
  </w:style>
  <w:style w:type="character" w:customStyle="1" w:styleId="af8">
    <w:name w:val="Цветовое выделение"/>
    <w:uiPriority w:val="99"/>
    <w:rsid w:val="00DA4689"/>
    <w:rPr>
      <w:b/>
      <w:color w:val="26282F"/>
    </w:rPr>
  </w:style>
  <w:style w:type="character" w:customStyle="1" w:styleId="af9">
    <w:name w:val="Гипертекстовая ссылка"/>
    <w:uiPriority w:val="99"/>
    <w:rsid w:val="00DA4689"/>
    <w:rPr>
      <w:b/>
      <w:color w:val="106BBE"/>
    </w:rPr>
  </w:style>
  <w:style w:type="character" w:customStyle="1" w:styleId="afa">
    <w:name w:val="Активная гипертекстовая ссылка"/>
    <w:uiPriority w:val="99"/>
    <w:rsid w:val="00DA4689"/>
    <w:rPr>
      <w:b/>
      <w:color w:val="106BBE"/>
      <w:u w:val="single"/>
    </w:rPr>
  </w:style>
  <w:style w:type="paragraph" w:customStyle="1" w:styleId="afb">
    <w:name w:val="Внимание"/>
    <w:basedOn w:val="a"/>
    <w:next w:val="a"/>
    <w:uiPriority w:val="99"/>
    <w:rsid w:val="00DA468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DA4689"/>
  </w:style>
  <w:style w:type="paragraph" w:customStyle="1" w:styleId="afd">
    <w:name w:val="Внимание: недобросовестность!"/>
    <w:basedOn w:val="afb"/>
    <w:next w:val="a"/>
    <w:uiPriority w:val="99"/>
    <w:rsid w:val="00DA4689"/>
  </w:style>
  <w:style w:type="character" w:customStyle="1" w:styleId="afe">
    <w:name w:val="Выделение для Базового Поиска"/>
    <w:uiPriority w:val="99"/>
    <w:rsid w:val="00DA4689"/>
    <w:rPr>
      <w:b/>
      <w:color w:val="0058A9"/>
    </w:rPr>
  </w:style>
  <w:style w:type="character" w:customStyle="1" w:styleId="aff">
    <w:name w:val="Выделение для Базового Поиска (курсив)"/>
    <w:uiPriority w:val="99"/>
    <w:rsid w:val="00DA4689"/>
    <w:rPr>
      <w:b/>
      <w:i/>
      <w:color w:val="0058A9"/>
    </w:rPr>
  </w:style>
  <w:style w:type="paragraph" w:customStyle="1" w:styleId="aff0">
    <w:name w:val="Дочерний элемент списка"/>
    <w:basedOn w:val="a"/>
    <w:next w:val="a"/>
    <w:uiPriority w:val="99"/>
    <w:rsid w:val="00DA468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DA4689"/>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DA4689"/>
    <w:rPr>
      <w:b/>
      <w:bCs/>
      <w:color w:val="0058A9"/>
      <w:shd w:val="clear" w:color="auto" w:fill="ECE9D8"/>
    </w:rPr>
  </w:style>
  <w:style w:type="paragraph" w:customStyle="1" w:styleId="aff2">
    <w:name w:val="Заголовок группы контролов"/>
    <w:basedOn w:val="a"/>
    <w:next w:val="a"/>
    <w:uiPriority w:val="99"/>
    <w:rsid w:val="00DA468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DA4689"/>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DA468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DA4689"/>
    <w:rPr>
      <w:b/>
      <w:color w:val="26282F"/>
    </w:rPr>
  </w:style>
  <w:style w:type="paragraph" w:customStyle="1" w:styleId="aff6">
    <w:name w:val="Заголовок статьи"/>
    <w:basedOn w:val="a"/>
    <w:next w:val="a"/>
    <w:uiPriority w:val="99"/>
    <w:rsid w:val="00DA468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DA4689"/>
    <w:rPr>
      <w:b/>
      <w:color w:val="FF0000"/>
    </w:rPr>
  </w:style>
  <w:style w:type="paragraph" w:customStyle="1" w:styleId="aff8">
    <w:name w:val="Заголовок ЭР (левое окно)"/>
    <w:basedOn w:val="a"/>
    <w:next w:val="a"/>
    <w:uiPriority w:val="99"/>
    <w:rsid w:val="00DA468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DA4689"/>
    <w:pPr>
      <w:spacing w:after="0"/>
      <w:jc w:val="left"/>
    </w:pPr>
  </w:style>
  <w:style w:type="paragraph" w:customStyle="1" w:styleId="affa">
    <w:name w:val="Интерактивный заголовок"/>
    <w:basedOn w:val="15"/>
    <w:next w:val="a"/>
    <w:uiPriority w:val="99"/>
    <w:rsid w:val="00DA4689"/>
    <w:rPr>
      <w:u w:val="single"/>
    </w:rPr>
  </w:style>
  <w:style w:type="paragraph" w:customStyle="1" w:styleId="affb">
    <w:name w:val="Текст информации об изменениях"/>
    <w:basedOn w:val="a"/>
    <w:next w:val="a"/>
    <w:uiPriority w:val="99"/>
    <w:rsid w:val="00DA468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DA4689"/>
    <w:pPr>
      <w:spacing w:before="180"/>
      <w:ind w:left="360" w:right="360" w:firstLine="0"/>
    </w:pPr>
    <w:rPr>
      <w:shd w:val="clear" w:color="auto" w:fill="EAEFED"/>
    </w:rPr>
  </w:style>
  <w:style w:type="paragraph" w:customStyle="1" w:styleId="affd">
    <w:name w:val="Текст (справка)"/>
    <w:basedOn w:val="a"/>
    <w:next w:val="a"/>
    <w:uiPriority w:val="99"/>
    <w:rsid w:val="00DA468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DA4689"/>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DA4689"/>
    <w:rPr>
      <w:i/>
      <w:iCs/>
    </w:rPr>
  </w:style>
  <w:style w:type="paragraph" w:customStyle="1" w:styleId="afff0">
    <w:name w:val="Текст (лев. подпись)"/>
    <w:basedOn w:val="a"/>
    <w:next w:val="a"/>
    <w:uiPriority w:val="99"/>
    <w:rsid w:val="00DA4689"/>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DA4689"/>
    <w:rPr>
      <w:sz w:val="14"/>
      <w:szCs w:val="14"/>
    </w:rPr>
  </w:style>
  <w:style w:type="paragraph" w:customStyle="1" w:styleId="afff2">
    <w:name w:val="Текст (прав. подпись)"/>
    <w:basedOn w:val="a"/>
    <w:next w:val="a"/>
    <w:uiPriority w:val="99"/>
    <w:rsid w:val="00DA468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DA4689"/>
    <w:rPr>
      <w:sz w:val="14"/>
      <w:szCs w:val="14"/>
    </w:rPr>
  </w:style>
  <w:style w:type="paragraph" w:customStyle="1" w:styleId="afff4">
    <w:name w:val="Комментарий пользователя"/>
    <w:basedOn w:val="affe"/>
    <w:next w:val="a"/>
    <w:uiPriority w:val="99"/>
    <w:rsid w:val="00DA4689"/>
    <w:pPr>
      <w:jc w:val="left"/>
    </w:pPr>
    <w:rPr>
      <w:shd w:val="clear" w:color="auto" w:fill="FFDFE0"/>
    </w:rPr>
  </w:style>
  <w:style w:type="paragraph" w:customStyle="1" w:styleId="afff5">
    <w:name w:val="Куда обратиться?"/>
    <w:basedOn w:val="afb"/>
    <w:next w:val="a"/>
    <w:uiPriority w:val="99"/>
    <w:rsid w:val="00DA4689"/>
  </w:style>
  <w:style w:type="paragraph" w:customStyle="1" w:styleId="afff6">
    <w:name w:val="Моноширинный"/>
    <w:basedOn w:val="a"/>
    <w:next w:val="a"/>
    <w:uiPriority w:val="99"/>
    <w:rsid w:val="00DA468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DA4689"/>
    <w:rPr>
      <w:b/>
      <w:color w:val="26282F"/>
      <w:shd w:val="clear" w:color="auto" w:fill="FFF580"/>
    </w:rPr>
  </w:style>
  <w:style w:type="paragraph" w:customStyle="1" w:styleId="afff8">
    <w:name w:val="Напишите нам"/>
    <w:basedOn w:val="a"/>
    <w:next w:val="a"/>
    <w:uiPriority w:val="99"/>
    <w:rsid w:val="00DA46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DA4689"/>
    <w:rPr>
      <w:b/>
      <w:color w:val="000000"/>
      <w:shd w:val="clear" w:color="auto" w:fill="D8EDE8"/>
    </w:rPr>
  </w:style>
  <w:style w:type="paragraph" w:customStyle="1" w:styleId="afffa">
    <w:name w:val="Необходимые документы"/>
    <w:basedOn w:val="afb"/>
    <w:next w:val="a"/>
    <w:uiPriority w:val="99"/>
    <w:rsid w:val="00DA4689"/>
    <w:pPr>
      <w:ind w:firstLine="118"/>
    </w:pPr>
  </w:style>
  <w:style w:type="paragraph" w:customStyle="1" w:styleId="afffb">
    <w:name w:val="Нормальный (таблица)"/>
    <w:basedOn w:val="a"/>
    <w:next w:val="a"/>
    <w:uiPriority w:val="99"/>
    <w:rsid w:val="00DA468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DA468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DA4689"/>
    <w:pPr>
      <w:ind w:left="140"/>
    </w:pPr>
  </w:style>
  <w:style w:type="character" w:customStyle="1" w:styleId="afffe">
    <w:name w:val="Опечатки"/>
    <w:uiPriority w:val="99"/>
    <w:rsid w:val="00DA4689"/>
    <w:rPr>
      <w:color w:val="FF0000"/>
    </w:rPr>
  </w:style>
  <w:style w:type="paragraph" w:customStyle="1" w:styleId="affff">
    <w:name w:val="Переменная часть"/>
    <w:basedOn w:val="aff1"/>
    <w:next w:val="a"/>
    <w:uiPriority w:val="99"/>
    <w:rsid w:val="00DA4689"/>
    <w:rPr>
      <w:sz w:val="18"/>
      <w:szCs w:val="18"/>
    </w:rPr>
  </w:style>
  <w:style w:type="paragraph" w:customStyle="1" w:styleId="affff0">
    <w:name w:val="Подвал для информации об изменениях"/>
    <w:basedOn w:val="1"/>
    <w:next w:val="a"/>
    <w:uiPriority w:val="99"/>
    <w:rsid w:val="00DA4689"/>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DA4689"/>
    <w:rPr>
      <w:b/>
      <w:bCs/>
    </w:rPr>
  </w:style>
  <w:style w:type="paragraph" w:customStyle="1" w:styleId="affff2">
    <w:name w:val="Подчёркнуный текст"/>
    <w:basedOn w:val="a"/>
    <w:next w:val="a"/>
    <w:uiPriority w:val="99"/>
    <w:rsid w:val="00DA468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DA4689"/>
    <w:rPr>
      <w:sz w:val="20"/>
      <w:szCs w:val="20"/>
    </w:rPr>
  </w:style>
  <w:style w:type="paragraph" w:customStyle="1" w:styleId="affff4">
    <w:name w:val="Прижатый влево"/>
    <w:basedOn w:val="a"/>
    <w:next w:val="a"/>
    <w:uiPriority w:val="99"/>
    <w:rsid w:val="00DA4689"/>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DA4689"/>
  </w:style>
  <w:style w:type="paragraph" w:customStyle="1" w:styleId="affff6">
    <w:name w:val="Примечание."/>
    <w:basedOn w:val="afb"/>
    <w:next w:val="a"/>
    <w:uiPriority w:val="99"/>
    <w:rsid w:val="00DA4689"/>
  </w:style>
  <w:style w:type="character" w:customStyle="1" w:styleId="affff7">
    <w:name w:val="Продолжение ссылки"/>
    <w:uiPriority w:val="99"/>
    <w:rsid w:val="00DA4689"/>
  </w:style>
  <w:style w:type="paragraph" w:customStyle="1" w:styleId="affff8">
    <w:name w:val="Словарная статья"/>
    <w:basedOn w:val="a"/>
    <w:next w:val="a"/>
    <w:uiPriority w:val="99"/>
    <w:rsid w:val="00DA468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DA4689"/>
    <w:rPr>
      <w:b/>
      <w:color w:val="26282F"/>
    </w:rPr>
  </w:style>
  <w:style w:type="character" w:customStyle="1" w:styleId="affffa">
    <w:name w:val="Сравнение редакций. Добавленный фрагмент"/>
    <w:uiPriority w:val="99"/>
    <w:rsid w:val="00DA4689"/>
    <w:rPr>
      <w:color w:val="000000"/>
      <w:shd w:val="clear" w:color="auto" w:fill="C1D7FF"/>
    </w:rPr>
  </w:style>
  <w:style w:type="character" w:customStyle="1" w:styleId="affffb">
    <w:name w:val="Сравнение редакций. Удаленный фрагмент"/>
    <w:uiPriority w:val="99"/>
    <w:rsid w:val="00DA4689"/>
    <w:rPr>
      <w:color w:val="000000"/>
      <w:shd w:val="clear" w:color="auto" w:fill="C4C413"/>
    </w:rPr>
  </w:style>
  <w:style w:type="paragraph" w:customStyle="1" w:styleId="affffc">
    <w:name w:val="Ссылка на официальную публикацию"/>
    <w:basedOn w:val="a"/>
    <w:next w:val="a"/>
    <w:uiPriority w:val="99"/>
    <w:rsid w:val="00DA468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DA4689"/>
    <w:rPr>
      <w:b/>
      <w:color w:val="749232"/>
    </w:rPr>
  </w:style>
  <w:style w:type="paragraph" w:customStyle="1" w:styleId="affffe">
    <w:name w:val="Текст в таблице"/>
    <w:basedOn w:val="afffb"/>
    <w:next w:val="a"/>
    <w:uiPriority w:val="99"/>
    <w:rsid w:val="00DA4689"/>
    <w:pPr>
      <w:ind w:firstLine="500"/>
    </w:pPr>
  </w:style>
  <w:style w:type="paragraph" w:customStyle="1" w:styleId="afffff">
    <w:name w:val="Текст ЭР (см. также)"/>
    <w:basedOn w:val="a"/>
    <w:next w:val="a"/>
    <w:uiPriority w:val="99"/>
    <w:rsid w:val="00DA468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DA468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DA4689"/>
    <w:rPr>
      <w:b/>
      <w:strike/>
      <w:color w:val="666600"/>
    </w:rPr>
  </w:style>
  <w:style w:type="paragraph" w:customStyle="1" w:styleId="afffff2">
    <w:name w:val="Формула"/>
    <w:basedOn w:val="a"/>
    <w:next w:val="a"/>
    <w:uiPriority w:val="99"/>
    <w:rsid w:val="00DA468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DA4689"/>
    <w:pPr>
      <w:jc w:val="center"/>
    </w:pPr>
  </w:style>
  <w:style w:type="paragraph" w:customStyle="1" w:styleId="-">
    <w:name w:val="ЭР-содержание (правое окно)"/>
    <w:basedOn w:val="a"/>
    <w:next w:val="a"/>
    <w:uiPriority w:val="99"/>
    <w:rsid w:val="00DA468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DA46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DA4689"/>
    <w:rPr>
      <w:rFonts w:cs="Times New Roman"/>
      <w:sz w:val="16"/>
    </w:rPr>
  </w:style>
  <w:style w:type="paragraph" w:styleId="41">
    <w:name w:val="toc 4"/>
    <w:basedOn w:val="a"/>
    <w:next w:val="a"/>
    <w:autoRedefine/>
    <w:rsid w:val="00DA4689"/>
    <w:pPr>
      <w:spacing w:after="0" w:line="240" w:lineRule="auto"/>
      <w:ind w:left="720"/>
    </w:pPr>
    <w:rPr>
      <w:rFonts w:cs="Calibri"/>
      <w:sz w:val="20"/>
      <w:szCs w:val="20"/>
    </w:rPr>
  </w:style>
  <w:style w:type="paragraph" w:styleId="5">
    <w:name w:val="toc 5"/>
    <w:basedOn w:val="a"/>
    <w:next w:val="a"/>
    <w:autoRedefine/>
    <w:rsid w:val="00DA4689"/>
    <w:pPr>
      <w:spacing w:after="0" w:line="240" w:lineRule="auto"/>
      <w:ind w:left="960"/>
    </w:pPr>
    <w:rPr>
      <w:rFonts w:cs="Calibri"/>
      <w:sz w:val="20"/>
      <w:szCs w:val="20"/>
    </w:rPr>
  </w:style>
  <w:style w:type="paragraph" w:styleId="6">
    <w:name w:val="toc 6"/>
    <w:basedOn w:val="a"/>
    <w:next w:val="a"/>
    <w:autoRedefine/>
    <w:rsid w:val="00DA4689"/>
    <w:pPr>
      <w:spacing w:after="0" w:line="240" w:lineRule="auto"/>
      <w:ind w:left="1200"/>
    </w:pPr>
    <w:rPr>
      <w:rFonts w:cs="Calibri"/>
      <w:sz w:val="20"/>
      <w:szCs w:val="20"/>
    </w:rPr>
  </w:style>
  <w:style w:type="paragraph" w:styleId="7">
    <w:name w:val="toc 7"/>
    <w:basedOn w:val="a"/>
    <w:next w:val="a"/>
    <w:autoRedefine/>
    <w:rsid w:val="00DA4689"/>
    <w:pPr>
      <w:spacing w:after="0" w:line="240" w:lineRule="auto"/>
      <w:ind w:left="1440"/>
    </w:pPr>
    <w:rPr>
      <w:rFonts w:cs="Calibri"/>
      <w:sz w:val="20"/>
      <w:szCs w:val="20"/>
    </w:rPr>
  </w:style>
  <w:style w:type="paragraph" w:styleId="8">
    <w:name w:val="toc 8"/>
    <w:basedOn w:val="a"/>
    <w:next w:val="a"/>
    <w:autoRedefine/>
    <w:rsid w:val="00DA4689"/>
    <w:pPr>
      <w:spacing w:after="0" w:line="240" w:lineRule="auto"/>
      <w:ind w:left="1680"/>
    </w:pPr>
    <w:rPr>
      <w:rFonts w:cs="Calibri"/>
      <w:sz w:val="20"/>
      <w:szCs w:val="20"/>
    </w:rPr>
  </w:style>
  <w:style w:type="paragraph" w:styleId="9">
    <w:name w:val="toc 9"/>
    <w:basedOn w:val="a"/>
    <w:next w:val="a"/>
    <w:autoRedefine/>
    <w:rsid w:val="00DA4689"/>
    <w:pPr>
      <w:spacing w:after="0" w:line="240" w:lineRule="auto"/>
      <w:ind w:left="1920"/>
    </w:pPr>
    <w:rPr>
      <w:rFonts w:cs="Calibri"/>
      <w:sz w:val="20"/>
      <w:szCs w:val="20"/>
    </w:rPr>
  </w:style>
  <w:style w:type="paragraph" w:customStyle="1" w:styleId="s1">
    <w:name w:val="s_1"/>
    <w:basedOn w:val="a"/>
    <w:rsid w:val="00DA4689"/>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DA468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DA4689"/>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DA4689"/>
    <w:rPr>
      <w:rFonts w:ascii="Calibri" w:eastAsia="Times New Roman" w:hAnsi="Calibri" w:cs="Times New Roman"/>
      <w:sz w:val="20"/>
      <w:szCs w:val="20"/>
      <w:lang w:val="x-none" w:eastAsia="x-none"/>
    </w:rPr>
  </w:style>
  <w:style w:type="character" w:styleId="afffff8">
    <w:name w:val="endnote reference"/>
    <w:uiPriority w:val="99"/>
    <w:semiHidden/>
    <w:unhideWhenUsed/>
    <w:rsid w:val="00DA4689"/>
    <w:rPr>
      <w:rFonts w:cs="Times New Roman"/>
      <w:vertAlign w:val="superscript"/>
    </w:rPr>
  </w:style>
  <w:style w:type="character" w:styleId="afffff9">
    <w:name w:val="Strong"/>
    <w:uiPriority w:val="22"/>
    <w:qFormat/>
    <w:rsid w:val="00DA4689"/>
    <w:rPr>
      <w:b/>
      <w:bCs/>
    </w:rPr>
  </w:style>
  <w:style w:type="table" w:customStyle="1" w:styleId="TableNormal">
    <w:name w:val="Table Normal"/>
    <w:uiPriority w:val="2"/>
    <w:semiHidden/>
    <w:unhideWhenUsed/>
    <w:qFormat/>
    <w:rsid w:val="00DA468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4689"/>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DA4689"/>
    <w:rPr>
      <w:color w:val="0000FF"/>
      <w:u w:val="single"/>
    </w:rPr>
  </w:style>
  <w:style w:type="character" w:styleId="afffffb">
    <w:name w:val="Subtle Emphasis"/>
    <w:uiPriority w:val="19"/>
    <w:qFormat/>
    <w:rsid w:val="00DA4689"/>
    <w:rPr>
      <w:i/>
      <w:iCs/>
      <w:color w:val="404040"/>
    </w:rPr>
  </w:style>
  <w:style w:type="paragraph" w:styleId="afffffc">
    <w:name w:val="Subtitle"/>
    <w:basedOn w:val="a"/>
    <w:next w:val="a"/>
    <w:link w:val="afffffd"/>
    <w:uiPriority w:val="11"/>
    <w:qFormat/>
    <w:rsid w:val="00DA4689"/>
    <w:pPr>
      <w:spacing w:after="60"/>
      <w:jc w:val="center"/>
      <w:outlineLvl w:val="1"/>
    </w:pPr>
    <w:rPr>
      <w:rFonts w:ascii="Calibri Light" w:hAnsi="Calibri Light"/>
      <w:sz w:val="24"/>
      <w:szCs w:val="24"/>
    </w:rPr>
  </w:style>
  <w:style w:type="character" w:customStyle="1" w:styleId="afffffd">
    <w:name w:val="Подзаголовок Знак"/>
    <w:basedOn w:val="a0"/>
    <w:link w:val="afffffc"/>
    <w:uiPriority w:val="11"/>
    <w:rsid w:val="00DA4689"/>
    <w:rPr>
      <w:rFonts w:ascii="Calibri Light" w:eastAsia="Times New Roman" w:hAnsi="Calibri Light" w:cs="Times New Roman"/>
      <w:sz w:val="24"/>
      <w:szCs w:val="24"/>
      <w:lang w:eastAsia="ru-RU"/>
    </w:rPr>
  </w:style>
  <w:style w:type="paragraph" w:styleId="afffffe">
    <w:name w:val="TOC Heading"/>
    <w:basedOn w:val="1"/>
    <w:next w:val="a"/>
    <w:uiPriority w:val="39"/>
    <w:unhideWhenUsed/>
    <w:qFormat/>
    <w:rsid w:val="00DA4689"/>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DA468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DA4689"/>
    <w:rPr>
      <w:color w:val="605E5C"/>
      <w:shd w:val="clear" w:color="auto" w:fill="E1DFDD"/>
    </w:rPr>
  </w:style>
  <w:style w:type="character" w:customStyle="1" w:styleId="27">
    <w:name w:val="Заголовок Знак2"/>
    <w:link w:val="affffff"/>
    <w:uiPriority w:val="10"/>
    <w:rsid w:val="00DA4689"/>
    <w:rPr>
      <w:rFonts w:ascii="Times New Roman" w:hAnsi="Times New Roman"/>
      <w:kern w:val="28"/>
      <w:sz w:val="24"/>
      <w:szCs w:val="24"/>
    </w:rPr>
  </w:style>
  <w:style w:type="paragraph" w:styleId="affffff">
    <w:name w:val="Title"/>
    <w:basedOn w:val="a"/>
    <w:next w:val="a"/>
    <w:link w:val="27"/>
    <w:uiPriority w:val="10"/>
    <w:qFormat/>
    <w:rsid w:val="00DA4689"/>
    <w:pPr>
      <w:pBdr>
        <w:bottom w:val="single" w:sz="8" w:space="4" w:color="4F81BD" w:themeColor="accent1"/>
      </w:pBdr>
      <w:spacing w:after="300" w:line="240" w:lineRule="auto"/>
      <w:contextualSpacing/>
    </w:pPr>
    <w:rPr>
      <w:rFonts w:ascii="Times New Roman" w:eastAsiaTheme="minorHAnsi" w:hAnsi="Times New Roman" w:cstheme="minorBidi"/>
      <w:kern w:val="28"/>
      <w:sz w:val="24"/>
      <w:szCs w:val="24"/>
      <w:lang w:eastAsia="en-US"/>
    </w:rPr>
  </w:style>
  <w:style w:type="table" w:customStyle="1" w:styleId="17">
    <w:name w:val="Сетка таблицы1"/>
    <w:basedOn w:val="a1"/>
    <w:next w:val="afffff5"/>
    <w:uiPriority w:val="39"/>
    <w:rsid w:val="00DA4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5"/>
    <w:uiPriority w:val="39"/>
    <w:rsid w:val="00DA4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DA4689"/>
    <w:pPr>
      <w:snapToGrid w:val="0"/>
      <w:spacing w:after="0" w:line="240" w:lineRule="auto"/>
    </w:pPr>
    <w:rPr>
      <w:rFonts w:ascii="Times New Roman" w:hAnsi="Times New Roman"/>
      <w:iCs/>
      <w:sz w:val="24"/>
      <w:szCs w:val="28"/>
    </w:rPr>
  </w:style>
  <w:style w:type="paragraph" w:customStyle="1" w:styleId="ConsPlusTitle">
    <w:name w:val="ConsPlusTitle"/>
    <w:uiPriority w:val="99"/>
    <w:rsid w:val="00DA4689"/>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ffff0">
    <w:name w:val="Название Знак"/>
    <w:basedOn w:val="a0"/>
    <w:uiPriority w:val="10"/>
    <w:rsid w:val="00DA468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Заголовок Знак1"/>
    <w:basedOn w:val="a0"/>
    <w:uiPriority w:val="10"/>
    <w:rsid w:val="00E3091B"/>
    <w:rPr>
      <w:rFonts w:asciiTheme="majorHAnsi" w:eastAsiaTheme="majorEastAsia" w:hAnsiTheme="majorHAnsi" w:cstheme="majorBidi"/>
      <w:spacing w:val="-10"/>
      <w:kern w:val="28"/>
      <w:sz w:val="56"/>
      <w:szCs w:val="56"/>
      <w:lang w:eastAsia="ru-RU"/>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link w:val="affffff1"/>
    <w:uiPriority w:val="10"/>
    <w:qFormat/>
    <w:rsid w:val="00802A7F"/>
    <w:pPr>
      <w:spacing w:after="120"/>
      <w:ind w:firstLine="709"/>
      <w:outlineLvl w:val="0"/>
    </w:pPr>
    <w:rPr>
      <w:rFonts w:ascii="Times New Roman" w:eastAsiaTheme="minorHAnsi" w:hAnsi="Times New Roman" w:cstheme="minorBidi"/>
      <w:kern w:val="28"/>
      <w:sz w:val="24"/>
      <w:szCs w:val="24"/>
      <w:lang w:eastAsia="en-US"/>
    </w:rPr>
  </w:style>
  <w:style w:type="character" w:customStyle="1" w:styleId="affffff1">
    <w:name w:val="Заголовок Знак"/>
    <w:link w:val="19"/>
    <w:uiPriority w:val="10"/>
    <w:rsid w:val="00802A7F"/>
    <w:rPr>
      <w:rFonts w:ascii="Times New Roman" w:hAnsi="Times New Roman"/>
      <w:kern w:val="28"/>
      <w:sz w:val="24"/>
      <w:szCs w:val="24"/>
    </w:rPr>
  </w:style>
  <w:style w:type="character" w:customStyle="1" w:styleId="afffff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802A7F"/>
    <w:rPr>
      <w:rFonts w:ascii="Times New Roman" w:hAnsi="Times New Roman"/>
      <w:sz w:val="24"/>
      <w:szCs w:val="24"/>
      <w:lang w:val="en-US" w:eastAsia="nl-NL"/>
    </w:rPr>
  </w:style>
  <w:style w:type="table" w:customStyle="1" w:styleId="32">
    <w:name w:val="Таблица простая 32"/>
    <w:basedOn w:val="a1"/>
    <w:uiPriority w:val="43"/>
    <w:rsid w:val="00802A7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a">
    <w:name w:val="1"/>
    <w:basedOn w:val="a"/>
    <w:next w:val="a"/>
    <w:uiPriority w:val="10"/>
    <w:qFormat/>
    <w:rsid w:val="00EA4886"/>
    <w:pPr>
      <w:spacing w:after="120"/>
      <w:ind w:firstLine="709"/>
      <w:outlineLvl w:val="0"/>
    </w:pPr>
    <w:rPr>
      <w:rFonts w:ascii="Times New Roman" w:hAnsi="Times New Roman"/>
      <w:kern w:val="28"/>
      <w:sz w:val="24"/>
      <w:szCs w:val="24"/>
      <w:lang w:val="x-none" w:eastAsia="x-none"/>
    </w:rPr>
  </w:style>
  <w:style w:type="character" w:customStyle="1" w:styleId="organictextcontentspan">
    <w:name w:val="organictextcontentspan"/>
    <w:rsid w:val="000A6669"/>
  </w:style>
  <w:style w:type="paragraph" w:styleId="affffff3">
    <w:name w:val="No Spacing"/>
    <w:uiPriority w:val="1"/>
    <w:qFormat/>
    <w:rsid w:val="001B60AA"/>
    <w:pPr>
      <w:spacing w:after="0" w:line="240" w:lineRule="auto"/>
    </w:pPr>
    <w:rPr>
      <w:rFonts w:ascii="Calibri" w:eastAsia="Times New Roman" w:hAnsi="Calibri" w:cs="Times New Roman"/>
      <w:lang w:eastAsia="ru-RU"/>
    </w:rPr>
  </w:style>
  <w:style w:type="character" w:customStyle="1" w:styleId="29">
    <w:name w:val="Неразрешенное упоминание2"/>
    <w:uiPriority w:val="99"/>
    <w:semiHidden/>
    <w:unhideWhenUsed/>
    <w:rsid w:val="00C00049"/>
    <w:rPr>
      <w:color w:val="605E5C"/>
      <w:shd w:val="clear" w:color="auto" w:fill="E1DFDD"/>
    </w:rPr>
  </w:style>
  <w:style w:type="table" w:customStyle="1" w:styleId="33">
    <w:name w:val="Таблица простая 33"/>
    <w:basedOn w:val="a1"/>
    <w:uiPriority w:val="43"/>
    <w:rsid w:val="00C00049"/>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12pt">
    <w:name w:val="Основной текст (2) + 12 pt"/>
    <w:rsid w:val="00B02D14"/>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82150">
      <w:bodyDiv w:val="1"/>
      <w:marLeft w:val="0"/>
      <w:marRight w:val="0"/>
      <w:marTop w:val="0"/>
      <w:marBottom w:val="0"/>
      <w:divBdr>
        <w:top w:val="none" w:sz="0" w:space="0" w:color="auto"/>
        <w:left w:val="none" w:sz="0" w:space="0" w:color="auto"/>
        <w:bottom w:val="none" w:sz="0" w:space="0" w:color="auto"/>
        <w:right w:val="none" w:sz="0" w:space="0" w:color="auto"/>
      </w:divBdr>
    </w:div>
    <w:div w:id="595483411">
      <w:bodyDiv w:val="1"/>
      <w:marLeft w:val="0"/>
      <w:marRight w:val="0"/>
      <w:marTop w:val="0"/>
      <w:marBottom w:val="0"/>
      <w:divBdr>
        <w:top w:val="none" w:sz="0" w:space="0" w:color="auto"/>
        <w:left w:val="none" w:sz="0" w:space="0" w:color="auto"/>
        <w:bottom w:val="none" w:sz="0" w:space="0" w:color="auto"/>
        <w:right w:val="none" w:sz="0" w:space="0" w:color="auto"/>
      </w:divBdr>
    </w:div>
    <w:div w:id="622003796">
      <w:bodyDiv w:val="1"/>
      <w:marLeft w:val="0"/>
      <w:marRight w:val="0"/>
      <w:marTop w:val="0"/>
      <w:marBottom w:val="0"/>
      <w:divBdr>
        <w:top w:val="none" w:sz="0" w:space="0" w:color="auto"/>
        <w:left w:val="none" w:sz="0" w:space="0" w:color="auto"/>
        <w:bottom w:val="none" w:sz="0" w:space="0" w:color="auto"/>
        <w:right w:val="none" w:sz="0" w:space="0" w:color="auto"/>
      </w:divBdr>
    </w:div>
    <w:div w:id="14403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254970F-7977-41FE-8804-E685768A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27</Pages>
  <Words>6894</Words>
  <Characters>39301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Светличная</dc:creator>
  <cp:keywords/>
  <dc:description/>
  <cp:lastModifiedBy>Student</cp:lastModifiedBy>
  <cp:revision>505</cp:revision>
  <cp:lastPrinted>2023-06-07T08:03:00Z</cp:lastPrinted>
  <dcterms:created xsi:type="dcterms:W3CDTF">2022-05-25T07:52:00Z</dcterms:created>
  <dcterms:modified xsi:type="dcterms:W3CDTF">2024-01-15T06:36:00Z</dcterms:modified>
</cp:coreProperties>
</file>